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6BA85" w14:textId="43F0B88A" w:rsidR="00446B73" w:rsidRPr="001F4782" w:rsidRDefault="008751C6" w:rsidP="008751C6">
      <w:pPr>
        <w:pStyle w:val="NormalWeb"/>
        <w:rPr>
          <w:sz w:val="20"/>
        </w:rPr>
      </w:pPr>
      <w:r w:rsidRPr="001F4782">
        <w:rPr>
          <w:noProof/>
        </w:rPr>
        <w:drawing>
          <wp:inline distT="0" distB="0" distL="0" distR="0" wp14:anchorId="6CD828F6" wp14:editId="72605CDC">
            <wp:extent cx="1828800" cy="1792739"/>
            <wp:effectExtent l="0" t="0" r="0" b="0"/>
            <wp:docPr id="6" name="Picture 6" descr="Z:\Templates and Logos\Logos\New Logo April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 and Logos\Logos\New Logo April 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8886" cy="1822232"/>
                    </a:xfrm>
                    <a:prstGeom prst="rect">
                      <a:avLst/>
                    </a:prstGeom>
                    <a:noFill/>
                    <a:ln>
                      <a:noFill/>
                    </a:ln>
                  </pic:spPr>
                </pic:pic>
              </a:graphicData>
            </a:graphic>
          </wp:inline>
        </w:drawing>
      </w:r>
      <w:r w:rsidR="00A61F94" w:rsidRPr="001F4782">
        <w:rPr>
          <w:position w:val="1"/>
          <w:sz w:val="20"/>
        </w:rPr>
        <w:tab/>
      </w:r>
      <w:r w:rsidR="00A61F94" w:rsidRPr="001F4782">
        <w:rPr>
          <w:noProof/>
          <w:sz w:val="20"/>
        </w:rPr>
        <w:drawing>
          <wp:inline distT="0" distB="0" distL="0" distR="0" wp14:anchorId="4A78ACB4" wp14:editId="1286469E">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78257" cy="689800"/>
                    </a:xfrm>
                    <a:prstGeom prst="rect">
                      <a:avLst/>
                    </a:prstGeom>
                  </pic:spPr>
                </pic:pic>
              </a:graphicData>
            </a:graphic>
          </wp:inline>
        </w:drawing>
      </w:r>
    </w:p>
    <w:p w14:paraId="189E68EB" w14:textId="77777777" w:rsidR="00446B73" w:rsidRPr="001F4782" w:rsidRDefault="00446B73">
      <w:pPr>
        <w:pStyle w:val="BodyText"/>
        <w:rPr>
          <w:rFonts w:ascii="Times New Roman"/>
        </w:rPr>
      </w:pPr>
    </w:p>
    <w:p w14:paraId="5214CB7C" w14:textId="75059AD0" w:rsidR="00185314" w:rsidRPr="001F4782" w:rsidRDefault="00A61F94" w:rsidP="00185314">
      <w:pPr>
        <w:pStyle w:val="Title"/>
      </w:pPr>
      <w:r w:rsidRPr="001F4782">
        <w:rPr>
          <w:spacing w:val="-2"/>
        </w:rPr>
        <w:t xml:space="preserve">Appointment </w:t>
      </w:r>
      <w:r w:rsidRPr="001F4782">
        <w:t>Information</w:t>
      </w:r>
      <w:r w:rsidRPr="001F4782">
        <w:rPr>
          <w:spacing w:val="-31"/>
        </w:rPr>
        <w:t xml:space="preserve"> </w:t>
      </w:r>
      <w:r w:rsidRPr="001F4782">
        <w:t>Pack</w:t>
      </w:r>
    </w:p>
    <w:p w14:paraId="10D325CE" w14:textId="56FF590D" w:rsidR="00F449F1" w:rsidRPr="001F4782" w:rsidRDefault="00F449F1" w:rsidP="00F449F1">
      <w:pPr>
        <w:widowControl/>
        <w:autoSpaceDE/>
        <w:autoSpaceDN/>
        <w:spacing w:before="100" w:beforeAutospacing="1" w:after="100" w:afterAutospacing="1"/>
        <w:rPr>
          <w:rFonts w:ascii="Times New Roman" w:eastAsia="Times New Roman" w:hAnsi="Times New Roman" w:cs="Times New Roman"/>
          <w:sz w:val="24"/>
          <w:szCs w:val="24"/>
          <w:lang w:eastAsia="en-GB"/>
        </w:rPr>
      </w:pPr>
      <w:r w:rsidRPr="001F4782">
        <w:rPr>
          <w:rFonts w:ascii="Times New Roman" w:eastAsia="Times New Roman" w:hAnsi="Times New Roman" w:cs="Times New Roman"/>
          <w:sz w:val="24"/>
          <w:szCs w:val="24"/>
          <w:lang w:eastAsia="en-GB"/>
        </w:rPr>
        <w:tab/>
      </w:r>
      <w:r w:rsidRPr="001F4782">
        <w:rPr>
          <w:rFonts w:ascii="Times New Roman" w:eastAsia="Times New Roman" w:hAnsi="Times New Roman" w:cs="Times New Roman"/>
          <w:sz w:val="24"/>
          <w:szCs w:val="24"/>
          <w:lang w:eastAsia="en-GB"/>
        </w:rPr>
        <w:tab/>
      </w:r>
    </w:p>
    <w:p w14:paraId="167F958D" w14:textId="4C275D08" w:rsidR="00185314" w:rsidRPr="001F4782" w:rsidRDefault="00D12594" w:rsidP="00185314">
      <w:pPr>
        <w:pStyle w:val="Title"/>
        <w:rPr>
          <w:sz w:val="40"/>
          <w:szCs w:val="40"/>
        </w:rPr>
      </w:pPr>
      <w:r w:rsidRPr="001F4782">
        <w:rPr>
          <w:noProof/>
          <w:color w:val="000000" w:themeColor="text1"/>
          <w:lang w:eastAsia="en-GB"/>
        </w:rPr>
        <w:drawing>
          <wp:anchor distT="0" distB="0" distL="114300" distR="114300" simplePos="0" relativeHeight="487603200" behindDoc="0" locked="0" layoutInCell="1" allowOverlap="1" wp14:anchorId="6612B62C" wp14:editId="4CCDD4D8">
            <wp:simplePos x="0" y="0"/>
            <wp:positionH relativeFrom="margin">
              <wp:posOffset>5000625</wp:posOffset>
            </wp:positionH>
            <wp:positionV relativeFrom="paragraph">
              <wp:posOffset>217170</wp:posOffset>
            </wp:positionV>
            <wp:extent cx="1666875" cy="1238885"/>
            <wp:effectExtent l="323850" t="323850" r="333375" b="3232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4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6875" cy="12388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F4782">
        <w:rPr>
          <w:noProof/>
          <w:color w:val="000000" w:themeColor="text1"/>
          <w:lang w:eastAsia="en-GB"/>
        </w:rPr>
        <w:drawing>
          <wp:anchor distT="0" distB="0" distL="114300" distR="114300" simplePos="0" relativeHeight="487601152" behindDoc="0" locked="0" layoutInCell="1" allowOverlap="1" wp14:anchorId="0040E0CB" wp14:editId="19171B06">
            <wp:simplePos x="0" y="0"/>
            <wp:positionH relativeFrom="margin">
              <wp:posOffset>285750</wp:posOffset>
            </wp:positionH>
            <wp:positionV relativeFrom="paragraph">
              <wp:posOffset>245744</wp:posOffset>
            </wp:positionV>
            <wp:extent cx="1885941" cy="1205453"/>
            <wp:effectExtent l="323850" t="323850" r="324485" b="3187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13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7855" cy="12066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449F1" w:rsidRPr="001F4782">
        <w:rPr>
          <w:rFonts w:ascii="Times New Roman" w:eastAsia="Times New Roman" w:hAnsi="Times New Roman" w:cs="Times New Roman"/>
          <w:noProof/>
          <w:sz w:val="24"/>
          <w:szCs w:val="24"/>
          <w:lang w:eastAsia="en-GB"/>
        </w:rPr>
        <w:drawing>
          <wp:anchor distT="0" distB="0" distL="114300" distR="114300" simplePos="0" relativeHeight="487604224" behindDoc="0" locked="0" layoutInCell="1" allowOverlap="1" wp14:anchorId="7D5074AD" wp14:editId="3D1FED28">
            <wp:simplePos x="0" y="0"/>
            <wp:positionH relativeFrom="column">
              <wp:posOffset>2371725</wp:posOffset>
            </wp:positionH>
            <wp:positionV relativeFrom="paragraph">
              <wp:posOffset>169545</wp:posOffset>
            </wp:positionV>
            <wp:extent cx="2438400" cy="1266825"/>
            <wp:effectExtent l="0" t="0" r="0" b="9525"/>
            <wp:wrapThrough wrapText="bothSides">
              <wp:wrapPolygon edited="0">
                <wp:start x="0" y="0"/>
                <wp:lineTo x="0" y="21438"/>
                <wp:lineTo x="21431" y="21438"/>
                <wp:lineTo x="21431" y="0"/>
                <wp:lineTo x="0" y="0"/>
              </wp:wrapPolygon>
            </wp:wrapThrough>
            <wp:docPr id="14" name="Picture 14" descr="Z:\HR - Lisa\Thornton School with 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R - Lisa\Thornton School with rainbo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05ABD" w14:textId="0D214B95" w:rsidR="00446B73" w:rsidRPr="001F4782" w:rsidRDefault="00446B73">
      <w:pPr>
        <w:pStyle w:val="BodyText"/>
        <w:rPr>
          <w:color w:val="000000" w:themeColor="text1"/>
          <w:lang w:eastAsia="en-GB"/>
        </w:rPr>
      </w:pPr>
    </w:p>
    <w:p w14:paraId="36674326" w14:textId="58124389" w:rsidR="00F449F1" w:rsidRPr="001F4782" w:rsidRDefault="00F449F1">
      <w:pPr>
        <w:pStyle w:val="BodyText"/>
        <w:rPr>
          <w:color w:val="000000" w:themeColor="text1"/>
          <w:lang w:eastAsia="en-GB"/>
        </w:rPr>
      </w:pPr>
    </w:p>
    <w:p w14:paraId="0B2E18CB" w14:textId="12A48020" w:rsidR="00F449F1" w:rsidRPr="001F4782" w:rsidRDefault="00F449F1">
      <w:pPr>
        <w:pStyle w:val="BodyText"/>
        <w:rPr>
          <w:b/>
          <w:sz w:val="20"/>
        </w:rPr>
      </w:pPr>
    </w:p>
    <w:p w14:paraId="4065F654" w14:textId="533CDE13" w:rsidR="00446B73" w:rsidRPr="001F4782" w:rsidRDefault="00446B73" w:rsidP="0071317A">
      <w:pPr>
        <w:pStyle w:val="BodyText"/>
        <w:spacing w:before="9"/>
        <w:jc w:val="center"/>
        <w:rPr>
          <w:color w:val="000000" w:themeColor="text1"/>
          <w:lang w:eastAsia="en-GB"/>
        </w:rPr>
      </w:pPr>
    </w:p>
    <w:p w14:paraId="5B14EA1E" w14:textId="024126B1" w:rsidR="00185314" w:rsidRPr="001F4782" w:rsidRDefault="00185314" w:rsidP="0071317A">
      <w:pPr>
        <w:pStyle w:val="BodyText"/>
        <w:spacing w:before="9"/>
        <w:jc w:val="center"/>
        <w:rPr>
          <w:color w:val="000000" w:themeColor="text1"/>
          <w:lang w:eastAsia="en-GB"/>
        </w:rPr>
      </w:pPr>
    </w:p>
    <w:p w14:paraId="1DC39C51" w14:textId="05DC0821" w:rsidR="00185314" w:rsidRPr="001F4782" w:rsidRDefault="00185314" w:rsidP="0071317A">
      <w:pPr>
        <w:pStyle w:val="BodyText"/>
        <w:spacing w:before="9"/>
        <w:jc w:val="center"/>
        <w:rPr>
          <w:color w:val="000000" w:themeColor="text1"/>
          <w:lang w:eastAsia="en-GB"/>
        </w:rPr>
      </w:pPr>
    </w:p>
    <w:p w14:paraId="70E3C133" w14:textId="503DC332" w:rsidR="0071317A" w:rsidRPr="001F4782" w:rsidRDefault="0071317A">
      <w:pPr>
        <w:pStyle w:val="BodyText"/>
        <w:rPr>
          <w:b/>
          <w:sz w:val="20"/>
        </w:rPr>
      </w:pPr>
    </w:p>
    <w:p w14:paraId="18909E79" w14:textId="77227A57" w:rsidR="00446B73" w:rsidRPr="001F4782" w:rsidRDefault="0071317A" w:rsidP="008751C6">
      <w:pPr>
        <w:pStyle w:val="BodyText"/>
        <w:rPr>
          <w:b/>
          <w:sz w:val="13"/>
        </w:rPr>
      </w:pPr>
      <w:r w:rsidRPr="001F4782">
        <w:rPr>
          <w:b/>
          <w:sz w:val="20"/>
        </w:rPr>
        <w:t xml:space="preserve">                          </w:t>
      </w:r>
      <w:r w:rsidR="00185314" w:rsidRPr="001F4782">
        <w:rPr>
          <w:b/>
          <w:sz w:val="20"/>
        </w:rPr>
        <w:t xml:space="preserve">                  </w:t>
      </w:r>
    </w:p>
    <w:p w14:paraId="3E655C5E" w14:textId="71688E4B" w:rsidR="00185314" w:rsidRPr="001F4782" w:rsidRDefault="00185314">
      <w:pPr>
        <w:pStyle w:val="BodyText"/>
        <w:rPr>
          <w:b/>
          <w:sz w:val="13"/>
        </w:rPr>
      </w:pPr>
    </w:p>
    <w:p w14:paraId="2682CC92" w14:textId="77777777" w:rsidR="00185314" w:rsidRPr="001F4782" w:rsidRDefault="00185314">
      <w:pPr>
        <w:pStyle w:val="BodyText"/>
        <w:rPr>
          <w:b/>
          <w:sz w:val="13"/>
        </w:r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4"/>
        <w:gridCol w:w="7024"/>
      </w:tblGrid>
      <w:tr w:rsidR="00446B73" w:rsidRPr="001F4782" w14:paraId="7F3AB6D7" w14:textId="77777777">
        <w:trPr>
          <w:trHeight w:val="345"/>
        </w:trPr>
        <w:tc>
          <w:tcPr>
            <w:tcW w:w="3174" w:type="dxa"/>
          </w:tcPr>
          <w:p w14:paraId="7F1C4CBD" w14:textId="77777777" w:rsidR="00446B73" w:rsidRPr="001F4782" w:rsidRDefault="00A61F94">
            <w:pPr>
              <w:pStyle w:val="TableParagraph"/>
              <w:spacing w:line="325" w:lineRule="exact"/>
              <w:ind w:left="107"/>
              <w:rPr>
                <w:b/>
                <w:sz w:val="28"/>
              </w:rPr>
            </w:pPr>
            <w:r w:rsidRPr="001F4782">
              <w:rPr>
                <w:b/>
                <w:spacing w:val="-2"/>
                <w:sz w:val="28"/>
              </w:rPr>
              <w:t>Vacancy</w:t>
            </w:r>
          </w:p>
        </w:tc>
        <w:tc>
          <w:tcPr>
            <w:tcW w:w="7024" w:type="dxa"/>
          </w:tcPr>
          <w:p w14:paraId="7BB8E51E" w14:textId="2338FCAD" w:rsidR="00446B73" w:rsidRPr="001F4782" w:rsidRDefault="00394B33">
            <w:pPr>
              <w:pStyle w:val="TableParagraph"/>
              <w:spacing w:line="325" w:lineRule="exact"/>
              <w:ind w:left="105"/>
              <w:rPr>
                <w:sz w:val="28"/>
              </w:rPr>
            </w:pPr>
            <w:r w:rsidRPr="001F4782">
              <w:rPr>
                <w:spacing w:val="-2"/>
                <w:sz w:val="28"/>
              </w:rPr>
              <w:t>Teaching Assistant</w:t>
            </w:r>
            <w:r w:rsidR="00730890">
              <w:rPr>
                <w:spacing w:val="-2"/>
                <w:sz w:val="28"/>
              </w:rPr>
              <w:t xml:space="preserve"> x </w:t>
            </w:r>
            <w:r w:rsidR="000002FA">
              <w:rPr>
                <w:spacing w:val="-2"/>
                <w:sz w:val="28"/>
              </w:rPr>
              <w:t>2</w:t>
            </w:r>
          </w:p>
        </w:tc>
      </w:tr>
      <w:tr w:rsidR="00446B73" w:rsidRPr="001F4782" w14:paraId="2072781F" w14:textId="77777777">
        <w:trPr>
          <w:trHeight w:val="342"/>
        </w:trPr>
        <w:tc>
          <w:tcPr>
            <w:tcW w:w="3174" w:type="dxa"/>
          </w:tcPr>
          <w:p w14:paraId="0A855B8E" w14:textId="77777777" w:rsidR="00446B73" w:rsidRPr="001F4782" w:rsidRDefault="00A61F94">
            <w:pPr>
              <w:pStyle w:val="TableParagraph"/>
              <w:spacing w:line="323" w:lineRule="exact"/>
              <w:ind w:left="107"/>
              <w:rPr>
                <w:b/>
                <w:sz w:val="28"/>
              </w:rPr>
            </w:pPr>
            <w:r w:rsidRPr="001F4782">
              <w:rPr>
                <w:b/>
                <w:spacing w:val="-2"/>
                <w:sz w:val="28"/>
              </w:rPr>
              <w:t>Location</w:t>
            </w:r>
          </w:p>
        </w:tc>
        <w:tc>
          <w:tcPr>
            <w:tcW w:w="7024" w:type="dxa"/>
          </w:tcPr>
          <w:p w14:paraId="39161D65" w14:textId="528DF00E" w:rsidR="00446B73" w:rsidRPr="001F4782" w:rsidRDefault="008751C6">
            <w:pPr>
              <w:pStyle w:val="TableParagraph"/>
              <w:spacing w:line="323" w:lineRule="exact"/>
              <w:ind w:left="105"/>
              <w:rPr>
                <w:sz w:val="28"/>
              </w:rPr>
            </w:pPr>
            <w:r w:rsidRPr="001F4782">
              <w:rPr>
                <w:sz w:val="28"/>
              </w:rPr>
              <w:t>Thornton Primary School</w:t>
            </w:r>
            <w:r w:rsidR="00C82A88" w:rsidRPr="001F4782">
              <w:rPr>
                <w:sz w:val="28"/>
              </w:rPr>
              <w:t xml:space="preserve"> </w:t>
            </w:r>
          </w:p>
        </w:tc>
      </w:tr>
      <w:tr w:rsidR="00446B73" w:rsidRPr="001F4782" w14:paraId="117802F7" w14:textId="77777777">
        <w:trPr>
          <w:trHeight w:val="342"/>
        </w:trPr>
        <w:tc>
          <w:tcPr>
            <w:tcW w:w="3174" w:type="dxa"/>
          </w:tcPr>
          <w:p w14:paraId="6276FB3A" w14:textId="77777777" w:rsidR="00446B73" w:rsidRPr="001F4782" w:rsidRDefault="00A61F94">
            <w:pPr>
              <w:pStyle w:val="TableParagraph"/>
              <w:spacing w:line="323" w:lineRule="exact"/>
              <w:ind w:left="107"/>
              <w:rPr>
                <w:b/>
                <w:sz w:val="28"/>
              </w:rPr>
            </w:pPr>
            <w:r w:rsidRPr="001F4782">
              <w:rPr>
                <w:b/>
                <w:sz w:val="28"/>
              </w:rPr>
              <w:t>Start</w:t>
            </w:r>
            <w:r w:rsidRPr="001F4782">
              <w:rPr>
                <w:b/>
                <w:spacing w:val="-2"/>
                <w:sz w:val="28"/>
              </w:rPr>
              <w:t xml:space="preserve"> </w:t>
            </w:r>
            <w:r w:rsidRPr="001F4782">
              <w:rPr>
                <w:b/>
                <w:spacing w:val="-4"/>
                <w:sz w:val="28"/>
              </w:rPr>
              <w:t>date</w:t>
            </w:r>
          </w:p>
        </w:tc>
        <w:tc>
          <w:tcPr>
            <w:tcW w:w="7024" w:type="dxa"/>
          </w:tcPr>
          <w:p w14:paraId="0990C23B" w14:textId="48A5E659" w:rsidR="00446B73" w:rsidRPr="001F4782" w:rsidRDefault="000002FA">
            <w:pPr>
              <w:pStyle w:val="TableParagraph"/>
              <w:spacing w:line="293" w:lineRule="exact"/>
              <w:ind w:left="105"/>
              <w:rPr>
                <w:sz w:val="24"/>
              </w:rPr>
            </w:pPr>
            <w:r>
              <w:rPr>
                <w:sz w:val="24"/>
              </w:rPr>
              <w:t>10</w:t>
            </w:r>
            <w:r w:rsidRPr="000002FA">
              <w:rPr>
                <w:sz w:val="24"/>
                <w:vertAlign w:val="superscript"/>
              </w:rPr>
              <w:t>th</w:t>
            </w:r>
            <w:r>
              <w:rPr>
                <w:sz w:val="24"/>
              </w:rPr>
              <w:t xml:space="preserve"> June 2024 and 1</w:t>
            </w:r>
            <w:r w:rsidRPr="000002FA">
              <w:rPr>
                <w:sz w:val="24"/>
                <w:vertAlign w:val="superscript"/>
              </w:rPr>
              <w:t>st</w:t>
            </w:r>
            <w:r>
              <w:rPr>
                <w:sz w:val="24"/>
              </w:rPr>
              <w:t xml:space="preserve"> September </w:t>
            </w:r>
            <w:r w:rsidR="00394B33" w:rsidRPr="001F4782">
              <w:rPr>
                <w:sz w:val="24"/>
              </w:rPr>
              <w:t>2024</w:t>
            </w:r>
          </w:p>
        </w:tc>
      </w:tr>
      <w:tr w:rsidR="00446B73" w:rsidRPr="001F4782" w14:paraId="6A943053" w14:textId="77777777">
        <w:trPr>
          <w:trHeight w:val="1029"/>
        </w:trPr>
        <w:tc>
          <w:tcPr>
            <w:tcW w:w="3174" w:type="dxa"/>
          </w:tcPr>
          <w:p w14:paraId="441673AE" w14:textId="77777777" w:rsidR="00446B73" w:rsidRPr="001F4782" w:rsidRDefault="00A61F94">
            <w:pPr>
              <w:pStyle w:val="TableParagraph"/>
              <w:spacing w:line="344" w:lineRule="exact"/>
              <w:ind w:left="107"/>
              <w:rPr>
                <w:b/>
                <w:sz w:val="28"/>
              </w:rPr>
            </w:pPr>
            <w:r w:rsidRPr="001F4782">
              <w:rPr>
                <w:b/>
                <w:sz w:val="28"/>
              </w:rPr>
              <w:t>Closing</w:t>
            </w:r>
            <w:r w:rsidRPr="001F4782">
              <w:rPr>
                <w:b/>
                <w:spacing w:val="-12"/>
                <w:sz w:val="28"/>
              </w:rPr>
              <w:t xml:space="preserve"> </w:t>
            </w:r>
            <w:r w:rsidRPr="001F4782">
              <w:rPr>
                <w:b/>
                <w:sz w:val="28"/>
              </w:rPr>
              <w:t>date</w:t>
            </w:r>
            <w:r w:rsidRPr="001F4782">
              <w:rPr>
                <w:b/>
                <w:spacing w:val="-14"/>
                <w:sz w:val="28"/>
              </w:rPr>
              <w:t xml:space="preserve"> </w:t>
            </w:r>
            <w:r w:rsidRPr="001F4782">
              <w:rPr>
                <w:b/>
                <w:sz w:val="28"/>
              </w:rPr>
              <w:t>&amp;</w:t>
            </w:r>
            <w:r w:rsidRPr="001F4782">
              <w:rPr>
                <w:b/>
                <w:spacing w:val="-11"/>
                <w:sz w:val="28"/>
              </w:rPr>
              <w:t xml:space="preserve"> </w:t>
            </w:r>
            <w:r w:rsidRPr="001F4782">
              <w:rPr>
                <w:b/>
                <w:sz w:val="28"/>
              </w:rPr>
              <w:t xml:space="preserve">time Interview and </w:t>
            </w:r>
            <w:r w:rsidRPr="001F4782">
              <w:rPr>
                <w:b/>
                <w:spacing w:val="-2"/>
                <w:sz w:val="28"/>
              </w:rPr>
              <w:t>assessment</w:t>
            </w:r>
          </w:p>
        </w:tc>
        <w:tc>
          <w:tcPr>
            <w:tcW w:w="7024" w:type="dxa"/>
          </w:tcPr>
          <w:p w14:paraId="1DC88181" w14:textId="5EE05937" w:rsidR="00237A57" w:rsidRPr="001F4782" w:rsidRDefault="00A61F94">
            <w:pPr>
              <w:pStyle w:val="TableParagraph"/>
              <w:numPr>
                <w:ilvl w:val="0"/>
                <w:numId w:val="7"/>
              </w:numPr>
              <w:tabs>
                <w:tab w:val="left" w:pos="825"/>
                <w:tab w:val="left" w:pos="826"/>
              </w:tabs>
              <w:spacing w:line="294" w:lineRule="exact"/>
              <w:ind w:hanging="361"/>
              <w:rPr>
                <w:sz w:val="24"/>
              </w:rPr>
            </w:pPr>
            <w:r w:rsidRPr="001F4782">
              <w:rPr>
                <w:sz w:val="24"/>
              </w:rPr>
              <w:t>Closing</w:t>
            </w:r>
            <w:r w:rsidRPr="001F4782">
              <w:rPr>
                <w:spacing w:val="-4"/>
                <w:sz w:val="24"/>
              </w:rPr>
              <w:t xml:space="preserve"> </w:t>
            </w:r>
            <w:r w:rsidRPr="001F4782">
              <w:rPr>
                <w:sz w:val="24"/>
              </w:rPr>
              <w:t>date</w:t>
            </w:r>
            <w:r w:rsidRPr="001F4782">
              <w:rPr>
                <w:spacing w:val="-3"/>
                <w:sz w:val="24"/>
              </w:rPr>
              <w:t xml:space="preserve"> </w:t>
            </w:r>
            <w:r w:rsidRPr="001F4782">
              <w:rPr>
                <w:sz w:val="24"/>
              </w:rPr>
              <w:t>for</w:t>
            </w:r>
            <w:r w:rsidRPr="001F4782">
              <w:rPr>
                <w:spacing w:val="-2"/>
                <w:sz w:val="24"/>
              </w:rPr>
              <w:t xml:space="preserve"> </w:t>
            </w:r>
            <w:r w:rsidR="00A80B06" w:rsidRPr="001F4782">
              <w:rPr>
                <w:sz w:val="24"/>
              </w:rPr>
              <w:t xml:space="preserve">applications - </w:t>
            </w:r>
            <w:r w:rsidR="000002FA">
              <w:rPr>
                <w:sz w:val="24"/>
              </w:rPr>
              <w:t>7</w:t>
            </w:r>
            <w:r w:rsidR="00394B33" w:rsidRPr="001F4782">
              <w:rPr>
                <w:sz w:val="24"/>
                <w:vertAlign w:val="superscript"/>
              </w:rPr>
              <w:t>th</w:t>
            </w:r>
            <w:r w:rsidR="00394B33" w:rsidRPr="001F4782">
              <w:rPr>
                <w:sz w:val="24"/>
              </w:rPr>
              <w:t xml:space="preserve"> Ma</w:t>
            </w:r>
            <w:r w:rsidR="000002FA">
              <w:rPr>
                <w:sz w:val="24"/>
              </w:rPr>
              <w:t>y</w:t>
            </w:r>
            <w:r w:rsidR="00394B33" w:rsidRPr="001F4782">
              <w:rPr>
                <w:sz w:val="24"/>
              </w:rPr>
              <w:t xml:space="preserve"> 2024</w:t>
            </w:r>
            <w:r w:rsidR="00C82A88" w:rsidRPr="001F4782">
              <w:rPr>
                <w:sz w:val="24"/>
              </w:rPr>
              <w:t xml:space="preserve"> at noon</w:t>
            </w:r>
          </w:p>
          <w:p w14:paraId="1C6EF51B" w14:textId="338D2017" w:rsidR="00C82A88" w:rsidRPr="001F4782" w:rsidRDefault="00237A57" w:rsidP="00C82A88">
            <w:pPr>
              <w:pStyle w:val="TableParagraph"/>
              <w:numPr>
                <w:ilvl w:val="0"/>
                <w:numId w:val="7"/>
              </w:numPr>
              <w:tabs>
                <w:tab w:val="left" w:pos="825"/>
                <w:tab w:val="left" w:pos="826"/>
              </w:tabs>
              <w:spacing w:line="294" w:lineRule="exact"/>
              <w:ind w:hanging="361"/>
              <w:rPr>
                <w:sz w:val="24"/>
              </w:rPr>
            </w:pPr>
            <w:r w:rsidRPr="001F4782">
              <w:rPr>
                <w:sz w:val="24"/>
              </w:rPr>
              <w:t xml:space="preserve">Shortlisting – </w:t>
            </w:r>
            <w:r w:rsidR="000002FA">
              <w:rPr>
                <w:sz w:val="24"/>
              </w:rPr>
              <w:t>7</w:t>
            </w:r>
            <w:r w:rsidR="00394B33" w:rsidRPr="001F4782">
              <w:rPr>
                <w:sz w:val="24"/>
                <w:vertAlign w:val="superscript"/>
              </w:rPr>
              <w:t>th</w:t>
            </w:r>
            <w:r w:rsidR="00394B33" w:rsidRPr="001F4782">
              <w:rPr>
                <w:sz w:val="24"/>
              </w:rPr>
              <w:t xml:space="preserve"> Ma</w:t>
            </w:r>
            <w:r w:rsidR="000002FA">
              <w:rPr>
                <w:sz w:val="24"/>
              </w:rPr>
              <w:t>y</w:t>
            </w:r>
            <w:r w:rsidR="00394B33" w:rsidRPr="001F4782">
              <w:rPr>
                <w:sz w:val="24"/>
              </w:rPr>
              <w:t xml:space="preserve"> 2024</w:t>
            </w:r>
          </w:p>
          <w:p w14:paraId="13A636E2" w14:textId="2C335DFE" w:rsidR="00446B73" w:rsidRPr="001F4782" w:rsidRDefault="00A61F94" w:rsidP="00C82A88">
            <w:pPr>
              <w:pStyle w:val="TableParagraph"/>
              <w:numPr>
                <w:ilvl w:val="0"/>
                <w:numId w:val="7"/>
              </w:numPr>
              <w:tabs>
                <w:tab w:val="left" w:pos="825"/>
                <w:tab w:val="left" w:pos="826"/>
              </w:tabs>
              <w:spacing w:line="294" w:lineRule="exact"/>
              <w:ind w:hanging="361"/>
              <w:rPr>
                <w:sz w:val="24"/>
              </w:rPr>
            </w:pPr>
            <w:r w:rsidRPr="001F4782">
              <w:rPr>
                <w:sz w:val="24"/>
              </w:rPr>
              <w:t>Interview</w:t>
            </w:r>
            <w:r w:rsidR="00237A57" w:rsidRPr="001F4782">
              <w:rPr>
                <w:sz w:val="24"/>
              </w:rPr>
              <w:t xml:space="preserve"> and </w:t>
            </w:r>
            <w:proofErr w:type="gramStart"/>
            <w:r w:rsidR="00237A57" w:rsidRPr="001F4782">
              <w:rPr>
                <w:sz w:val="24"/>
              </w:rPr>
              <w:t>Assessment day</w:t>
            </w:r>
            <w:proofErr w:type="gramEnd"/>
            <w:r w:rsidR="00237A57" w:rsidRPr="001F4782">
              <w:rPr>
                <w:sz w:val="24"/>
              </w:rPr>
              <w:t xml:space="preserve">: </w:t>
            </w:r>
            <w:r w:rsidRPr="001F4782">
              <w:rPr>
                <w:spacing w:val="-2"/>
                <w:sz w:val="24"/>
              </w:rPr>
              <w:t xml:space="preserve"> </w:t>
            </w:r>
            <w:r w:rsidR="00394B33" w:rsidRPr="001F4782">
              <w:rPr>
                <w:spacing w:val="-2"/>
                <w:sz w:val="24"/>
              </w:rPr>
              <w:t>1</w:t>
            </w:r>
            <w:r w:rsidR="000002FA">
              <w:rPr>
                <w:spacing w:val="-2"/>
                <w:sz w:val="24"/>
              </w:rPr>
              <w:t>4</w:t>
            </w:r>
            <w:r w:rsidR="000002FA" w:rsidRPr="000002FA">
              <w:rPr>
                <w:spacing w:val="-2"/>
                <w:sz w:val="24"/>
                <w:vertAlign w:val="superscript"/>
              </w:rPr>
              <w:t>th</w:t>
            </w:r>
            <w:r w:rsidR="000002FA">
              <w:rPr>
                <w:spacing w:val="-2"/>
                <w:sz w:val="24"/>
              </w:rPr>
              <w:t xml:space="preserve"> </w:t>
            </w:r>
            <w:r w:rsidR="00394B33" w:rsidRPr="001F4782">
              <w:rPr>
                <w:spacing w:val="-2"/>
                <w:sz w:val="24"/>
              </w:rPr>
              <w:t>Ma</w:t>
            </w:r>
            <w:r w:rsidR="000002FA">
              <w:rPr>
                <w:spacing w:val="-2"/>
                <w:sz w:val="24"/>
              </w:rPr>
              <w:t>y</w:t>
            </w:r>
            <w:r w:rsidR="00394B33" w:rsidRPr="001F4782">
              <w:rPr>
                <w:spacing w:val="-2"/>
                <w:sz w:val="24"/>
              </w:rPr>
              <w:t xml:space="preserve"> 2024</w:t>
            </w:r>
          </w:p>
        </w:tc>
      </w:tr>
      <w:tr w:rsidR="00446B73" w:rsidRPr="001F4782" w14:paraId="7834EB84" w14:textId="77777777">
        <w:trPr>
          <w:trHeight w:val="339"/>
        </w:trPr>
        <w:tc>
          <w:tcPr>
            <w:tcW w:w="3174" w:type="dxa"/>
          </w:tcPr>
          <w:p w14:paraId="520ED125" w14:textId="77777777" w:rsidR="00446B73" w:rsidRPr="001F4782" w:rsidRDefault="00A61F94">
            <w:pPr>
              <w:pStyle w:val="TableParagraph"/>
              <w:spacing w:line="320" w:lineRule="exact"/>
              <w:ind w:left="107"/>
              <w:rPr>
                <w:b/>
                <w:sz w:val="28"/>
              </w:rPr>
            </w:pPr>
            <w:r w:rsidRPr="001F4782">
              <w:rPr>
                <w:b/>
                <w:spacing w:val="-2"/>
                <w:sz w:val="28"/>
              </w:rPr>
              <w:t>Salary</w:t>
            </w:r>
          </w:p>
        </w:tc>
        <w:tc>
          <w:tcPr>
            <w:tcW w:w="7024" w:type="dxa"/>
          </w:tcPr>
          <w:p w14:paraId="1D7A4EFC" w14:textId="7A6D944E" w:rsidR="00446B73" w:rsidRPr="001F4782" w:rsidRDefault="00394B33">
            <w:pPr>
              <w:pStyle w:val="TableParagraph"/>
              <w:spacing w:line="320" w:lineRule="exact"/>
              <w:ind w:left="105"/>
              <w:rPr>
                <w:sz w:val="28"/>
              </w:rPr>
            </w:pPr>
            <w:r w:rsidRPr="001F4782">
              <w:rPr>
                <w:sz w:val="28"/>
              </w:rPr>
              <w:t xml:space="preserve">SCP 9 – 13 </w:t>
            </w:r>
          </w:p>
        </w:tc>
      </w:tr>
      <w:tr w:rsidR="00B63745" w:rsidRPr="001F4782" w14:paraId="257BF219" w14:textId="77777777" w:rsidTr="00B63745">
        <w:trPr>
          <w:trHeight w:val="450"/>
        </w:trPr>
        <w:tc>
          <w:tcPr>
            <w:tcW w:w="3174" w:type="dxa"/>
          </w:tcPr>
          <w:p w14:paraId="21391F83" w14:textId="247EF45E" w:rsidR="00B63745" w:rsidRPr="001F4782" w:rsidRDefault="00B63745">
            <w:pPr>
              <w:pStyle w:val="TableParagraph"/>
              <w:spacing w:before="1"/>
              <w:ind w:left="0"/>
              <w:rPr>
                <w:b/>
                <w:sz w:val="28"/>
                <w:szCs w:val="28"/>
              </w:rPr>
            </w:pPr>
            <w:r w:rsidRPr="001F4782">
              <w:rPr>
                <w:b/>
                <w:sz w:val="28"/>
                <w:szCs w:val="28"/>
              </w:rPr>
              <w:t>Contract</w:t>
            </w:r>
          </w:p>
        </w:tc>
        <w:tc>
          <w:tcPr>
            <w:tcW w:w="7024" w:type="dxa"/>
          </w:tcPr>
          <w:p w14:paraId="21C351A9" w14:textId="54C4B7B9" w:rsidR="00394B33" w:rsidRPr="001F4782" w:rsidRDefault="00394B33">
            <w:pPr>
              <w:pStyle w:val="TableParagraph"/>
              <w:spacing w:before="1" w:line="269" w:lineRule="exact"/>
              <w:ind w:left="105"/>
              <w:rPr>
                <w:iCs/>
              </w:rPr>
            </w:pPr>
            <w:r w:rsidRPr="001F4782">
              <w:rPr>
                <w:iCs/>
              </w:rPr>
              <w:t xml:space="preserve">TA – Fixed Term – </w:t>
            </w:r>
            <w:r w:rsidR="000002FA">
              <w:rPr>
                <w:iCs/>
              </w:rPr>
              <w:t>10</w:t>
            </w:r>
            <w:r w:rsidRPr="001F4782">
              <w:rPr>
                <w:iCs/>
                <w:vertAlign w:val="superscript"/>
              </w:rPr>
              <w:t>th</w:t>
            </w:r>
            <w:r w:rsidRPr="001F4782">
              <w:rPr>
                <w:iCs/>
              </w:rPr>
              <w:t xml:space="preserve"> </w:t>
            </w:r>
            <w:r w:rsidR="000002FA">
              <w:rPr>
                <w:iCs/>
              </w:rPr>
              <w:t>June</w:t>
            </w:r>
            <w:r w:rsidRPr="001F4782">
              <w:rPr>
                <w:iCs/>
              </w:rPr>
              <w:t xml:space="preserve"> 24 – 31</w:t>
            </w:r>
            <w:r w:rsidRPr="001F4782">
              <w:rPr>
                <w:iCs/>
                <w:vertAlign w:val="superscript"/>
              </w:rPr>
              <w:t>st</w:t>
            </w:r>
            <w:r w:rsidRPr="001F4782">
              <w:rPr>
                <w:iCs/>
              </w:rPr>
              <w:t xml:space="preserve"> August 202</w:t>
            </w:r>
            <w:r w:rsidR="000002FA">
              <w:rPr>
                <w:iCs/>
              </w:rPr>
              <w:t>5</w:t>
            </w:r>
          </w:p>
          <w:p w14:paraId="124F0CA2" w14:textId="77777777" w:rsidR="00394B33" w:rsidRPr="001F4782" w:rsidRDefault="00394B33">
            <w:pPr>
              <w:pStyle w:val="TableParagraph"/>
              <w:spacing w:before="1" w:line="269" w:lineRule="exact"/>
              <w:ind w:left="105"/>
              <w:rPr>
                <w:iCs/>
              </w:rPr>
            </w:pPr>
          </w:p>
          <w:p w14:paraId="23AA1A88" w14:textId="56A600A3" w:rsidR="00394B33" w:rsidRPr="001F4782" w:rsidRDefault="00394B33">
            <w:pPr>
              <w:pStyle w:val="TableParagraph"/>
              <w:spacing w:before="1" w:line="269" w:lineRule="exact"/>
              <w:ind w:left="105"/>
              <w:rPr>
                <w:iCs/>
              </w:rPr>
            </w:pPr>
            <w:r w:rsidRPr="001F4782">
              <w:rPr>
                <w:iCs/>
              </w:rPr>
              <w:t xml:space="preserve">TA – Fixed Term </w:t>
            </w:r>
            <w:r w:rsidR="000002FA">
              <w:rPr>
                <w:iCs/>
              </w:rPr>
              <w:t>1</w:t>
            </w:r>
            <w:r w:rsidR="000002FA" w:rsidRPr="000002FA">
              <w:rPr>
                <w:iCs/>
                <w:vertAlign w:val="superscript"/>
              </w:rPr>
              <w:t>st</w:t>
            </w:r>
            <w:r w:rsidR="000002FA">
              <w:rPr>
                <w:iCs/>
              </w:rPr>
              <w:t xml:space="preserve"> September</w:t>
            </w:r>
            <w:r w:rsidRPr="001F4782">
              <w:rPr>
                <w:iCs/>
              </w:rPr>
              <w:t xml:space="preserve"> 24 -31</w:t>
            </w:r>
            <w:r w:rsidRPr="001F4782">
              <w:rPr>
                <w:iCs/>
                <w:vertAlign w:val="superscript"/>
              </w:rPr>
              <w:t>st</w:t>
            </w:r>
            <w:r w:rsidRPr="001F4782">
              <w:rPr>
                <w:iCs/>
              </w:rPr>
              <w:t xml:space="preserve"> August 202</w:t>
            </w:r>
            <w:r w:rsidR="000002FA">
              <w:rPr>
                <w:iCs/>
              </w:rPr>
              <w:t>5</w:t>
            </w:r>
          </w:p>
          <w:p w14:paraId="277A9A3E" w14:textId="05043318" w:rsidR="00B63745" w:rsidRPr="001F4782" w:rsidRDefault="00B63745" w:rsidP="000002FA">
            <w:pPr>
              <w:pStyle w:val="TableParagraph"/>
              <w:spacing w:before="1" w:line="269" w:lineRule="exact"/>
              <w:ind w:left="105"/>
              <w:rPr>
                <w:i/>
              </w:rPr>
            </w:pPr>
          </w:p>
        </w:tc>
      </w:tr>
      <w:tr w:rsidR="00446B73" w:rsidRPr="001F4782" w14:paraId="07227167" w14:textId="77777777">
        <w:trPr>
          <w:trHeight w:val="1619"/>
        </w:trPr>
        <w:tc>
          <w:tcPr>
            <w:tcW w:w="3174" w:type="dxa"/>
          </w:tcPr>
          <w:p w14:paraId="213C1C38" w14:textId="77777777" w:rsidR="00446B73" w:rsidRPr="001F4782" w:rsidRDefault="00446B73">
            <w:pPr>
              <w:pStyle w:val="TableParagraph"/>
              <w:spacing w:before="1"/>
              <w:ind w:left="0"/>
              <w:rPr>
                <w:b/>
                <w:sz w:val="38"/>
              </w:rPr>
            </w:pPr>
          </w:p>
          <w:p w14:paraId="1A134E2A" w14:textId="77777777" w:rsidR="00446B73" w:rsidRPr="001F4782" w:rsidRDefault="00A61F94">
            <w:pPr>
              <w:pStyle w:val="TableParagraph"/>
              <w:ind w:left="107"/>
              <w:rPr>
                <w:b/>
                <w:sz w:val="28"/>
              </w:rPr>
            </w:pPr>
            <w:r w:rsidRPr="001F4782">
              <w:rPr>
                <w:b/>
                <w:sz w:val="28"/>
              </w:rPr>
              <w:t>Return</w:t>
            </w:r>
            <w:r w:rsidRPr="001F4782">
              <w:rPr>
                <w:b/>
                <w:spacing w:val="-9"/>
                <w:sz w:val="28"/>
              </w:rPr>
              <w:t xml:space="preserve"> </w:t>
            </w:r>
            <w:r w:rsidRPr="001F4782">
              <w:rPr>
                <w:b/>
                <w:sz w:val="28"/>
              </w:rPr>
              <w:t>application</w:t>
            </w:r>
            <w:r w:rsidRPr="001F4782">
              <w:rPr>
                <w:b/>
                <w:spacing w:val="-9"/>
                <w:sz w:val="28"/>
              </w:rPr>
              <w:t xml:space="preserve"> </w:t>
            </w:r>
            <w:r w:rsidRPr="001F4782">
              <w:rPr>
                <w:b/>
                <w:spacing w:val="-5"/>
                <w:sz w:val="28"/>
              </w:rPr>
              <w:t>to</w:t>
            </w:r>
          </w:p>
        </w:tc>
        <w:tc>
          <w:tcPr>
            <w:tcW w:w="7024" w:type="dxa"/>
          </w:tcPr>
          <w:p w14:paraId="605DABED" w14:textId="77777777" w:rsidR="008751C6" w:rsidRPr="001F4782" w:rsidRDefault="008751C6">
            <w:pPr>
              <w:pStyle w:val="TableParagraph"/>
              <w:spacing w:before="1" w:line="269" w:lineRule="exact"/>
              <w:ind w:left="105"/>
              <w:rPr>
                <w:i/>
              </w:rPr>
            </w:pPr>
            <w:r w:rsidRPr="001F4782">
              <w:rPr>
                <w:i/>
              </w:rPr>
              <w:t>Thornton Primary School</w:t>
            </w:r>
          </w:p>
          <w:p w14:paraId="7020D288" w14:textId="77777777" w:rsidR="008751C6" w:rsidRPr="001F4782" w:rsidRDefault="008751C6">
            <w:pPr>
              <w:pStyle w:val="TableParagraph"/>
              <w:spacing w:before="1" w:line="269" w:lineRule="exact"/>
              <w:ind w:left="105"/>
              <w:rPr>
                <w:i/>
              </w:rPr>
            </w:pPr>
            <w:r w:rsidRPr="001F4782">
              <w:rPr>
                <w:i/>
              </w:rPr>
              <w:t>Thornton Road</w:t>
            </w:r>
          </w:p>
          <w:p w14:paraId="19A9B63B" w14:textId="77777777" w:rsidR="008751C6" w:rsidRPr="001F4782" w:rsidRDefault="008751C6">
            <w:pPr>
              <w:pStyle w:val="TableParagraph"/>
              <w:spacing w:before="1" w:line="269" w:lineRule="exact"/>
              <w:ind w:left="105"/>
              <w:rPr>
                <w:i/>
              </w:rPr>
            </w:pPr>
            <w:r w:rsidRPr="001F4782">
              <w:rPr>
                <w:i/>
              </w:rPr>
              <w:t>Thornton</w:t>
            </w:r>
          </w:p>
          <w:p w14:paraId="606D355E" w14:textId="77777777" w:rsidR="008751C6" w:rsidRPr="001F4782" w:rsidRDefault="008751C6">
            <w:pPr>
              <w:pStyle w:val="TableParagraph"/>
              <w:spacing w:before="1" w:line="269" w:lineRule="exact"/>
              <w:ind w:left="105"/>
              <w:rPr>
                <w:i/>
              </w:rPr>
            </w:pPr>
            <w:r w:rsidRPr="001F4782">
              <w:rPr>
                <w:i/>
              </w:rPr>
              <w:t>Bradford</w:t>
            </w:r>
          </w:p>
          <w:p w14:paraId="21FC3064" w14:textId="77777777" w:rsidR="008751C6" w:rsidRPr="001F4782" w:rsidRDefault="008751C6">
            <w:pPr>
              <w:pStyle w:val="TableParagraph"/>
              <w:spacing w:before="1" w:line="269" w:lineRule="exact"/>
              <w:ind w:left="105"/>
              <w:rPr>
                <w:i/>
              </w:rPr>
            </w:pPr>
            <w:r w:rsidRPr="001F4782">
              <w:rPr>
                <w:i/>
              </w:rPr>
              <w:t>BD13 3NN</w:t>
            </w:r>
          </w:p>
          <w:p w14:paraId="0486089E" w14:textId="77777777" w:rsidR="008751C6" w:rsidRPr="001F4782" w:rsidRDefault="008751C6">
            <w:pPr>
              <w:pStyle w:val="TableParagraph"/>
              <w:spacing w:before="1" w:line="269" w:lineRule="exact"/>
              <w:ind w:left="105"/>
              <w:rPr>
                <w:i/>
              </w:rPr>
            </w:pPr>
            <w:r w:rsidRPr="001F4782">
              <w:rPr>
                <w:i/>
              </w:rPr>
              <w:t>01274 833839</w:t>
            </w:r>
          </w:p>
          <w:p w14:paraId="19C78E1E" w14:textId="38133C60" w:rsidR="00C82A88" w:rsidRPr="001F4782" w:rsidRDefault="00C50D9A">
            <w:pPr>
              <w:pStyle w:val="TableParagraph"/>
              <w:spacing w:before="1" w:line="269" w:lineRule="exact"/>
              <w:ind w:left="105"/>
              <w:rPr>
                <w:i/>
              </w:rPr>
            </w:pPr>
            <w:hyperlink r:id="rId12" w:history="1">
              <w:r w:rsidR="00C4611E" w:rsidRPr="001F4782">
                <w:rPr>
                  <w:rStyle w:val="Hyperlink"/>
                  <w:i/>
                </w:rPr>
                <w:t>Tps.recruitment@focus-trust.co.uk</w:t>
              </w:r>
            </w:hyperlink>
            <w:r w:rsidR="008751C6" w:rsidRPr="001F4782">
              <w:rPr>
                <w:i/>
              </w:rPr>
              <w:t xml:space="preserve"> </w:t>
            </w:r>
          </w:p>
          <w:p w14:paraId="504F23EF" w14:textId="17A3C9E0" w:rsidR="00446B73" w:rsidRPr="001F4782" w:rsidRDefault="00446B73">
            <w:pPr>
              <w:pStyle w:val="TableParagraph"/>
              <w:spacing w:line="249" w:lineRule="exact"/>
              <w:ind w:left="105"/>
              <w:rPr>
                <w:i/>
              </w:rPr>
            </w:pPr>
          </w:p>
        </w:tc>
      </w:tr>
    </w:tbl>
    <w:p w14:paraId="4F652D45" w14:textId="77777777" w:rsidR="00446B73" w:rsidRPr="001F4782" w:rsidRDefault="00446B73">
      <w:pPr>
        <w:spacing w:line="249" w:lineRule="exact"/>
        <w:sectPr w:rsidR="00446B73" w:rsidRPr="001F4782">
          <w:type w:val="continuous"/>
          <w:pgSz w:w="11910" w:h="16840"/>
          <w:pgMar w:top="620" w:right="620" w:bottom="280" w:left="600" w:header="720" w:footer="720" w:gutter="0"/>
          <w:cols w:space="720"/>
        </w:sectPr>
      </w:pPr>
    </w:p>
    <w:p w14:paraId="77869A63" w14:textId="77777777" w:rsidR="00446B73" w:rsidRPr="001F4782" w:rsidRDefault="00446B73">
      <w:pPr>
        <w:pStyle w:val="BodyText"/>
        <w:spacing w:before="5"/>
        <w:rPr>
          <w:b/>
        </w:rPr>
      </w:pPr>
    </w:p>
    <w:p w14:paraId="7B9D76F5" w14:textId="4E1F7723" w:rsidR="00C82A88" w:rsidRPr="001F4782" w:rsidRDefault="00A61F94" w:rsidP="00C82A88">
      <w:pPr>
        <w:pStyle w:val="Heading1"/>
        <w:spacing w:before="101"/>
        <w:rPr>
          <w:spacing w:val="-5"/>
        </w:rPr>
      </w:pPr>
      <w:r w:rsidRPr="001F4782">
        <w:t>Welcome</w:t>
      </w:r>
      <w:r w:rsidRPr="001F4782">
        <w:rPr>
          <w:spacing w:val="-7"/>
        </w:rPr>
        <w:t xml:space="preserve"> </w:t>
      </w:r>
      <w:r w:rsidRPr="001F4782">
        <w:t>from</w:t>
      </w:r>
      <w:r w:rsidRPr="001F4782">
        <w:rPr>
          <w:spacing w:val="-5"/>
        </w:rPr>
        <w:t xml:space="preserve"> </w:t>
      </w:r>
      <w:r w:rsidR="00D12594" w:rsidRPr="001F4782">
        <w:rPr>
          <w:spacing w:val="-5"/>
        </w:rPr>
        <w:t>Elizabeth Davison</w:t>
      </w:r>
      <w:r w:rsidR="00C82A88" w:rsidRPr="001F4782">
        <w:rPr>
          <w:spacing w:val="-5"/>
        </w:rPr>
        <w:t xml:space="preserve">, </w:t>
      </w:r>
      <w:r w:rsidR="00D12594" w:rsidRPr="001F4782">
        <w:rPr>
          <w:spacing w:val="-5"/>
        </w:rPr>
        <w:t xml:space="preserve">Executive </w:t>
      </w:r>
      <w:r w:rsidR="00C82A88" w:rsidRPr="001F4782">
        <w:rPr>
          <w:spacing w:val="-5"/>
        </w:rPr>
        <w:t xml:space="preserve">Headteacher, </w:t>
      </w:r>
      <w:r w:rsidR="00D12594" w:rsidRPr="001F4782">
        <w:rPr>
          <w:spacing w:val="-5"/>
        </w:rPr>
        <w:t>Thornton Primary School</w:t>
      </w:r>
      <w:r w:rsidR="00C82A88" w:rsidRPr="001F4782">
        <w:rPr>
          <w:spacing w:val="-5"/>
        </w:rPr>
        <w:t xml:space="preserve"> </w:t>
      </w:r>
    </w:p>
    <w:p w14:paraId="1C507B1C" w14:textId="77777777" w:rsidR="00A80B06" w:rsidRPr="001F4782" w:rsidRDefault="00A80B06" w:rsidP="00C82A88">
      <w:pPr>
        <w:pStyle w:val="Heading1"/>
        <w:spacing w:before="101"/>
        <w:rPr>
          <w:spacing w:val="-5"/>
          <w:sz w:val="16"/>
          <w:szCs w:val="16"/>
        </w:rPr>
      </w:pPr>
    </w:p>
    <w:p w14:paraId="5DAF0A89" w14:textId="37839330" w:rsidR="004E50B5" w:rsidRPr="001F4782" w:rsidRDefault="00C82A88" w:rsidP="00C82A88">
      <w:pPr>
        <w:pStyle w:val="Heading1"/>
        <w:spacing w:before="101"/>
        <w:rPr>
          <w:rFonts w:eastAsiaTheme="minorHAnsi" w:cs="Calibri"/>
          <w:b w:val="0"/>
          <w:bCs w:val="0"/>
          <w:sz w:val="22"/>
          <w:szCs w:val="22"/>
        </w:rPr>
      </w:pPr>
      <w:r w:rsidRPr="001F4782">
        <w:rPr>
          <w:b w:val="0"/>
          <w:bCs w:val="0"/>
          <w:spacing w:val="-5"/>
          <w:sz w:val="22"/>
          <w:szCs w:val="22"/>
        </w:rPr>
        <w:t>De</w:t>
      </w:r>
      <w:r w:rsidR="004E50B5" w:rsidRPr="001F4782">
        <w:rPr>
          <w:b w:val="0"/>
          <w:bCs w:val="0"/>
          <w:sz w:val="22"/>
          <w:szCs w:val="22"/>
        </w:rPr>
        <w:t>ar</w:t>
      </w:r>
      <w:r w:rsidR="004E50B5" w:rsidRPr="001F4782">
        <w:rPr>
          <w:b w:val="0"/>
          <w:bCs w:val="0"/>
          <w:spacing w:val="-1"/>
          <w:sz w:val="22"/>
          <w:szCs w:val="22"/>
        </w:rPr>
        <w:t xml:space="preserve"> </w:t>
      </w:r>
      <w:r w:rsidR="004E50B5" w:rsidRPr="001F4782">
        <w:rPr>
          <w:b w:val="0"/>
          <w:bCs w:val="0"/>
          <w:spacing w:val="-2"/>
          <w:sz w:val="22"/>
          <w:szCs w:val="22"/>
        </w:rPr>
        <w:t>applicant,</w:t>
      </w:r>
    </w:p>
    <w:p w14:paraId="1F340EC6" w14:textId="77777777" w:rsidR="004E50B5" w:rsidRPr="001F4782" w:rsidRDefault="004E50B5" w:rsidP="004E50B5">
      <w:pPr>
        <w:pStyle w:val="BodyText"/>
        <w:spacing w:before="1"/>
      </w:pPr>
    </w:p>
    <w:p w14:paraId="0A4993AF" w14:textId="77777777" w:rsidR="00A80B06" w:rsidRPr="001F4782" w:rsidRDefault="00A80B06" w:rsidP="00A80B06">
      <w:pPr>
        <w:pStyle w:val="NoSpacing"/>
        <w:ind w:left="252"/>
        <w:rPr>
          <w:rFonts w:ascii="Century Gothic" w:hAnsi="Century Gothic"/>
        </w:rPr>
      </w:pPr>
      <w:r w:rsidRPr="001F4782">
        <w:rPr>
          <w:rFonts w:ascii="Century Gothic" w:hAnsi="Century Gothic"/>
        </w:rPr>
        <w:t xml:space="preserve">Thank you for your interest in the post of Teaching Assistant at Thornton Primary School. I am extremely proud to be the Executive Headteacher of such a warm and friendly school as Thornton. </w:t>
      </w:r>
    </w:p>
    <w:p w14:paraId="43B36788" w14:textId="77777777" w:rsidR="00A80B06" w:rsidRPr="001F4782" w:rsidRDefault="00A80B06" w:rsidP="00A80B06">
      <w:pPr>
        <w:pStyle w:val="NoSpacing"/>
        <w:rPr>
          <w:rFonts w:ascii="Century Gothic" w:hAnsi="Century Gothic"/>
        </w:rPr>
      </w:pPr>
    </w:p>
    <w:p w14:paraId="5497A6C5" w14:textId="77777777" w:rsidR="00A80B06" w:rsidRPr="001F4782" w:rsidRDefault="00A80B06" w:rsidP="00A80B06">
      <w:pPr>
        <w:pStyle w:val="NoSpacing"/>
        <w:ind w:left="252"/>
        <w:rPr>
          <w:rFonts w:ascii="Century Gothic" w:hAnsi="Century Gothic"/>
        </w:rPr>
      </w:pPr>
      <w:r w:rsidRPr="001F4782">
        <w:rPr>
          <w:rFonts w:ascii="Century Gothic" w:hAnsi="Century Gothic"/>
        </w:rPr>
        <w:t xml:space="preserve">Whatever the needs of our children we aim to ensure they thrive at Thornton, feeling safe, having fun and enjoying success. We want our pupils’ time in our school to be memorable, build on what they know and can do and help them become lifelong learners.  </w:t>
      </w:r>
    </w:p>
    <w:p w14:paraId="58E5AFA7" w14:textId="77777777" w:rsidR="00A80B06" w:rsidRPr="001F4782" w:rsidRDefault="00A80B06" w:rsidP="00A80B06">
      <w:pPr>
        <w:pStyle w:val="NoSpacing"/>
        <w:rPr>
          <w:rFonts w:ascii="Century Gothic" w:hAnsi="Century Gothic"/>
        </w:rPr>
      </w:pPr>
    </w:p>
    <w:p w14:paraId="7E907C92" w14:textId="77777777" w:rsidR="00A80B06" w:rsidRPr="001F4782" w:rsidRDefault="00A80B06" w:rsidP="00A80B06">
      <w:pPr>
        <w:pStyle w:val="NoSpacing"/>
        <w:ind w:left="252"/>
        <w:rPr>
          <w:rFonts w:ascii="Century Gothic" w:hAnsi="Century Gothic"/>
        </w:rPr>
      </w:pPr>
      <w:r w:rsidRPr="001F4782">
        <w:rPr>
          <w:rFonts w:ascii="Century Gothic" w:hAnsi="Century Gothic"/>
        </w:rPr>
        <w:t xml:space="preserve">We value highly the partnership between home and school and encourage all parents to take an active part in the education of their children. The partnership between the school staff, parents, governors and other stakeholders is an essential one. Children are at the heart of all we do and their social and emotional well-being, as well as their academic achievements, is very important. </w:t>
      </w:r>
    </w:p>
    <w:p w14:paraId="0807E441" w14:textId="77777777" w:rsidR="00A80B06" w:rsidRPr="001F4782" w:rsidRDefault="00A80B06" w:rsidP="00A80B06">
      <w:pPr>
        <w:pStyle w:val="NoSpacing"/>
        <w:rPr>
          <w:rFonts w:ascii="Century Gothic" w:hAnsi="Century Gothic"/>
        </w:rPr>
      </w:pPr>
    </w:p>
    <w:p w14:paraId="31CC44CA" w14:textId="6F8FA49E" w:rsidR="00A80B06" w:rsidRPr="001F4782" w:rsidRDefault="00A80B06" w:rsidP="00A80B06">
      <w:pPr>
        <w:pStyle w:val="NoSpacing"/>
        <w:ind w:left="252"/>
        <w:rPr>
          <w:rFonts w:ascii="Century Gothic" w:hAnsi="Century Gothic"/>
        </w:rPr>
      </w:pPr>
      <w:r w:rsidRPr="001F4782">
        <w:rPr>
          <w:rFonts w:ascii="Century Gothic" w:hAnsi="Century Gothic"/>
        </w:rPr>
        <w:t xml:space="preserve">Thornton is a very popular school based in the heart of the Bronte country with a close community committed to prepare children for an ever-changing world. </w:t>
      </w:r>
    </w:p>
    <w:p w14:paraId="04481F60" w14:textId="77777777" w:rsidR="00A80B06" w:rsidRPr="001F4782" w:rsidRDefault="00A80B06" w:rsidP="00A80B06">
      <w:pPr>
        <w:pStyle w:val="NoSpacing"/>
        <w:rPr>
          <w:rFonts w:ascii="Century Gothic" w:hAnsi="Century Gothic"/>
          <w:color w:val="000000" w:themeColor="text1"/>
        </w:rPr>
      </w:pPr>
    </w:p>
    <w:p w14:paraId="5DE84C3D" w14:textId="77777777" w:rsidR="00A80B06" w:rsidRPr="001F4782" w:rsidRDefault="00A80B06" w:rsidP="00A80B06">
      <w:pPr>
        <w:pStyle w:val="NoSpacing"/>
        <w:ind w:left="252"/>
        <w:rPr>
          <w:rFonts w:ascii="Century Gothic" w:hAnsi="Century Gothic"/>
          <w:color w:val="000000" w:themeColor="text1"/>
        </w:rPr>
      </w:pPr>
      <w:r w:rsidRPr="001F4782">
        <w:rPr>
          <w:rFonts w:ascii="Century Gothic" w:hAnsi="Century Gothic"/>
          <w:color w:val="000000" w:themeColor="text1"/>
        </w:rPr>
        <w:t xml:space="preserve">Prospective candidates are welcome to visit the school. Please contact </w:t>
      </w:r>
      <w:r w:rsidRPr="001F4782">
        <w:rPr>
          <w:rFonts w:ascii="Century Gothic" w:hAnsi="Century Gothic"/>
        </w:rPr>
        <w:t>the main office for</w:t>
      </w:r>
      <w:r w:rsidRPr="001F4782">
        <w:rPr>
          <w:rFonts w:ascii="Century Gothic" w:hAnsi="Century Gothic"/>
          <w:color w:val="000000" w:themeColor="text1"/>
        </w:rPr>
        <w:t xml:space="preserve"> further details. </w:t>
      </w:r>
    </w:p>
    <w:p w14:paraId="33C19A00" w14:textId="77777777" w:rsidR="00A80B06" w:rsidRPr="001F4782" w:rsidRDefault="00A80B06" w:rsidP="00A80B06">
      <w:pPr>
        <w:pStyle w:val="NoSpacing"/>
        <w:rPr>
          <w:rFonts w:ascii="Century Gothic" w:hAnsi="Century Gothic"/>
          <w:color w:val="000000" w:themeColor="text1"/>
        </w:rPr>
      </w:pPr>
    </w:p>
    <w:p w14:paraId="253DC3AC" w14:textId="03F0FB99" w:rsidR="00A80B06" w:rsidRPr="001F4782" w:rsidRDefault="00A80B06" w:rsidP="00A80B06">
      <w:pPr>
        <w:pStyle w:val="NoSpacing"/>
        <w:ind w:firstLine="252"/>
        <w:rPr>
          <w:rFonts w:ascii="Century Gothic" w:hAnsi="Century Gothic"/>
          <w:color w:val="000000" w:themeColor="text1"/>
        </w:rPr>
      </w:pPr>
      <w:r w:rsidRPr="001F4782">
        <w:rPr>
          <w:rFonts w:ascii="Century Gothic" w:hAnsi="Century Gothic"/>
          <w:color w:val="000000" w:themeColor="text1"/>
        </w:rPr>
        <w:t xml:space="preserve">Interviews will take </w:t>
      </w:r>
      <w:r w:rsidRPr="00951397">
        <w:rPr>
          <w:rFonts w:ascii="Century Gothic" w:hAnsi="Century Gothic"/>
          <w:color w:val="000000" w:themeColor="text1"/>
        </w:rPr>
        <w:t>place on Tu</w:t>
      </w:r>
      <w:r w:rsidR="00C50D9A">
        <w:rPr>
          <w:rFonts w:ascii="Century Gothic" w:hAnsi="Century Gothic"/>
          <w:color w:val="000000" w:themeColor="text1"/>
        </w:rPr>
        <w:t>e</w:t>
      </w:r>
      <w:r w:rsidRPr="00951397">
        <w:rPr>
          <w:rFonts w:ascii="Century Gothic" w:hAnsi="Century Gothic"/>
          <w:color w:val="000000" w:themeColor="text1"/>
        </w:rPr>
        <w:t xml:space="preserve">sday </w:t>
      </w:r>
      <w:r w:rsidR="00951397" w:rsidRPr="00951397">
        <w:rPr>
          <w:rFonts w:ascii="Century Gothic" w:hAnsi="Century Gothic"/>
          <w:color w:val="000000" w:themeColor="text1"/>
        </w:rPr>
        <w:t>1</w:t>
      </w:r>
      <w:r w:rsidR="00C50D9A">
        <w:rPr>
          <w:rFonts w:ascii="Century Gothic" w:hAnsi="Century Gothic"/>
          <w:color w:val="000000" w:themeColor="text1"/>
        </w:rPr>
        <w:t>4</w:t>
      </w:r>
      <w:r w:rsidR="00C50D9A" w:rsidRPr="00C50D9A">
        <w:rPr>
          <w:rFonts w:ascii="Century Gothic" w:hAnsi="Century Gothic"/>
          <w:color w:val="000000" w:themeColor="text1"/>
          <w:vertAlign w:val="superscript"/>
        </w:rPr>
        <w:t>th</w:t>
      </w:r>
      <w:r w:rsidR="00C50D9A">
        <w:rPr>
          <w:rFonts w:ascii="Century Gothic" w:hAnsi="Century Gothic"/>
          <w:color w:val="000000" w:themeColor="text1"/>
        </w:rPr>
        <w:t xml:space="preserve"> </w:t>
      </w:r>
      <w:r w:rsidRPr="00951397">
        <w:rPr>
          <w:rFonts w:ascii="Century Gothic" w:hAnsi="Century Gothic"/>
          <w:color w:val="000000" w:themeColor="text1"/>
        </w:rPr>
        <w:t>Ma</w:t>
      </w:r>
      <w:r w:rsidR="00C50D9A">
        <w:rPr>
          <w:rFonts w:ascii="Century Gothic" w:hAnsi="Century Gothic"/>
          <w:color w:val="000000" w:themeColor="text1"/>
        </w:rPr>
        <w:t>y</w:t>
      </w:r>
      <w:r w:rsidRPr="00951397">
        <w:rPr>
          <w:rFonts w:ascii="Century Gothic" w:hAnsi="Century Gothic"/>
          <w:color w:val="000000" w:themeColor="text1"/>
        </w:rPr>
        <w:t xml:space="preserve"> 202</w:t>
      </w:r>
      <w:r w:rsidR="00951397" w:rsidRPr="00951397">
        <w:rPr>
          <w:rFonts w:ascii="Century Gothic" w:hAnsi="Century Gothic"/>
          <w:color w:val="000000" w:themeColor="text1"/>
        </w:rPr>
        <w:t>4</w:t>
      </w:r>
      <w:r w:rsidRPr="00951397">
        <w:rPr>
          <w:rFonts w:ascii="Century Gothic" w:hAnsi="Century Gothic"/>
          <w:color w:val="000000" w:themeColor="text1"/>
        </w:rPr>
        <w:t>.</w:t>
      </w:r>
    </w:p>
    <w:p w14:paraId="78CDCD4A" w14:textId="77777777" w:rsidR="00A80B06" w:rsidRPr="001F4782" w:rsidRDefault="00A80B06" w:rsidP="004E50B5">
      <w:pPr>
        <w:pStyle w:val="BodyText"/>
        <w:ind w:left="252" w:right="272"/>
      </w:pPr>
    </w:p>
    <w:p w14:paraId="4A01DBDC" w14:textId="4EF0C4AB" w:rsidR="004E50B5" w:rsidRPr="001F4782" w:rsidRDefault="004E50B5" w:rsidP="004E50B5">
      <w:pPr>
        <w:pStyle w:val="BodyText"/>
        <w:ind w:left="252" w:right="272"/>
      </w:pPr>
      <w:r w:rsidRPr="001F4782">
        <w:t>We</w:t>
      </w:r>
      <w:r w:rsidRPr="001F4782">
        <w:rPr>
          <w:spacing w:val="-1"/>
        </w:rPr>
        <w:t xml:space="preserve"> </w:t>
      </w:r>
      <w:r w:rsidRPr="001F4782">
        <w:t>hope</w:t>
      </w:r>
      <w:r w:rsidRPr="001F4782">
        <w:rPr>
          <w:spacing w:val="-2"/>
        </w:rPr>
        <w:t xml:space="preserve"> </w:t>
      </w:r>
      <w:r w:rsidRPr="001F4782">
        <w:t>that</w:t>
      </w:r>
      <w:r w:rsidRPr="001F4782">
        <w:rPr>
          <w:spacing w:val="-4"/>
        </w:rPr>
        <w:t xml:space="preserve"> </w:t>
      </w:r>
      <w:r w:rsidRPr="001F4782">
        <w:t>you</w:t>
      </w:r>
      <w:r w:rsidRPr="001F4782">
        <w:rPr>
          <w:spacing w:val="-4"/>
        </w:rPr>
        <w:t xml:space="preserve"> </w:t>
      </w:r>
      <w:r w:rsidRPr="001F4782">
        <w:t>will</w:t>
      </w:r>
      <w:r w:rsidRPr="001F4782">
        <w:rPr>
          <w:spacing w:val="-2"/>
        </w:rPr>
        <w:t xml:space="preserve"> </w:t>
      </w:r>
      <w:r w:rsidRPr="001F4782">
        <w:t>find</w:t>
      </w:r>
      <w:r w:rsidRPr="001F4782">
        <w:rPr>
          <w:spacing w:val="-2"/>
        </w:rPr>
        <w:t xml:space="preserve"> </w:t>
      </w:r>
      <w:r w:rsidRPr="001F4782">
        <w:t>this</w:t>
      </w:r>
      <w:r w:rsidRPr="001F4782">
        <w:rPr>
          <w:spacing w:val="-1"/>
        </w:rPr>
        <w:t xml:space="preserve"> </w:t>
      </w:r>
      <w:r w:rsidRPr="001F4782">
        <w:t>information</w:t>
      </w:r>
      <w:r w:rsidRPr="001F4782">
        <w:rPr>
          <w:spacing w:val="-4"/>
        </w:rPr>
        <w:t xml:space="preserve"> </w:t>
      </w:r>
      <w:r w:rsidRPr="001F4782">
        <w:t>pack</w:t>
      </w:r>
      <w:r w:rsidRPr="001F4782">
        <w:rPr>
          <w:spacing w:val="-2"/>
        </w:rPr>
        <w:t xml:space="preserve"> </w:t>
      </w:r>
      <w:r w:rsidRPr="001F4782">
        <w:t>helpful</w:t>
      </w:r>
      <w:r w:rsidRPr="001F4782">
        <w:rPr>
          <w:spacing w:val="-4"/>
        </w:rPr>
        <w:t xml:space="preserve"> </w:t>
      </w:r>
      <w:r w:rsidRPr="001F4782">
        <w:t>in</w:t>
      </w:r>
      <w:r w:rsidRPr="001F4782">
        <w:rPr>
          <w:spacing w:val="-2"/>
        </w:rPr>
        <w:t xml:space="preserve"> </w:t>
      </w:r>
      <w:r w:rsidRPr="001F4782">
        <w:t>finding</w:t>
      </w:r>
      <w:r w:rsidRPr="001F4782">
        <w:rPr>
          <w:spacing w:val="-4"/>
        </w:rPr>
        <w:t xml:space="preserve"> </w:t>
      </w:r>
      <w:r w:rsidR="005C4317" w:rsidRPr="001F4782">
        <w:t>ou</w:t>
      </w:r>
      <w:r w:rsidRPr="001F4782">
        <w:t>t</w:t>
      </w:r>
      <w:r w:rsidRPr="001F4782">
        <w:rPr>
          <w:spacing w:val="-2"/>
        </w:rPr>
        <w:t xml:space="preserve"> </w:t>
      </w:r>
      <w:r w:rsidRPr="001F4782">
        <w:t>more</w:t>
      </w:r>
      <w:r w:rsidRPr="001F4782">
        <w:rPr>
          <w:spacing w:val="-3"/>
        </w:rPr>
        <w:t xml:space="preserve"> </w:t>
      </w:r>
      <w:r w:rsidRPr="001F4782">
        <w:t>about</w:t>
      </w:r>
      <w:r w:rsidRPr="001F4782">
        <w:rPr>
          <w:spacing w:val="-4"/>
        </w:rPr>
        <w:t xml:space="preserve"> </w:t>
      </w:r>
      <w:r w:rsidRPr="001F4782">
        <w:t>this</w:t>
      </w:r>
      <w:r w:rsidRPr="001F4782">
        <w:rPr>
          <w:spacing w:val="-3"/>
        </w:rPr>
        <w:t xml:space="preserve"> </w:t>
      </w:r>
      <w:r w:rsidRPr="001F4782">
        <w:t>post.</w:t>
      </w:r>
      <w:r w:rsidRPr="001F4782">
        <w:rPr>
          <w:spacing w:val="-2"/>
        </w:rPr>
        <w:t xml:space="preserve"> </w:t>
      </w:r>
      <w:r w:rsidRPr="001F4782">
        <w:t xml:space="preserve">You are very welcome to make an appointment to visit the school </w:t>
      </w:r>
      <w:r w:rsidR="00C82A88" w:rsidRPr="001F4782">
        <w:t xml:space="preserve">and meet with </w:t>
      </w:r>
      <w:r w:rsidR="00A16E96">
        <w:t>Debbie Neale</w:t>
      </w:r>
      <w:r w:rsidRPr="001F4782">
        <w:t xml:space="preserve">. </w:t>
      </w:r>
      <w:r w:rsidRPr="001F4782">
        <w:rPr>
          <w:spacing w:val="40"/>
        </w:rPr>
        <w:t> </w:t>
      </w:r>
      <w:r w:rsidRPr="001F4782">
        <w:t xml:space="preserve">Please contact </w:t>
      </w:r>
      <w:r w:rsidR="00951397">
        <w:t>Lisa Hammond</w:t>
      </w:r>
      <w:r w:rsidR="00C82A88" w:rsidRPr="001F4782">
        <w:t xml:space="preserve"> on </w:t>
      </w:r>
      <w:r w:rsidR="00951397">
        <w:t>01274 833839</w:t>
      </w:r>
      <w:r w:rsidR="00C82A88" w:rsidRPr="001F4782">
        <w:t xml:space="preserve">, to make an appointment. </w:t>
      </w:r>
      <w:r w:rsidR="00987D70" w:rsidRPr="001F4782">
        <w:t xml:space="preserve">   </w:t>
      </w:r>
    </w:p>
    <w:p w14:paraId="6F0B1681" w14:textId="77777777" w:rsidR="00987D70" w:rsidRPr="001F4782" w:rsidRDefault="00987D70" w:rsidP="004E50B5">
      <w:pPr>
        <w:pStyle w:val="BodyText"/>
        <w:ind w:left="252" w:right="490"/>
      </w:pPr>
    </w:p>
    <w:p w14:paraId="4DF5F97E" w14:textId="2B71ED6D" w:rsidR="004E50B5" w:rsidRPr="001F4782" w:rsidRDefault="004E50B5" w:rsidP="00C82A88">
      <w:pPr>
        <w:pStyle w:val="BodyText"/>
        <w:ind w:left="252" w:right="490"/>
      </w:pPr>
      <w:r w:rsidRPr="001F4782">
        <w:t>If you</w:t>
      </w:r>
      <w:r w:rsidRPr="001F4782">
        <w:rPr>
          <w:spacing w:val="-5"/>
        </w:rPr>
        <w:t xml:space="preserve"> </w:t>
      </w:r>
      <w:r w:rsidRPr="001F4782">
        <w:t>would like</w:t>
      </w:r>
      <w:r w:rsidRPr="001F4782">
        <w:rPr>
          <w:spacing w:val="-3"/>
        </w:rPr>
        <w:t xml:space="preserve"> </w:t>
      </w:r>
      <w:r w:rsidRPr="001F4782">
        <w:t>a</w:t>
      </w:r>
      <w:r w:rsidRPr="001F4782">
        <w:rPr>
          <w:spacing w:val="-2"/>
        </w:rPr>
        <w:t xml:space="preserve"> </w:t>
      </w:r>
      <w:r w:rsidRPr="001F4782">
        <w:t>further</w:t>
      </w:r>
      <w:r w:rsidRPr="001F4782">
        <w:rPr>
          <w:spacing w:val="-1"/>
        </w:rPr>
        <w:t xml:space="preserve"> </w:t>
      </w:r>
      <w:r w:rsidRPr="001F4782">
        <w:t>conversation</w:t>
      </w:r>
      <w:r w:rsidRPr="001F4782">
        <w:rPr>
          <w:spacing w:val="-3"/>
        </w:rPr>
        <w:t xml:space="preserve"> </w:t>
      </w:r>
      <w:r w:rsidRPr="001F4782">
        <w:t>about</w:t>
      </w:r>
      <w:r w:rsidRPr="001F4782">
        <w:rPr>
          <w:spacing w:val="-6"/>
        </w:rPr>
        <w:t xml:space="preserve"> </w:t>
      </w:r>
      <w:r w:rsidRPr="001F4782">
        <w:t>any</w:t>
      </w:r>
      <w:r w:rsidRPr="001F4782">
        <w:rPr>
          <w:spacing w:val="-1"/>
        </w:rPr>
        <w:t xml:space="preserve"> </w:t>
      </w:r>
      <w:r w:rsidRPr="001F4782">
        <w:t>aspect</w:t>
      </w:r>
      <w:r w:rsidRPr="001F4782">
        <w:rPr>
          <w:spacing w:val="-3"/>
        </w:rPr>
        <w:t xml:space="preserve"> </w:t>
      </w:r>
      <w:r w:rsidRPr="001F4782">
        <w:t>of</w:t>
      </w:r>
      <w:r w:rsidRPr="001F4782">
        <w:rPr>
          <w:spacing w:val="-3"/>
        </w:rPr>
        <w:t xml:space="preserve"> </w:t>
      </w:r>
      <w:r w:rsidRPr="001F4782">
        <w:t>this</w:t>
      </w:r>
      <w:r w:rsidRPr="001F4782">
        <w:rPr>
          <w:spacing w:val="-2"/>
        </w:rPr>
        <w:t xml:space="preserve"> </w:t>
      </w:r>
      <w:r w:rsidRPr="001F4782">
        <w:t>post</w:t>
      </w:r>
      <w:r w:rsidRPr="001F4782">
        <w:rPr>
          <w:spacing w:val="-3"/>
        </w:rPr>
        <w:t xml:space="preserve"> </w:t>
      </w:r>
      <w:r w:rsidRPr="001F4782">
        <w:t>or</w:t>
      </w:r>
      <w:r w:rsidRPr="001F4782">
        <w:rPr>
          <w:spacing w:val="-2"/>
        </w:rPr>
        <w:t xml:space="preserve"> </w:t>
      </w:r>
      <w:r w:rsidRPr="001F4782">
        <w:t>about</w:t>
      </w:r>
      <w:r w:rsidRPr="001F4782">
        <w:rPr>
          <w:spacing w:val="-3"/>
        </w:rPr>
        <w:t xml:space="preserve"> </w:t>
      </w:r>
      <w:r w:rsidRPr="001F4782">
        <w:t>working</w:t>
      </w:r>
      <w:r w:rsidRPr="001F4782">
        <w:rPr>
          <w:spacing w:val="-2"/>
        </w:rPr>
        <w:t xml:space="preserve"> </w:t>
      </w:r>
      <w:r w:rsidRPr="001F4782">
        <w:t>as</w:t>
      </w:r>
      <w:r w:rsidRPr="001F4782">
        <w:rPr>
          <w:spacing w:val="-1"/>
        </w:rPr>
        <w:t xml:space="preserve"> </w:t>
      </w:r>
      <w:r w:rsidRPr="001F4782">
        <w:t xml:space="preserve">part of Focus-Trust, please do not hesitate </w:t>
      </w:r>
      <w:r w:rsidR="00987D70" w:rsidRPr="001F4782">
        <w:t xml:space="preserve">me directly </w:t>
      </w:r>
      <w:r w:rsidRPr="001F4782">
        <w:t>by email</w:t>
      </w:r>
      <w:r w:rsidR="00C82A88" w:rsidRPr="001F4782">
        <w:t xml:space="preserve"> </w:t>
      </w:r>
      <w:r w:rsidR="00951397">
        <w:t>tps.recruitment@focus-trust.co.uk</w:t>
      </w:r>
      <w:r w:rsidR="00C82A88" w:rsidRPr="001F4782">
        <w:t xml:space="preserve"> or contact </w:t>
      </w:r>
      <w:r w:rsidR="00951397">
        <w:t>Lisa Hammond</w:t>
      </w:r>
      <w:r w:rsidR="00C82A88" w:rsidRPr="001F4782">
        <w:t xml:space="preserve"> </w:t>
      </w:r>
      <w:r w:rsidRPr="001F4782">
        <w:t xml:space="preserve">who will arrange a telephone call </w:t>
      </w:r>
      <w:r w:rsidR="00951397">
        <w:t>01274 833839.</w:t>
      </w:r>
    </w:p>
    <w:p w14:paraId="0F2511E7" w14:textId="77777777" w:rsidR="00C82A88" w:rsidRPr="001F4782" w:rsidRDefault="00C82A88" w:rsidP="00C82A88">
      <w:pPr>
        <w:pStyle w:val="BodyText"/>
        <w:ind w:left="252" w:right="490"/>
      </w:pPr>
    </w:p>
    <w:p w14:paraId="707142BE" w14:textId="77777777" w:rsidR="004E50B5" w:rsidRPr="001F4782" w:rsidRDefault="004E50B5" w:rsidP="004E50B5">
      <w:pPr>
        <w:pStyle w:val="BodyText"/>
        <w:ind w:left="252"/>
      </w:pPr>
      <w:r w:rsidRPr="001F4782">
        <w:t>Please</w:t>
      </w:r>
      <w:r w:rsidRPr="001F4782">
        <w:rPr>
          <w:spacing w:val="-6"/>
        </w:rPr>
        <w:t xml:space="preserve"> </w:t>
      </w:r>
      <w:r w:rsidRPr="001F4782">
        <w:t>contact</w:t>
      </w:r>
      <w:r w:rsidRPr="001F4782">
        <w:rPr>
          <w:spacing w:val="-5"/>
        </w:rPr>
        <w:t xml:space="preserve"> </w:t>
      </w:r>
      <w:r w:rsidRPr="001F4782">
        <w:t>us</w:t>
      </w:r>
      <w:r w:rsidRPr="001F4782">
        <w:rPr>
          <w:spacing w:val="-3"/>
        </w:rPr>
        <w:t xml:space="preserve"> </w:t>
      </w:r>
      <w:r w:rsidRPr="001F4782">
        <w:t>if</w:t>
      </w:r>
      <w:r w:rsidRPr="001F4782">
        <w:rPr>
          <w:spacing w:val="-4"/>
        </w:rPr>
        <w:t xml:space="preserve"> </w:t>
      </w:r>
      <w:r w:rsidRPr="001F4782">
        <w:t>you</w:t>
      </w:r>
      <w:r w:rsidRPr="001F4782">
        <w:rPr>
          <w:spacing w:val="-3"/>
        </w:rPr>
        <w:t xml:space="preserve"> </w:t>
      </w:r>
      <w:r w:rsidRPr="001F4782">
        <w:t>require</w:t>
      </w:r>
      <w:r w:rsidRPr="001F4782">
        <w:rPr>
          <w:spacing w:val="-4"/>
        </w:rPr>
        <w:t xml:space="preserve"> </w:t>
      </w:r>
      <w:r w:rsidRPr="001F4782">
        <w:t>any</w:t>
      </w:r>
      <w:r w:rsidRPr="001F4782">
        <w:rPr>
          <w:spacing w:val="-3"/>
        </w:rPr>
        <w:t xml:space="preserve"> </w:t>
      </w:r>
      <w:r w:rsidRPr="001F4782">
        <w:t>further</w:t>
      </w:r>
      <w:r w:rsidRPr="001F4782">
        <w:rPr>
          <w:spacing w:val="-3"/>
        </w:rPr>
        <w:t xml:space="preserve"> </w:t>
      </w:r>
      <w:r w:rsidRPr="001F4782">
        <w:rPr>
          <w:spacing w:val="-2"/>
        </w:rPr>
        <w:t>information.</w:t>
      </w:r>
    </w:p>
    <w:p w14:paraId="441A6969" w14:textId="77777777" w:rsidR="004E50B5" w:rsidRPr="001F4782" w:rsidRDefault="004E50B5" w:rsidP="004E50B5">
      <w:pPr>
        <w:pStyle w:val="BodyText"/>
        <w:spacing w:before="11"/>
        <w:rPr>
          <w:sz w:val="19"/>
          <w:szCs w:val="19"/>
        </w:rPr>
      </w:pPr>
    </w:p>
    <w:p w14:paraId="01E8A7BD" w14:textId="3DBC7DFF" w:rsidR="004E50B5" w:rsidRPr="001F4782" w:rsidRDefault="004E50B5" w:rsidP="00987D70">
      <w:pPr>
        <w:pStyle w:val="BodyText"/>
        <w:ind w:left="252"/>
      </w:pPr>
      <w:r w:rsidRPr="00951397">
        <w:t>Please</w:t>
      </w:r>
      <w:r w:rsidRPr="00951397">
        <w:rPr>
          <w:spacing w:val="-6"/>
        </w:rPr>
        <w:t xml:space="preserve"> </w:t>
      </w:r>
      <w:r w:rsidRPr="00951397">
        <w:t>return</w:t>
      </w:r>
      <w:r w:rsidRPr="00951397">
        <w:rPr>
          <w:spacing w:val="-6"/>
        </w:rPr>
        <w:t xml:space="preserve"> </w:t>
      </w:r>
      <w:r w:rsidRPr="00951397">
        <w:t>all</w:t>
      </w:r>
      <w:r w:rsidRPr="00951397">
        <w:rPr>
          <w:spacing w:val="-7"/>
        </w:rPr>
        <w:t xml:space="preserve"> </w:t>
      </w:r>
      <w:r w:rsidRPr="00951397">
        <w:t>completed</w:t>
      </w:r>
      <w:r w:rsidRPr="00951397">
        <w:rPr>
          <w:spacing w:val="-6"/>
        </w:rPr>
        <w:t xml:space="preserve"> </w:t>
      </w:r>
      <w:r w:rsidRPr="00951397">
        <w:t>documents</w:t>
      </w:r>
      <w:r w:rsidRPr="00951397">
        <w:rPr>
          <w:spacing w:val="-3"/>
        </w:rPr>
        <w:t xml:space="preserve"> </w:t>
      </w:r>
      <w:r w:rsidRPr="00951397">
        <w:t>to</w:t>
      </w:r>
      <w:r w:rsidR="00C4611E" w:rsidRPr="00951397">
        <w:t xml:space="preserve"> tps.recruitment@focus-trust.co.uk</w:t>
      </w:r>
      <w:r w:rsidR="00C82A88" w:rsidRPr="00951397">
        <w:rPr>
          <w:spacing w:val="-3"/>
        </w:rPr>
        <w:t xml:space="preserve"> </w:t>
      </w:r>
      <w:r w:rsidRPr="00951397">
        <w:t>by</w:t>
      </w:r>
      <w:r w:rsidRPr="00951397">
        <w:rPr>
          <w:spacing w:val="-3"/>
        </w:rPr>
        <w:t xml:space="preserve"> </w:t>
      </w:r>
      <w:r w:rsidR="00C4611E" w:rsidRPr="00951397">
        <w:rPr>
          <w:spacing w:val="-3"/>
        </w:rPr>
        <w:t>13</w:t>
      </w:r>
      <w:r w:rsidR="00C4611E" w:rsidRPr="00951397">
        <w:rPr>
          <w:spacing w:val="-3"/>
          <w:vertAlign w:val="superscript"/>
        </w:rPr>
        <w:t>th</w:t>
      </w:r>
      <w:r w:rsidR="00C4611E" w:rsidRPr="00951397">
        <w:rPr>
          <w:spacing w:val="-3"/>
        </w:rPr>
        <w:t xml:space="preserve"> March 2024 </w:t>
      </w:r>
      <w:r w:rsidR="00951397" w:rsidRPr="00951397">
        <w:rPr>
          <w:spacing w:val="-3"/>
        </w:rPr>
        <w:t>noon</w:t>
      </w:r>
      <w:r w:rsidR="00C82A88" w:rsidRPr="00951397">
        <w:rPr>
          <w:spacing w:val="-3"/>
        </w:rPr>
        <w:t>.</w:t>
      </w:r>
      <w:r w:rsidR="00C82A88" w:rsidRPr="001F4782">
        <w:rPr>
          <w:spacing w:val="-3"/>
        </w:rPr>
        <w:t xml:space="preserve"> </w:t>
      </w:r>
      <w:r w:rsidR="00987D70" w:rsidRPr="001F4782">
        <w:rPr>
          <w:spacing w:val="-3"/>
        </w:rPr>
        <w:t xml:space="preserve"> </w:t>
      </w:r>
    </w:p>
    <w:p w14:paraId="1CD14475" w14:textId="77777777" w:rsidR="00446B73" w:rsidRPr="001F4782" w:rsidRDefault="00446B73">
      <w:pPr>
        <w:pStyle w:val="BodyText"/>
        <w:rPr>
          <w:sz w:val="20"/>
        </w:rPr>
      </w:pPr>
    </w:p>
    <w:p w14:paraId="233BEF89" w14:textId="608823D5" w:rsidR="00446B73" w:rsidRPr="001F4782" w:rsidRDefault="00446B73">
      <w:pPr>
        <w:pStyle w:val="BodyText"/>
        <w:spacing w:before="7"/>
        <w:rPr>
          <w:sz w:val="18"/>
        </w:rPr>
      </w:pPr>
    </w:p>
    <w:p w14:paraId="2639ED50" w14:textId="0408C990" w:rsidR="00C82A88" w:rsidRPr="001F4782" w:rsidRDefault="00C82A88" w:rsidP="00C82A88">
      <w:pPr>
        <w:rPr>
          <w:sz w:val="18"/>
          <w:lang w:eastAsia="en-GB"/>
        </w:rPr>
      </w:pPr>
    </w:p>
    <w:p w14:paraId="3BB29682" w14:textId="6DA2130E" w:rsidR="00C82A88" w:rsidRPr="001F4782" w:rsidRDefault="00C82A88" w:rsidP="00C82A88">
      <w:pPr>
        <w:rPr>
          <w:sz w:val="18"/>
          <w:lang w:eastAsia="en-GB"/>
        </w:rPr>
      </w:pPr>
    </w:p>
    <w:p w14:paraId="61B023E2" w14:textId="6D002E29" w:rsidR="00C82A88" w:rsidRPr="001F4782" w:rsidRDefault="00C82A88" w:rsidP="00C82A88">
      <w:pPr>
        <w:rPr>
          <w:sz w:val="18"/>
          <w:lang w:eastAsia="en-GB"/>
        </w:rPr>
      </w:pPr>
    </w:p>
    <w:p w14:paraId="50859F41" w14:textId="3AF7C811" w:rsidR="00C82A88" w:rsidRPr="001F4782" w:rsidRDefault="00BA7084" w:rsidP="00C82A88">
      <w:pPr>
        <w:rPr>
          <w:sz w:val="18"/>
          <w:lang w:eastAsia="en-GB"/>
        </w:rPr>
      </w:pPr>
      <w:r w:rsidRPr="001F4782">
        <w:rPr>
          <w:noProof/>
          <w:color w:val="000000" w:themeColor="text1"/>
        </w:rPr>
        <w:drawing>
          <wp:anchor distT="0" distB="0" distL="114300" distR="114300" simplePos="0" relativeHeight="487608320" behindDoc="0" locked="0" layoutInCell="1" allowOverlap="1" wp14:anchorId="1C399AFF" wp14:editId="73D33D6F">
            <wp:simplePos x="0" y="0"/>
            <wp:positionH relativeFrom="column">
              <wp:posOffset>690273</wp:posOffset>
            </wp:positionH>
            <wp:positionV relativeFrom="paragraph">
              <wp:posOffset>115432</wp:posOffset>
            </wp:positionV>
            <wp:extent cx="1854807" cy="1043122"/>
            <wp:effectExtent l="304800" t="304800" r="317500" b="328930"/>
            <wp:wrapNone/>
            <wp:docPr id="517107712" name="Picture 517107712" descr="A group of people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07712" name="Picture 517107712" descr="A group of people on a brid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8134" cy="10449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F4782">
        <w:rPr>
          <w:noProof/>
          <w:color w:val="000000" w:themeColor="text1"/>
        </w:rPr>
        <w:drawing>
          <wp:anchor distT="0" distB="0" distL="114300" distR="114300" simplePos="0" relativeHeight="487606272" behindDoc="0" locked="0" layoutInCell="1" allowOverlap="1" wp14:anchorId="2EF5B9D1" wp14:editId="09E8D007">
            <wp:simplePos x="0" y="0"/>
            <wp:positionH relativeFrom="column">
              <wp:posOffset>4036778</wp:posOffset>
            </wp:positionH>
            <wp:positionV relativeFrom="paragraph">
              <wp:posOffset>59635</wp:posOffset>
            </wp:positionV>
            <wp:extent cx="1592415" cy="1061230"/>
            <wp:effectExtent l="304800" t="304800" r="332105" b="329565"/>
            <wp:wrapNone/>
            <wp:docPr id="2050786203" name="Picture 2050786203" descr="A group of young boys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86203" name="Picture 2050786203" descr="A group of young boys reading book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2415" cy="10612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F76C9E1" w14:textId="76393DCF" w:rsidR="00C82A88" w:rsidRPr="001F4782" w:rsidRDefault="00C82A88" w:rsidP="00C82A88">
      <w:pPr>
        <w:rPr>
          <w:sz w:val="18"/>
          <w:lang w:eastAsia="en-GB"/>
        </w:rPr>
      </w:pPr>
    </w:p>
    <w:p w14:paraId="71004BA9" w14:textId="77777777" w:rsidR="00C82A88" w:rsidRPr="001F4782" w:rsidRDefault="00C82A88" w:rsidP="00C82A88">
      <w:pPr>
        <w:rPr>
          <w:sz w:val="18"/>
          <w:lang w:eastAsia="en-GB"/>
        </w:rPr>
      </w:pPr>
    </w:p>
    <w:p w14:paraId="0CDC5644" w14:textId="77777777" w:rsidR="00C82A88" w:rsidRPr="001F4782" w:rsidRDefault="00C82A88" w:rsidP="00C82A88">
      <w:pPr>
        <w:rPr>
          <w:sz w:val="18"/>
          <w:lang w:eastAsia="en-GB"/>
        </w:rPr>
      </w:pPr>
    </w:p>
    <w:p w14:paraId="4638B634" w14:textId="77777777" w:rsidR="00C82A88" w:rsidRPr="001F4782" w:rsidRDefault="00C82A88" w:rsidP="00C82A88">
      <w:pPr>
        <w:rPr>
          <w:sz w:val="18"/>
          <w:lang w:eastAsia="en-GB"/>
        </w:rPr>
      </w:pPr>
    </w:p>
    <w:p w14:paraId="4BE29D3F" w14:textId="77777777" w:rsidR="00C82A88" w:rsidRPr="001F4782" w:rsidRDefault="00C82A88" w:rsidP="00C82A88">
      <w:pPr>
        <w:rPr>
          <w:sz w:val="18"/>
          <w:lang w:eastAsia="en-GB"/>
        </w:rPr>
      </w:pPr>
    </w:p>
    <w:p w14:paraId="4519EF01" w14:textId="77777777" w:rsidR="00C82A88" w:rsidRPr="001F4782" w:rsidRDefault="00C82A88" w:rsidP="00C82A88">
      <w:pPr>
        <w:rPr>
          <w:sz w:val="18"/>
          <w:lang w:eastAsia="en-GB"/>
        </w:rPr>
      </w:pPr>
    </w:p>
    <w:p w14:paraId="14020A8D" w14:textId="77777777" w:rsidR="00C82A88" w:rsidRPr="001F4782" w:rsidRDefault="00C82A88" w:rsidP="00C82A88">
      <w:pPr>
        <w:rPr>
          <w:sz w:val="18"/>
          <w:lang w:eastAsia="en-GB"/>
        </w:rPr>
      </w:pPr>
    </w:p>
    <w:p w14:paraId="26E51C46" w14:textId="77777777" w:rsidR="00C50D9A" w:rsidRDefault="00C50D9A" w:rsidP="00951397">
      <w:pPr>
        <w:pStyle w:val="BodyText"/>
        <w:spacing w:before="1"/>
      </w:pPr>
    </w:p>
    <w:p w14:paraId="788453DA" w14:textId="77777777" w:rsidR="00C50D9A" w:rsidRDefault="00C50D9A" w:rsidP="00951397">
      <w:pPr>
        <w:pStyle w:val="BodyText"/>
        <w:spacing w:before="1"/>
      </w:pPr>
    </w:p>
    <w:p w14:paraId="7491F497" w14:textId="3E7A6513" w:rsidR="00446B73" w:rsidRPr="001F4782" w:rsidRDefault="004E50B5" w:rsidP="00951397">
      <w:pPr>
        <w:pStyle w:val="BodyText"/>
        <w:spacing w:before="1"/>
      </w:pPr>
      <w:r w:rsidRPr="001F4782">
        <w:rPr>
          <w:noProof/>
          <w:lang w:eastAsia="en-GB"/>
        </w:rPr>
        <w:lastRenderedPageBreak/>
        <mc:AlternateContent>
          <mc:Choice Requires="wps">
            <w:drawing>
              <wp:anchor distT="0" distB="0" distL="0" distR="0" simplePos="0" relativeHeight="487588864" behindDoc="1" locked="0" layoutInCell="1" allowOverlap="1" wp14:anchorId="7EA5633E" wp14:editId="02C24E9B">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FAF5" w14:textId="77777777" w:rsidR="00185314" w:rsidRPr="001F4782" w:rsidRDefault="00185314">
                            <w:pPr>
                              <w:rPr>
                                <w:rFonts w:ascii="Cambria"/>
                                <w:sz w:val="16"/>
                              </w:rPr>
                            </w:pPr>
                            <w:r w:rsidRPr="001F4782">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5633E" id="_x0000_t202" coordsize="21600,21600" o:spt="202" path="m,l,21600r21600,l21600,xe">
                <v:stroke joinstyle="miter"/>
                <v:path gradientshapeok="t" o:connecttype="rect"/>
              </v:shapetype>
              <v:shape id="docshape17" o:spid="_x0000_s1026" type="#_x0000_t202" style="position:absolute;margin-left:548.6pt;margin-top:8pt;width:5.5pt;height:9.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" filled="f" stroked="f">
                <v:textbox inset="0,0,0,0">
                  <w:txbxContent>
                    <w:p w14:paraId="14E0FAF5" w14:textId="77777777" w:rsidR="00185314" w:rsidRPr="001F4782" w:rsidRDefault="00185314">
                      <w:pPr>
                        <w:rPr>
                          <w:rFonts w:ascii="Cambria"/>
                          <w:sz w:val="16"/>
                        </w:rPr>
                      </w:pPr>
                      <w:r w:rsidRPr="001F4782">
                        <w:rPr>
                          <w:rFonts w:ascii="Cambria"/>
                          <w:sz w:val="16"/>
                        </w:rPr>
                        <w:t>3</w:t>
                      </w:r>
                    </w:p>
                  </w:txbxContent>
                </v:textbox>
                <w10:wrap type="topAndBottom" anchorx="page"/>
              </v:shape>
            </w:pict>
          </mc:Fallback>
        </mc:AlternateContent>
      </w:r>
      <w:r w:rsidR="00A61F94" w:rsidRPr="001F4782">
        <w:t>Academy</w:t>
      </w:r>
      <w:r w:rsidR="00A61F94" w:rsidRPr="001F4782">
        <w:rPr>
          <w:spacing w:val="-6"/>
        </w:rPr>
        <w:t xml:space="preserve"> </w:t>
      </w:r>
      <w:r w:rsidR="00A61F94" w:rsidRPr="001F4782">
        <w:rPr>
          <w:spacing w:val="-2"/>
        </w:rPr>
        <w:t>details</w:t>
      </w:r>
    </w:p>
    <w:p w14:paraId="59DC9BA2" w14:textId="77777777" w:rsidR="002238FB" w:rsidRPr="001F4782" w:rsidRDefault="00A61F94" w:rsidP="00C82A88">
      <w:pPr>
        <w:pStyle w:val="BodyText"/>
        <w:tabs>
          <w:tab w:val="left" w:pos="1877"/>
        </w:tabs>
        <w:spacing w:before="75"/>
        <w:ind w:left="1877" w:right="5726" w:hanging="1518"/>
        <w:rPr>
          <w:b/>
        </w:rPr>
      </w:pPr>
      <w:r w:rsidRPr="001F4782">
        <w:rPr>
          <w:b/>
          <w:spacing w:val="-2"/>
        </w:rPr>
        <w:t>Address</w:t>
      </w:r>
      <w:r w:rsidRPr="001F4782">
        <w:rPr>
          <w:b/>
        </w:rPr>
        <w:tab/>
      </w:r>
      <w:r w:rsidR="002238FB" w:rsidRPr="001F4782">
        <w:rPr>
          <w:b/>
        </w:rPr>
        <w:t>Thornton Primary School</w:t>
      </w:r>
    </w:p>
    <w:p w14:paraId="194C7FA3" w14:textId="77777777" w:rsidR="002238FB" w:rsidRPr="001F4782" w:rsidRDefault="002238FB" w:rsidP="00C82A88">
      <w:pPr>
        <w:pStyle w:val="BodyText"/>
        <w:tabs>
          <w:tab w:val="left" w:pos="1877"/>
        </w:tabs>
        <w:spacing w:before="75"/>
        <w:ind w:left="1877" w:right="5726" w:hanging="1518"/>
        <w:rPr>
          <w:b/>
        </w:rPr>
      </w:pPr>
      <w:r w:rsidRPr="001F4782">
        <w:rPr>
          <w:b/>
        </w:rPr>
        <w:tab/>
        <w:t>Thornton Road</w:t>
      </w:r>
    </w:p>
    <w:p w14:paraId="6949C96D" w14:textId="77777777" w:rsidR="002238FB" w:rsidRPr="001F4782" w:rsidRDefault="002238FB" w:rsidP="00C82A88">
      <w:pPr>
        <w:pStyle w:val="BodyText"/>
        <w:tabs>
          <w:tab w:val="left" w:pos="1877"/>
        </w:tabs>
        <w:spacing w:before="75"/>
        <w:ind w:left="1877" w:right="5726" w:hanging="1518"/>
        <w:rPr>
          <w:b/>
        </w:rPr>
      </w:pPr>
      <w:r w:rsidRPr="001F4782">
        <w:rPr>
          <w:b/>
        </w:rPr>
        <w:tab/>
        <w:t>Thornton</w:t>
      </w:r>
    </w:p>
    <w:p w14:paraId="4D656653" w14:textId="77777777" w:rsidR="002238FB" w:rsidRPr="001F4782" w:rsidRDefault="002238FB" w:rsidP="00C82A88">
      <w:pPr>
        <w:pStyle w:val="BodyText"/>
        <w:tabs>
          <w:tab w:val="left" w:pos="1877"/>
        </w:tabs>
        <w:spacing w:before="75"/>
        <w:ind w:left="1877" w:right="5726" w:hanging="1518"/>
        <w:rPr>
          <w:b/>
        </w:rPr>
      </w:pPr>
      <w:r w:rsidRPr="001F4782">
        <w:rPr>
          <w:b/>
        </w:rPr>
        <w:tab/>
        <w:t>Bradford</w:t>
      </w:r>
    </w:p>
    <w:p w14:paraId="154F9A70" w14:textId="3CD455FB" w:rsidR="00446B73" w:rsidRPr="001F4782" w:rsidRDefault="002238FB" w:rsidP="00C82A88">
      <w:pPr>
        <w:pStyle w:val="BodyText"/>
        <w:tabs>
          <w:tab w:val="left" w:pos="1877"/>
        </w:tabs>
        <w:spacing w:before="75"/>
        <w:ind w:left="1877" w:right="5726" w:hanging="1518"/>
        <w:rPr>
          <w:bCs/>
        </w:rPr>
      </w:pPr>
      <w:r w:rsidRPr="001F4782">
        <w:rPr>
          <w:b/>
        </w:rPr>
        <w:tab/>
        <w:t xml:space="preserve">BD13 3NN </w:t>
      </w:r>
    </w:p>
    <w:p w14:paraId="5E7E0A92" w14:textId="77777777" w:rsidR="00C82A88" w:rsidRPr="001F4782" w:rsidRDefault="00C82A88" w:rsidP="00C82A88">
      <w:pPr>
        <w:pStyle w:val="BodyText"/>
        <w:tabs>
          <w:tab w:val="left" w:pos="1877"/>
        </w:tabs>
        <w:spacing w:before="75"/>
        <w:ind w:left="1877" w:right="5726" w:hanging="1518"/>
        <w:rPr>
          <w:bCs/>
        </w:rPr>
      </w:pPr>
    </w:p>
    <w:p w14:paraId="29E489F7" w14:textId="0C3098DB" w:rsidR="00446B73" w:rsidRPr="001F4782" w:rsidRDefault="00A61F94">
      <w:pPr>
        <w:tabs>
          <w:tab w:val="left" w:pos="1877"/>
        </w:tabs>
        <w:spacing w:line="269" w:lineRule="exact"/>
        <w:ind w:left="360"/>
      </w:pPr>
      <w:r w:rsidRPr="001F4782">
        <w:rPr>
          <w:b/>
          <w:spacing w:val="-2"/>
        </w:rPr>
        <w:t>Telephone</w:t>
      </w:r>
      <w:r w:rsidRPr="001F4782">
        <w:rPr>
          <w:b/>
        </w:rPr>
        <w:tab/>
      </w:r>
      <w:r w:rsidR="002238FB" w:rsidRPr="001F4782">
        <w:rPr>
          <w:b/>
        </w:rPr>
        <w:t>01274 833839</w:t>
      </w:r>
    </w:p>
    <w:p w14:paraId="3F8D82F3" w14:textId="4E7CA6A3" w:rsidR="00446B73" w:rsidRPr="001F4782" w:rsidRDefault="00A61F94">
      <w:pPr>
        <w:pStyle w:val="BodyText"/>
        <w:tabs>
          <w:tab w:val="left" w:pos="1877"/>
        </w:tabs>
        <w:spacing w:line="269" w:lineRule="exact"/>
        <w:ind w:left="360"/>
      </w:pPr>
      <w:r w:rsidRPr="001F4782">
        <w:rPr>
          <w:b/>
          <w:spacing w:val="-2"/>
        </w:rPr>
        <w:t>Website</w:t>
      </w:r>
      <w:r w:rsidRPr="001F4782">
        <w:rPr>
          <w:b/>
        </w:rPr>
        <w:tab/>
      </w:r>
      <w:r w:rsidR="002238FB" w:rsidRPr="001F4782">
        <w:rPr>
          <w:b/>
        </w:rPr>
        <w:t>https://www.thorntonprimary.co.uk</w:t>
      </w:r>
    </w:p>
    <w:p w14:paraId="32E5834A" w14:textId="77777777" w:rsidR="00446B73" w:rsidRPr="001F4782" w:rsidRDefault="00446B73">
      <w:pPr>
        <w:pStyle w:val="BodyText"/>
        <w:spacing w:before="11"/>
        <w:rPr>
          <w:sz w:val="21"/>
        </w:rPr>
      </w:pPr>
    </w:p>
    <w:p w14:paraId="22521C36" w14:textId="77777777" w:rsidR="002238FB" w:rsidRPr="001F4782" w:rsidRDefault="002238FB" w:rsidP="002238FB">
      <w:pPr>
        <w:pStyle w:val="NoSpacing"/>
        <w:rPr>
          <w:rFonts w:ascii="Century Gothic" w:hAnsi="Century Gothic"/>
          <w:b/>
          <w:color w:val="000000" w:themeColor="text1"/>
          <w:sz w:val="20"/>
          <w:szCs w:val="20"/>
        </w:rPr>
      </w:pPr>
      <w:r w:rsidRPr="001F4782">
        <w:rPr>
          <w:rFonts w:ascii="Century Gothic" w:hAnsi="Century Gothic"/>
          <w:b/>
          <w:color w:val="000000" w:themeColor="text1"/>
          <w:sz w:val="20"/>
          <w:szCs w:val="20"/>
        </w:rPr>
        <w:t>Job Description</w:t>
      </w:r>
    </w:p>
    <w:p w14:paraId="431119DC" w14:textId="77777777" w:rsidR="002238FB" w:rsidRPr="001F4782" w:rsidRDefault="002238FB" w:rsidP="002238FB">
      <w:pPr>
        <w:pStyle w:val="NoSpacing"/>
        <w:rPr>
          <w:rFonts w:ascii="Century Gothic" w:hAnsi="Century Gothic"/>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195"/>
      </w:tblGrid>
      <w:tr w:rsidR="002238FB" w:rsidRPr="001F4782" w14:paraId="29A62D28" w14:textId="77777777" w:rsidTr="00FF7197">
        <w:tc>
          <w:tcPr>
            <w:tcW w:w="2518" w:type="dxa"/>
          </w:tcPr>
          <w:p w14:paraId="0219E963" w14:textId="77777777" w:rsidR="002238FB" w:rsidRPr="001F4782" w:rsidRDefault="002238FB" w:rsidP="00FF7197">
            <w:pPr>
              <w:pStyle w:val="NoSpacing"/>
              <w:rPr>
                <w:rFonts w:ascii="Century Gothic" w:hAnsi="Century Gothic"/>
                <w:b/>
                <w:color w:val="000000" w:themeColor="text1"/>
                <w:sz w:val="20"/>
                <w:szCs w:val="20"/>
              </w:rPr>
            </w:pPr>
            <w:r w:rsidRPr="001F4782">
              <w:rPr>
                <w:rFonts w:ascii="Century Gothic" w:hAnsi="Century Gothic"/>
                <w:b/>
                <w:color w:val="000000" w:themeColor="text1"/>
                <w:sz w:val="20"/>
                <w:szCs w:val="20"/>
              </w:rPr>
              <w:t>Academy</w:t>
            </w:r>
          </w:p>
        </w:tc>
        <w:tc>
          <w:tcPr>
            <w:tcW w:w="7195" w:type="dxa"/>
          </w:tcPr>
          <w:p w14:paraId="371B33FC" w14:textId="77777777" w:rsidR="002238FB" w:rsidRPr="001F4782" w:rsidRDefault="002238FB" w:rsidP="00FF7197">
            <w:pPr>
              <w:pStyle w:val="NoSpacing"/>
              <w:rPr>
                <w:rFonts w:ascii="Century Gothic" w:hAnsi="Century Gothic"/>
                <w:color w:val="000000" w:themeColor="text1"/>
                <w:sz w:val="20"/>
                <w:szCs w:val="20"/>
              </w:rPr>
            </w:pPr>
            <w:r w:rsidRPr="001F4782">
              <w:rPr>
                <w:rFonts w:ascii="Century Gothic" w:hAnsi="Century Gothic"/>
                <w:color w:val="000000" w:themeColor="text1"/>
                <w:sz w:val="20"/>
                <w:szCs w:val="20"/>
              </w:rPr>
              <w:t>Thornton Primary School</w:t>
            </w:r>
          </w:p>
        </w:tc>
      </w:tr>
      <w:tr w:rsidR="002238FB" w:rsidRPr="001F4782" w14:paraId="54C3EDB1" w14:textId="77777777" w:rsidTr="00FF7197">
        <w:tc>
          <w:tcPr>
            <w:tcW w:w="2518" w:type="dxa"/>
          </w:tcPr>
          <w:p w14:paraId="671F2382" w14:textId="77777777" w:rsidR="002238FB" w:rsidRPr="001F4782" w:rsidRDefault="002238FB" w:rsidP="00FF7197">
            <w:pPr>
              <w:pStyle w:val="NoSpacing"/>
              <w:rPr>
                <w:rFonts w:ascii="Century Gothic" w:hAnsi="Century Gothic"/>
                <w:b/>
                <w:color w:val="000000" w:themeColor="text1"/>
                <w:sz w:val="20"/>
                <w:szCs w:val="20"/>
              </w:rPr>
            </w:pPr>
            <w:r w:rsidRPr="001F4782">
              <w:rPr>
                <w:rFonts w:ascii="Century Gothic" w:hAnsi="Century Gothic"/>
                <w:b/>
                <w:color w:val="000000" w:themeColor="text1"/>
                <w:sz w:val="20"/>
                <w:szCs w:val="20"/>
              </w:rPr>
              <w:t>Job title</w:t>
            </w:r>
          </w:p>
        </w:tc>
        <w:tc>
          <w:tcPr>
            <w:tcW w:w="7195" w:type="dxa"/>
          </w:tcPr>
          <w:p w14:paraId="30A2131C" w14:textId="75647B16" w:rsidR="002238FB" w:rsidRPr="001F4782" w:rsidRDefault="002238FB" w:rsidP="00FF7197">
            <w:pPr>
              <w:pStyle w:val="NoSpacing"/>
              <w:rPr>
                <w:rFonts w:ascii="Century Gothic" w:hAnsi="Century Gothic"/>
                <w:color w:val="000000" w:themeColor="text1"/>
                <w:sz w:val="20"/>
                <w:szCs w:val="20"/>
              </w:rPr>
            </w:pPr>
            <w:r w:rsidRPr="001F4782">
              <w:rPr>
                <w:rFonts w:ascii="Century Gothic" w:hAnsi="Century Gothic"/>
                <w:b/>
                <w:color w:val="000000" w:themeColor="text1"/>
                <w:sz w:val="20"/>
                <w:szCs w:val="20"/>
              </w:rPr>
              <w:t xml:space="preserve">Teaching </w:t>
            </w:r>
            <w:r w:rsidR="00951397" w:rsidRPr="001F4782">
              <w:rPr>
                <w:rFonts w:ascii="Century Gothic" w:hAnsi="Century Gothic"/>
                <w:b/>
                <w:color w:val="000000" w:themeColor="text1"/>
                <w:sz w:val="20"/>
                <w:szCs w:val="20"/>
              </w:rPr>
              <w:t>Assistant Level</w:t>
            </w:r>
            <w:r w:rsidRPr="001F4782">
              <w:rPr>
                <w:rFonts w:ascii="Century Gothic" w:hAnsi="Century Gothic"/>
                <w:b/>
                <w:color w:val="000000" w:themeColor="text1"/>
                <w:sz w:val="20"/>
                <w:szCs w:val="20"/>
              </w:rPr>
              <w:t xml:space="preserve"> 2</w:t>
            </w:r>
          </w:p>
        </w:tc>
      </w:tr>
      <w:tr w:rsidR="002238FB" w:rsidRPr="001F4782" w14:paraId="192A146A" w14:textId="77777777" w:rsidTr="00FF7197">
        <w:tc>
          <w:tcPr>
            <w:tcW w:w="2518" w:type="dxa"/>
          </w:tcPr>
          <w:p w14:paraId="7B8274F1" w14:textId="77777777" w:rsidR="002238FB" w:rsidRPr="001F4782" w:rsidRDefault="002238FB" w:rsidP="00FF7197">
            <w:pPr>
              <w:pStyle w:val="NoSpacing"/>
              <w:rPr>
                <w:rFonts w:ascii="Century Gothic" w:hAnsi="Century Gothic"/>
                <w:b/>
                <w:color w:val="000000" w:themeColor="text1"/>
                <w:sz w:val="20"/>
                <w:szCs w:val="20"/>
              </w:rPr>
            </w:pPr>
            <w:r w:rsidRPr="001F4782">
              <w:rPr>
                <w:rFonts w:ascii="Century Gothic" w:hAnsi="Century Gothic"/>
                <w:b/>
                <w:color w:val="000000" w:themeColor="text1"/>
                <w:sz w:val="20"/>
                <w:szCs w:val="20"/>
              </w:rPr>
              <w:t>Grade</w:t>
            </w:r>
          </w:p>
        </w:tc>
        <w:tc>
          <w:tcPr>
            <w:tcW w:w="7195" w:type="dxa"/>
          </w:tcPr>
          <w:p w14:paraId="56CD32FE" w14:textId="77777777" w:rsidR="002238FB" w:rsidRPr="001F4782" w:rsidRDefault="002238FB" w:rsidP="00FF7197">
            <w:pPr>
              <w:pStyle w:val="NoSpacing"/>
              <w:rPr>
                <w:rFonts w:ascii="Century Gothic" w:hAnsi="Century Gothic"/>
                <w:color w:val="000000" w:themeColor="text1"/>
                <w:sz w:val="20"/>
                <w:szCs w:val="20"/>
              </w:rPr>
            </w:pPr>
            <w:r w:rsidRPr="001F4782">
              <w:rPr>
                <w:rFonts w:ascii="Century Gothic" w:hAnsi="Century Gothic"/>
                <w:color w:val="000000" w:themeColor="text1"/>
                <w:sz w:val="20"/>
                <w:szCs w:val="20"/>
              </w:rPr>
              <w:t>SCP 9-13</w:t>
            </w:r>
          </w:p>
        </w:tc>
      </w:tr>
      <w:tr w:rsidR="002238FB" w:rsidRPr="001F4782" w14:paraId="30CE890E" w14:textId="77777777" w:rsidTr="00FF7197">
        <w:tc>
          <w:tcPr>
            <w:tcW w:w="2518" w:type="dxa"/>
          </w:tcPr>
          <w:p w14:paraId="7E5DEDB0" w14:textId="77777777" w:rsidR="002238FB" w:rsidRPr="001F4782" w:rsidRDefault="002238FB" w:rsidP="00FF7197">
            <w:pPr>
              <w:pStyle w:val="NoSpacing"/>
              <w:rPr>
                <w:rFonts w:ascii="Century Gothic" w:hAnsi="Century Gothic"/>
                <w:b/>
                <w:color w:val="000000" w:themeColor="text1"/>
                <w:sz w:val="20"/>
                <w:szCs w:val="20"/>
              </w:rPr>
            </w:pPr>
            <w:r w:rsidRPr="001F4782">
              <w:rPr>
                <w:rFonts w:ascii="Century Gothic" w:hAnsi="Century Gothic"/>
                <w:b/>
                <w:color w:val="000000" w:themeColor="text1"/>
                <w:sz w:val="20"/>
                <w:szCs w:val="20"/>
              </w:rPr>
              <w:t>Accountable to</w:t>
            </w:r>
          </w:p>
        </w:tc>
        <w:tc>
          <w:tcPr>
            <w:tcW w:w="7195" w:type="dxa"/>
          </w:tcPr>
          <w:p w14:paraId="74746834" w14:textId="77777777" w:rsidR="002238FB" w:rsidRPr="001F4782" w:rsidRDefault="002238FB" w:rsidP="00FF7197">
            <w:pPr>
              <w:pStyle w:val="NoSpacing"/>
              <w:rPr>
                <w:rFonts w:ascii="Century Gothic" w:hAnsi="Century Gothic"/>
                <w:color w:val="000000" w:themeColor="text1"/>
                <w:sz w:val="20"/>
                <w:szCs w:val="20"/>
              </w:rPr>
            </w:pPr>
            <w:r w:rsidRPr="001F4782">
              <w:rPr>
                <w:rFonts w:ascii="Century Gothic" w:hAnsi="Century Gothic"/>
                <w:color w:val="000000" w:themeColor="text1"/>
                <w:sz w:val="20"/>
                <w:szCs w:val="20"/>
              </w:rPr>
              <w:t>Principal</w:t>
            </w:r>
          </w:p>
        </w:tc>
      </w:tr>
      <w:tr w:rsidR="002238FB" w:rsidRPr="001F4782" w14:paraId="5044A20C" w14:textId="77777777" w:rsidTr="00FF7197">
        <w:tc>
          <w:tcPr>
            <w:tcW w:w="2518" w:type="dxa"/>
          </w:tcPr>
          <w:p w14:paraId="7E6CA2CB" w14:textId="77777777" w:rsidR="002238FB" w:rsidRPr="001F4782" w:rsidRDefault="002238FB" w:rsidP="00FF7197">
            <w:pPr>
              <w:pStyle w:val="NoSpacing"/>
              <w:rPr>
                <w:rFonts w:ascii="Century Gothic" w:hAnsi="Century Gothic"/>
                <w:b/>
                <w:color w:val="000000" w:themeColor="text1"/>
                <w:sz w:val="20"/>
                <w:szCs w:val="20"/>
              </w:rPr>
            </w:pPr>
            <w:r w:rsidRPr="001F4782">
              <w:rPr>
                <w:rFonts w:ascii="Century Gothic" w:hAnsi="Century Gothic"/>
                <w:b/>
                <w:color w:val="000000" w:themeColor="text1"/>
                <w:sz w:val="20"/>
                <w:szCs w:val="20"/>
              </w:rPr>
              <w:t>Line manager</w:t>
            </w:r>
          </w:p>
        </w:tc>
        <w:tc>
          <w:tcPr>
            <w:tcW w:w="7195" w:type="dxa"/>
          </w:tcPr>
          <w:p w14:paraId="28AE353E" w14:textId="77777777" w:rsidR="002238FB" w:rsidRPr="001F4782" w:rsidRDefault="002238FB" w:rsidP="00FF7197">
            <w:pPr>
              <w:rPr>
                <w:rFonts w:cs="Arial"/>
                <w:sz w:val="20"/>
                <w:szCs w:val="20"/>
              </w:rPr>
            </w:pPr>
            <w:r w:rsidRPr="001F4782">
              <w:rPr>
                <w:rFonts w:cs="Arial"/>
                <w:sz w:val="20"/>
                <w:szCs w:val="20"/>
              </w:rPr>
              <w:t>Class teacher / teachers, or Inclusion Manager, or SLT.</w:t>
            </w:r>
          </w:p>
          <w:p w14:paraId="3E3D49CA" w14:textId="77777777" w:rsidR="002238FB" w:rsidRPr="001F4782" w:rsidRDefault="002238FB" w:rsidP="00FF7197">
            <w:pPr>
              <w:pStyle w:val="NoSpacing"/>
              <w:rPr>
                <w:rFonts w:ascii="Century Gothic" w:hAnsi="Century Gothic"/>
                <w:color w:val="000000" w:themeColor="text1"/>
                <w:sz w:val="20"/>
                <w:szCs w:val="20"/>
              </w:rPr>
            </w:pPr>
          </w:p>
        </w:tc>
      </w:tr>
    </w:tbl>
    <w:p w14:paraId="74099420" w14:textId="77777777" w:rsidR="002238FB" w:rsidRPr="001F4782" w:rsidRDefault="002238FB" w:rsidP="002238FB">
      <w:pPr>
        <w:pStyle w:val="NoSpacing"/>
        <w:rPr>
          <w:rFonts w:ascii="Century Gothic" w:hAnsi="Century Gothic"/>
          <w:b/>
          <w:color w:val="000000" w:themeColor="text1"/>
          <w:sz w:val="20"/>
          <w:szCs w:val="20"/>
        </w:rPr>
      </w:pPr>
      <w:r w:rsidRPr="001F4782">
        <w:rPr>
          <w:rFonts w:ascii="Century Gothic" w:hAnsi="Century Gothic"/>
          <w:b/>
          <w:color w:val="000000" w:themeColor="text1"/>
          <w:sz w:val="20"/>
          <w:szCs w:val="20"/>
        </w:rPr>
        <w:t>Purpose of the role</w:t>
      </w:r>
    </w:p>
    <w:p w14:paraId="2E8493CD" w14:textId="77777777" w:rsidR="002238FB" w:rsidRPr="001F4782" w:rsidRDefault="002238FB" w:rsidP="002238FB">
      <w:pPr>
        <w:rPr>
          <w:rFonts w:cs="Arial"/>
          <w:sz w:val="20"/>
          <w:szCs w:val="20"/>
        </w:rPr>
      </w:pPr>
      <w:r w:rsidRPr="001F4782">
        <w:rPr>
          <w:rFonts w:cs="Arial"/>
          <w:sz w:val="20"/>
          <w:szCs w:val="20"/>
        </w:rPr>
        <w:t>To work under the instruction and/ or guidance of teaching/senior staff, to undertake work/care/support programs, to enable access to learning for pupils and to assist the teacher in the management of pupils and the classroom. Work may be carried out in the classroom or outside the main teaching area.</w:t>
      </w:r>
    </w:p>
    <w:p w14:paraId="2F26E2D6" w14:textId="77777777" w:rsidR="002238FB" w:rsidRPr="001F4782" w:rsidRDefault="002238FB" w:rsidP="002238FB">
      <w:pPr>
        <w:pStyle w:val="NoSpacing"/>
        <w:rPr>
          <w:rFonts w:ascii="Century Gothic" w:hAnsi="Century Gothic"/>
          <w:color w:val="000000" w:themeColor="text1"/>
          <w:sz w:val="20"/>
          <w:szCs w:val="20"/>
        </w:rPr>
      </w:pPr>
    </w:p>
    <w:p w14:paraId="01D8EA89" w14:textId="77777777" w:rsidR="002238FB" w:rsidRPr="001F4782" w:rsidRDefault="002238FB" w:rsidP="002238FB">
      <w:pPr>
        <w:rPr>
          <w:rFonts w:cs="Arial"/>
          <w:b/>
          <w:sz w:val="20"/>
          <w:szCs w:val="20"/>
        </w:rPr>
      </w:pPr>
      <w:r w:rsidRPr="001F4782">
        <w:rPr>
          <w:rFonts w:cs="Arial"/>
          <w:b/>
          <w:sz w:val="20"/>
          <w:szCs w:val="20"/>
        </w:rPr>
        <w:t>Main Duties:</w:t>
      </w:r>
    </w:p>
    <w:p w14:paraId="79AA457C" w14:textId="77777777" w:rsidR="002238FB" w:rsidRPr="001F4782" w:rsidRDefault="002238FB" w:rsidP="002238FB">
      <w:pPr>
        <w:rPr>
          <w:rFonts w:cs="Arial"/>
          <w:b/>
          <w:sz w:val="20"/>
          <w:szCs w:val="20"/>
        </w:rPr>
      </w:pPr>
    </w:p>
    <w:p w14:paraId="14389D57" w14:textId="77777777" w:rsidR="002238FB" w:rsidRPr="001F4782" w:rsidRDefault="002238FB" w:rsidP="002238FB">
      <w:pPr>
        <w:rPr>
          <w:rFonts w:cs="Arial"/>
          <w:b/>
          <w:sz w:val="20"/>
          <w:szCs w:val="20"/>
        </w:rPr>
      </w:pPr>
      <w:r w:rsidRPr="001F4782">
        <w:rPr>
          <w:b/>
          <w:color w:val="000000" w:themeColor="text1"/>
          <w:sz w:val="20"/>
          <w:szCs w:val="20"/>
        </w:rPr>
        <w:t xml:space="preserve">Provide support for learning </w:t>
      </w:r>
      <w:proofErr w:type="gramStart"/>
      <w:r w:rsidRPr="001F4782">
        <w:rPr>
          <w:b/>
          <w:color w:val="000000" w:themeColor="text1"/>
          <w:sz w:val="20"/>
          <w:szCs w:val="20"/>
        </w:rPr>
        <w:t>activities</w:t>
      </w:r>
      <w:proofErr w:type="gramEnd"/>
    </w:p>
    <w:p w14:paraId="5AF8BD63"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 xml:space="preserve">To use leaning strategies, to support pupils to achieve learning </w:t>
      </w:r>
      <w:proofErr w:type="gramStart"/>
      <w:r w:rsidRPr="001F4782">
        <w:rPr>
          <w:rFonts w:cs="Arial"/>
        </w:rPr>
        <w:t>goals</w:t>
      </w:r>
      <w:proofErr w:type="gramEnd"/>
    </w:p>
    <w:p w14:paraId="1386744E"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 xml:space="preserve">To undertake structured and agreed learning activities/teaching programmes, adjusting activities according to </w:t>
      </w:r>
      <w:proofErr w:type="gramStart"/>
      <w:r w:rsidRPr="001F4782">
        <w:rPr>
          <w:rFonts w:cs="Arial"/>
        </w:rPr>
        <w:t>pupils</w:t>
      </w:r>
      <w:proofErr w:type="gramEnd"/>
      <w:r w:rsidRPr="001F4782">
        <w:rPr>
          <w:rFonts w:cs="Arial"/>
        </w:rPr>
        <w:t xml:space="preserve"> responses.</w:t>
      </w:r>
    </w:p>
    <w:p w14:paraId="2828990C"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 xml:space="preserve">To undertake programmes linked to learning strategies in, for example, literacy, numeracy, early years, recording achievements and </w:t>
      </w:r>
      <w:proofErr w:type="gramStart"/>
      <w:r w:rsidRPr="001F4782">
        <w:rPr>
          <w:rFonts w:cs="Arial"/>
        </w:rPr>
        <w:t>progress</w:t>
      </w:r>
      <w:proofErr w:type="gramEnd"/>
    </w:p>
    <w:p w14:paraId="38842A7D"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To provide feedback to pupils in relation to progress and achievement.</w:t>
      </w:r>
    </w:p>
    <w:p w14:paraId="415EE20A"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To assist with the planning of learning activities</w:t>
      </w:r>
    </w:p>
    <w:p w14:paraId="7012714C"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 xml:space="preserve">To supervise and provide particular support for pupils, including those with special needs, ensuring their safety and access to </w:t>
      </w:r>
      <w:proofErr w:type="gramStart"/>
      <w:r w:rsidRPr="001F4782">
        <w:rPr>
          <w:rFonts w:cs="Arial"/>
        </w:rPr>
        <w:t>learning</w:t>
      </w:r>
      <w:proofErr w:type="gramEnd"/>
    </w:p>
    <w:p w14:paraId="0E915E62"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To encourage pupils to interact with others and engage in activities led by the teacher.</w:t>
      </w:r>
    </w:p>
    <w:p w14:paraId="79DE8D1F" w14:textId="77777777" w:rsidR="002238FB" w:rsidRPr="001F4782" w:rsidRDefault="002238FB" w:rsidP="002238FB">
      <w:pPr>
        <w:rPr>
          <w:b/>
          <w:color w:val="000000" w:themeColor="text1"/>
          <w:sz w:val="20"/>
          <w:szCs w:val="20"/>
        </w:rPr>
      </w:pPr>
      <w:r w:rsidRPr="001F4782">
        <w:rPr>
          <w:b/>
          <w:color w:val="000000" w:themeColor="text1"/>
          <w:sz w:val="20"/>
          <w:szCs w:val="20"/>
        </w:rPr>
        <w:t>Supporting children's development</w:t>
      </w:r>
    </w:p>
    <w:p w14:paraId="69D8CEF4"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To assist with the development and implementation of individual educational/behaviour plans and personal care programmes</w:t>
      </w:r>
    </w:p>
    <w:p w14:paraId="3D8847AC"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 xml:space="preserve">To establish constructive relationships with pupils and interact with them according to the individuals </w:t>
      </w:r>
      <w:proofErr w:type="gramStart"/>
      <w:r w:rsidRPr="001F4782">
        <w:rPr>
          <w:rFonts w:cs="Arial"/>
        </w:rPr>
        <w:t>needs</w:t>
      </w:r>
      <w:proofErr w:type="gramEnd"/>
    </w:p>
    <w:p w14:paraId="303273F1"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To promote the inclusion and acceptance of all pupils.</w:t>
      </w:r>
    </w:p>
    <w:p w14:paraId="1A96B1F4"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 xml:space="preserve">To set challenging and demanding learning expectations </w:t>
      </w:r>
    </w:p>
    <w:p w14:paraId="2235A978"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To promote confidence and independence in pupils</w:t>
      </w:r>
    </w:p>
    <w:p w14:paraId="7FB33389"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To establish constructive relationships with parents and carers</w:t>
      </w:r>
    </w:p>
    <w:p w14:paraId="18CD11E6"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To be aware of and support difference and ensure all pupils have equal access to opportunities to learn and develop.</w:t>
      </w:r>
    </w:p>
    <w:p w14:paraId="0E34533D" w14:textId="77777777" w:rsidR="002238FB" w:rsidRPr="001F4782" w:rsidRDefault="002238FB" w:rsidP="002238FB">
      <w:pPr>
        <w:pStyle w:val="ListParagraph"/>
        <w:widowControl/>
        <w:numPr>
          <w:ilvl w:val="0"/>
          <w:numId w:val="12"/>
        </w:numPr>
        <w:autoSpaceDE/>
        <w:autoSpaceDN/>
        <w:rPr>
          <w:b/>
          <w:color w:val="000000" w:themeColor="text1"/>
        </w:rPr>
      </w:pPr>
      <w:r w:rsidRPr="001F4782">
        <w:rPr>
          <w:rFonts w:cs="Arial"/>
        </w:rPr>
        <w:t xml:space="preserve">To attend to the pupils’ personal needs, and implement related personal programmes, including social, health, physical, hygiene, first aid and welfare </w:t>
      </w:r>
      <w:proofErr w:type="gramStart"/>
      <w:r w:rsidRPr="001F4782">
        <w:rPr>
          <w:rFonts w:cs="Arial"/>
        </w:rPr>
        <w:t>matters</w:t>
      </w:r>
      <w:proofErr w:type="gramEnd"/>
    </w:p>
    <w:p w14:paraId="086A04DC" w14:textId="77777777" w:rsidR="002238FB" w:rsidRPr="001F4782" w:rsidRDefault="002238FB" w:rsidP="002238FB">
      <w:pPr>
        <w:pStyle w:val="ListParagraph"/>
        <w:widowControl/>
        <w:numPr>
          <w:ilvl w:val="0"/>
          <w:numId w:val="12"/>
        </w:numPr>
        <w:tabs>
          <w:tab w:val="left" w:pos="567"/>
        </w:tabs>
        <w:autoSpaceDE/>
        <w:autoSpaceDN/>
        <w:spacing w:after="200" w:line="276" w:lineRule="auto"/>
        <w:contextualSpacing/>
        <w:rPr>
          <w:rFonts w:cs="Arial"/>
        </w:rPr>
      </w:pPr>
      <w:r w:rsidRPr="001F4782">
        <w:rPr>
          <w:rFonts w:cs="Arial"/>
        </w:rPr>
        <w:lastRenderedPageBreak/>
        <w:tab/>
        <w:t>To assist with the supervision of pupils out of lesson times, including before and after school and at lunchtimes.</w:t>
      </w:r>
    </w:p>
    <w:p w14:paraId="66491A27" w14:textId="77777777" w:rsidR="002238FB" w:rsidRPr="001F4782" w:rsidRDefault="002238FB" w:rsidP="002238FB">
      <w:pPr>
        <w:pStyle w:val="ListParagraph"/>
        <w:widowControl/>
        <w:numPr>
          <w:ilvl w:val="0"/>
          <w:numId w:val="12"/>
        </w:numPr>
        <w:tabs>
          <w:tab w:val="left" w:pos="567"/>
        </w:tabs>
        <w:autoSpaceDE/>
        <w:autoSpaceDN/>
        <w:spacing w:after="200" w:line="276" w:lineRule="auto"/>
        <w:contextualSpacing/>
        <w:rPr>
          <w:rFonts w:cs="Arial"/>
        </w:rPr>
      </w:pPr>
      <w:r w:rsidRPr="001F4782">
        <w:rPr>
          <w:rFonts w:cs="Arial"/>
        </w:rPr>
        <w:tab/>
        <w:t>To accompany teaching staff and pupils on visits, trips and out of school activities as required.</w:t>
      </w:r>
    </w:p>
    <w:p w14:paraId="1D7D26C8" w14:textId="77777777" w:rsidR="002238FB" w:rsidRPr="001F4782" w:rsidRDefault="002238FB" w:rsidP="002238FB">
      <w:pPr>
        <w:rPr>
          <w:b/>
          <w:bCs/>
          <w:sz w:val="20"/>
          <w:szCs w:val="20"/>
        </w:rPr>
      </w:pPr>
      <w:r w:rsidRPr="001F4782">
        <w:rPr>
          <w:b/>
          <w:bCs/>
          <w:sz w:val="20"/>
          <w:szCs w:val="20"/>
        </w:rPr>
        <w:t xml:space="preserve">Use ICT to support children's </w:t>
      </w:r>
      <w:proofErr w:type="gramStart"/>
      <w:r w:rsidRPr="001F4782">
        <w:rPr>
          <w:b/>
          <w:bCs/>
          <w:sz w:val="20"/>
          <w:szCs w:val="20"/>
        </w:rPr>
        <w:t>learning</w:t>
      </w:r>
      <w:proofErr w:type="gramEnd"/>
      <w:r w:rsidRPr="001F4782">
        <w:rPr>
          <w:b/>
          <w:bCs/>
          <w:sz w:val="20"/>
          <w:szCs w:val="20"/>
        </w:rPr>
        <w:t xml:space="preserve"> </w:t>
      </w:r>
    </w:p>
    <w:p w14:paraId="65458D9D"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b/>
          <w:bCs/>
        </w:rPr>
      </w:pPr>
      <w:r w:rsidRPr="001F4782">
        <w:rPr>
          <w:rFonts w:cs="Arial"/>
        </w:rPr>
        <w:t xml:space="preserve">To support the use of ICT in learning activities and develop </w:t>
      </w:r>
      <w:proofErr w:type="gramStart"/>
      <w:r w:rsidRPr="001F4782">
        <w:rPr>
          <w:rFonts w:cs="Arial"/>
        </w:rPr>
        <w:t>pupils</w:t>
      </w:r>
      <w:proofErr w:type="gramEnd"/>
      <w:r w:rsidRPr="001F4782">
        <w:rPr>
          <w:rFonts w:cs="Arial"/>
        </w:rPr>
        <w:t xml:space="preserve"> competence and independence in its use</w:t>
      </w:r>
    </w:p>
    <w:p w14:paraId="38569A66" w14:textId="77777777" w:rsidR="002238FB" w:rsidRPr="001F4782" w:rsidRDefault="002238FB" w:rsidP="002238FB">
      <w:pPr>
        <w:rPr>
          <w:b/>
          <w:bCs/>
          <w:sz w:val="20"/>
          <w:szCs w:val="20"/>
        </w:rPr>
      </w:pPr>
      <w:r w:rsidRPr="001F4782">
        <w:rPr>
          <w:b/>
          <w:bCs/>
          <w:sz w:val="20"/>
          <w:szCs w:val="20"/>
        </w:rPr>
        <w:t xml:space="preserve">Observe and report of children's </w:t>
      </w:r>
      <w:proofErr w:type="gramStart"/>
      <w:r w:rsidRPr="001F4782">
        <w:rPr>
          <w:b/>
          <w:bCs/>
          <w:sz w:val="20"/>
          <w:szCs w:val="20"/>
        </w:rPr>
        <w:t>performance</w:t>
      </w:r>
      <w:proofErr w:type="gramEnd"/>
    </w:p>
    <w:p w14:paraId="6D6E1724"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 xml:space="preserve">To monitor </w:t>
      </w:r>
      <w:proofErr w:type="gramStart"/>
      <w:r w:rsidRPr="001F4782">
        <w:rPr>
          <w:rFonts w:cs="Arial"/>
        </w:rPr>
        <w:t>pupils</w:t>
      </w:r>
      <w:proofErr w:type="gramEnd"/>
      <w:r w:rsidRPr="001F4782">
        <w:rPr>
          <w:rFonts w:cs="Arial"/>
        </w:rPr>
        <w:t xml:space="preserve"> responses to learning activities and accurately record achievement /progress.</w:t>
      </w:r>
    </w:p>
    <w:p w14:paraId="337AA2FC"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hanging="425"/>
        <w:contextualSpacing/>
        <w:rPr>
          <w:b/>
          <w:color w:val="000000" w:themeColor="text1"/>
        </w:rPr>
      </w:pPr>
      <w:r w:rsidRPr="001F4782">
        <w:rPr>
          <w:rFonts w:cs="Arial"/>
        </w:rPr>
        <w:t xml:space="preserve">Provide detailed and regular feedback to teachers on </w:t>
      </w:r>
      <w:proofErr w:type="gramStart"/>
      <w:r w:rsidRPr="001F4782">
        <w:rPr>
          <w:rFonts w:cs="Arial"/>
        </w:rPr>
        <w:t>pupils</w:t>
      </w:r>
      <w:proofErr w:type="gramEnd"/>
      <w:r w:rsidRPr="001F4782">
        <w:rPr>
          <w:rFonts w:cs="Arial"/>
        </w:rPr>
        <w:t xml:space="preserve"> achievement, progress, problems etc.</w:t>
      </w:r>
    </w:p>
    <w:p w14:paraId="02CB6E66" w14:textId="77777777" w:rsidR="002238FB" w:rsidRPr="001F4782" w:rsidRDefault="002238FB" w:rsidP="002238FB">
      <w:pPr>
        <w:rPr>
          <w:b/>
          <w:bCs/>
          <w:sz w:val="20"/>
          <w:szCs w:val="20"/>
        </w:rPr>
      </w:pPr>
      <w:r w:rsidRPr="001F4782">
        <w:rPr>
          <w:b/>
          <w:bCs/>
          <w:sz w:val="20"/>
          <w:szCs w:val="20"/>
        </w:rPr>
        <w:t>Learning environment</w:t>
      </w:r>
    </w:p>
    <w:p w14:paraId="5156F228"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To create and maintain a purposeful, orderly and supportive learning environment, in accordance with lesson plans.</w:t>
      </w:r>
    </w:p>
    <w:p w14:paraId="0F94BDBB" w14:textId="0DFCBF49" w:rsidR="002238FB" w:rsidRPr="001F4782" w:rsidRDefault="002238FB" w:rsidP="002238FB">
      <w:pPr>
        <w:pStyle w:val="ListParagraph"/>
        <w:widowControl/>
        <w:numPr>
          <w:ilvl w:val="0"/>
          <w:numId w:val="12"/>
        </w:numPr>
        <w:autoSpaceDE/>
        <w:autoSpaceDN/>
        <w:rPr>
          <w:b/>
          <w:color w:val="000000" w:themeColor="text1"/>
        </w:rPr>
      </w:pPr>
      <w:r w:rsidRPr="001F4782">
        <w:rPr>
          <w:rFonts w:cs="Arial"/>
        </w:rPr>
        <w:t xml:space="preserve">To prepare, </w:t>
      </w:r>
      <w:r w:rsidR="001F4782" w:rsidRPr="001F4782">
        <w:rPr>
          <w:rFonts w:cs="Arial"/>
        </w:rPr>
        <w:t>create and</w:t>
      </w:r>
      <w:r w:rsidRPr="001F4782">
        <w:rPr>
          <w:rFonts w:cs="Arial"/>
        </w:rPr>
        <w:t xml:space="preserve"> maintain displays of pupil’s work, </w:t>
      </w:r>
      <w:proofErr w:type="gramStart"/>
      <w:r w:rsidRPr="001F4782">
        <w:rPr>
          <w:rFonts w:cs="Arial"/>
        </w:rPr>
        <w:t>class room</w:t>
      </w:r>
      <w:proofErr w:type="gramEnd"/>
      <w:r w:rsidRPr="001F4782">
        <w:rPr>
          <w:rFonts w:cs="Arial"/>
        </w:rPr>
        <w:t xml:space="preserve"> themes and other learning activities</w:t>
      </w:r>
    </w:p>
    <w:p w14:paraId="583F6734"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b/>
          <w:color w:val="000000" w:themeColor="text1"/>
        </w:rPr>
      </w:pPr>
      <w:r w:rsidRPr="001F4782">
        <w:rPr>
          <w:rFonts w:cs="Arial"/>
        </w:rPr>
        <w:t>To prepare, maintain and use equipment/resources to meet the lesson plans/relevant learning activities and assist pupils in their use.</w:t>
      </w:r>
    </w:p>
    <w:p w14:paraId="13671F8B" w14:textId="77777777" w:rsidR="002238FB" w:rsidRPr="001F4782" w:rsidRDefault="002238FB" w:rsidP="002238FB">
      <w:pPr>
        <w:pStyle w:val="ListParagraph"/>
        <w:widowControl/>
        <w:numPr>
          <w:ilvl w:val="0"/>
          <w:numId w:val="12"/>
        </w:numPr>
        <w:tabs>
          <w:tab w:val="left" w:pos="567"/>
        </w:tabs>
        <w:autoSpaceDE/>
        <w:autoSpaceDN/>
        <w:spacing w:after="200" w:line="276" w:lineRule="auto"/>
        <w:ind w:left="567" w:hanging="425"/>
        <w:contextualSpacing/>
        <w:rPr>
          <w:rFonts w:cs="Arial"/>
        </w:rPr>
      </w:pPr>
      <w:r w:rsidRPr="001F4782">
        <w:rPr>
          <w:rFonts w:cs="Arial"/>
        </w:rPr>
        <w:t xml:space="preserve">To promote good pupil behaviour, dealing promptly with conflict and incidents in line with established policy and encouraging pupils to take responsibility for their own </w:t>
      </w:r>
      <w:proofErr w:type="gramStart"/>
      <w:r w:rsidRPr="001F4782">
        <w:rPr>
          <w:rFonts w:cs="Arial"/>
        </w:rPr>
        <w:t>behaviour</w:t>
      </w:r>
      <w:proofErr w:type="gramEnd"/>
    </w:p>
    <w:p w14:paraId="7631CF51" w14:textId="77777777" w:rsidR="002238FB" w:rsidRPr="001F4782" w:rsidRDefault="002238FB" w:rsidP="002238FB">
      <w:pPr>
        <w:pStyle w:val="ListParagraph"/>
        <w:widowControl/>
        <w:numPr>
          <w:ilvl w:val="0"/>
          <w:numId w:val="12"/>
        </w:numPr>
        <w:autoSpaceDE/>
        <w:autoSpaceDN/>
        <w:rPr>
          <w:b/>
          <w:bCs/>
        </w:rPr>
      </w:pPr>
      <w:r w:rsidRPr="001F4782">
        <w:rPr>
          <w:rFonts w:cs="Arial"/>
        </w:rPr>
        <w:t>To implement the academies behaviour policy in a fair and consistent manner</w:t>
      </w:r>
    </w:p>
    <w:p w14:paraId="6FEB3CA0" w14:textId="77777777" w:rsidR="002238FB" w:rsidRPr="001F4782" w:rsidRDefault="002238FB" w:rsidP="002238FB">
      <w:pPr>
        <w:rPr>
          <w:b/>
          <w:bCs/>
          <w:sz w:val="20"/>
          <w:szCs w:val="20"/>
        </w:rPr>
      </w:pPr>
    </w:p>
    <w:p w14:paraId="2E81BD0A" w14:textId="77777777" w:rsidR="002238FB" w:rsidRPr="001F4782" w:rsidRDefault="002238FB" w:rsidP="002238FB">
      <w:pPr>
        <w:rPr>
          <w:b/>
          <w:bCs/>
          <w:sz w:val="20"/>
          <w:szCs w:val="20"/>
        </w:rPr>
      </w:pPr>
      <w:r w:rsidRPr="001F4782">
        <w:rPr>
          <w:b/>
          <w:bCs/>
          <w:sz w:val="20"/>
          <w:szCs w:val="20"/>
        </w:rPr>
        <w:t>Administration</w:t>
      </w:r>
    </w:p>
    <w:p w14:paraId="423DE64D" w14:textId="77777777" w:rsidR="002238FB" w:rsidRPr="001F4782" w:rsidRDefault="002238FB" w:rsidP="002238FB">
      <w:pPr>
        <w:pStyle w:val="ListParagraph"/>
        <w:widowControl/>
        <w:numPr>
          <w:ilvl w:val="0"/>
          <w:numId w:val="12"/>
        </w:numPr>
        <w:autoSpaceDE/>
        <w:autoSpaceDN/>
        <w:rPr>
          <w:b/>
          <w:bCs/>
        </w:rPr>
      </w:pPr>
      <w:r w:rsidRPr="001F4782">
        <w:rPr>
          <w:rFonts w:cs="Arial"/>
        </w:rPr>
        <w:t>To provide clerical/administrative support - photocopying, typing, filing, collecting money etc.</w:t>
      </w:r>
    </w:p>
    <w:p w14:paraId="5BB8DE41" w14:textId="77777777" w:rsidR="002238FB" w:rsidRPr="001F4782" w:rsidRDefault="002238FB" w:rsidP="002238FB">
      <w:pPr>
        <w:pStyle w:val="ListParagraph"/>
        <w:widowControl/>
        <w:numPr>
          <w:ilvl w:val="0"/>
          <w:numId w:val="12"/>
        </w:numPr>
        <w:autoSpaceDE/>
        <w:autoSpaceDN/>
        <w:rPr>
          <w:b/>
          <w:bCs/>
        </w:rPr>
      </w:pPr>
      <w:r w:rsidRPr="001F4782">
        <w:rPr>
          <w:rFonts w:cs="Arial"/>
        </w:rPr>
        <w:t xml:space="preserve">To administer routine tests and invigilate exams and undertake routine marking of pupils </w:t>
      </w:r>
      <w:proofErr w:type="gramStart"/>
      <w:r w:rsidRPr="001F4782">
        <w:rPr>
          <w:rFonts w:cs="Arial"/>
        </w:rPr>
        <w:t>work</w:t>
      </w:r>
      <w:proofErr w:type="gramEnd"/>
    </w:p>
    <w:p w14:paraId="5E334BFD" w14:textId="77777777" w:rsidR="002238FB" w:rsidRPr="001F4782" w:rsidRDefault="002238FB" w:rsidP="002238FB">
      <w:pPr>
        <w:pStyle w:val="ListParagraph"/>
        <w:ind w:left="644"/>
        <w:rPr>
          <w:b/>
          <w:bCs/>
        </w:rPr>
      </w:pPr>
    </w:p>
    <w:p w14:paraId="70F703B8" w14:textId="77777777" w:rsidR="002238FB" w:rsidRPr="001F4782" w:rsidRDefault="002238FB" w:rsidP="002238FB">
      <w:pPr>
        <w:rPr>
          <w:b/>
          <w:bCs/>
          <w:sz w:val="20"/>
          <w:szCs w:val="20"/>
        </w:rPr>
      </w:pPr>
      <w:r w:rsidRPr="001F4782">
        <w:rPr>
          <w:b/>
          <w:bCs/>
          <w:sz w:val="20"/>
          <w:szCs w:val="20"/>
        </w:rPr>
        <w:t xml:space="preserve">Provide support for bilingual/multilingual </w:t>
      </w:r>
      <w:proofErr w:type="gramStart"/>
      <w:r w:rsidRPr="001F4782">
        <w:rPr>
          <w:b/>
          <w:bCs/>
          <w:sz w:val="20"/>
          <w:szCs w:val="20"/>
        </w:rPr>
        <w:t>pupils</w:t>
      </w:r>
      <w:proofErr w:type="gramEnd"/>
    </w:p>
    <w:p w14:paraId="4F56AFBD" w14:textId="77777777" w:rsidR="002238FB" w:rsidRPr="001F4782" w:rsidRDefault="002238FB" w:rsidP="002238FB">
      <w:pPr>
        <w:rPr>
          <w:b/>
          <w:bCs/>
          <w:sz w:val="20"/>
          <w:szCs w:val="20"/>
        </w:rPr>
      </w:pPr>
      <w:r w:rsidRPr="001F4782">
        <w:rPr>
          <w:b/>
          <w:bCs/>
          <w:sz w:val="20"/>
          <w:szCs w:val="20"/>
        </w:rPr>
        <w:t xml:space="preserve">Support pupils with communication and interaction </w:t>
      </w:r>
      <w:proofErr w:type="gramStart"/>
      <w:r w:rsidRPr="001F4782">
        <w:rPr>
          <w:b/>
          <w:bCs/>
          <w:sz w:val="20"/>
          <w:szCs w:val="20"/>
        </w:rPr>
        <w:t>difficulties</w:t>
      </w:r>
      <w:proofErr w:type="gramEnd"/>
    </w:p>
    <w:p w14:paraId="4BA0D647" w14:textId="77777777" w:rsidR="002238FB" w:rsidRPr="001F4782" w:rsidRDefault="002238FB" w:rsidP="002238FB">
      <w:pPr>
        <w:rPr>
          <w:b/>
          <w:bCs/>
          <w:sz w:val="20"/>
          <w:szCs w:val="20"/>
        </w:rPr>
      </w:pPr>
      <w:r w:rsidRPr="001F4782">
        <w:rPr>
          <w:b/>
          <w:bCs/>
          <w:sz w:val="20"/>
          <w:szCs w:val="20"/>
        </w:rPr>
        <w:t xml:space="preserve">Support pupils with cognition and learning </w:t>
      </w:r>
      <w:proofErr w:type="gramStart"/>
      <w:r w:rsidRPr="001F4782">
        <w:rPr>
          <w:b/>
          <w:bCs/>
          <w:sz w:val="20"/>
          <w:szCs w:val="20"/>
        </w:rPr>
        <w:t>difficulties</w:t>
      </w:r>
      <w:proofErr w:type="gramEnd"/>
    </w:p>
    <w:p w14:paraId="74493BDB" w14:textId="77777777" w:rsidR="002238FB" w:rsidRPr="001F4782" w:rsidRDefault="002238FB" w:rsidP="002238FB">
      <w:pPr>
        <w:rPr>
          <w:b/>
          <w:bCs/>
          <w:sz w:val="20"/>
          <w:szCs w:val="20"/>
        </w:rPr>
      </w:pPr>
      <w:r w:rsidRPr="001F4782">
        <w:rPr>
          <w:b/>
          <w:bCs/>
          <w:sz w:val="20"/>
          <w:szCs w:val="20"/>
        </w:rPr>
        <w:t xml:space="preserve">Support pupils with behavioural, emotional and social development </w:t>
      </w:r>
      <w:proofErr w:type="gramStart"/>
      <w:r w:rsidRPr="001F4782">
        <w:rPr>
          <w:b/>
          <w:bCs/>
          <w:sz w:val="20"/>
          <w:szCs w:val="20"/>
        </w:rPr>
        <w:t>needs</w:t>
      </w:r>
      <w:proofErr w:type="gramEnd"/>
      <w:r w:rsidRPr="001F4782">
        <w:rPr>
          <w:b/>
          <w:bCs/>
          <w:sz w:val="20"/>
          <w:szCs w:val="20"/>
        </w:rPr>
        <w:t xml:space="preserve"> </w:t>
      </w:r>
    </w:p>
    <w:p w14:paraId="388A2723" w14:textId="77777777" w:rsidR="002238FB" w:rsidRPr="001F4782" w:rsidRDefault="002238FB" w:rsidP="002238FB">
      <w:pPr>
        <w:rPr>
          <w:b/>
          <w:bCs/>
          <w:sz w:val="20"/>
          <w:szCs w:val="20"/>
        </w:rPr>
      </w:pPr>
      <w:r w:rsidRPr="001F4782">
        <w:rPr>
          <w:b/>
          <w:bCs/>
          <w:sz w:val="20"/>
          <w:szCs w:val="20"/>
        </w:rPr>
        <w:t xml:space="preserve">Provide support for pupils with sensory and /or physical </w:t>
      </w:r>
      <w:proofErr w:type="gramStart"/>
      <w:r w:rsidRPr="001F4782">
        <w:rPr>
          <w:b/>
          <w:bCs/>
          <w:sz w:val="20"/>
          <w:szCs w:val="20"/>
        </w:rPr>
        <w:t>impairment</w:t>
      </w:r>
      <w:proofErr w:type="gramEnd"/>
    </w:p>
    <w:p w14:paraId="270C36D1" w14:textId="77777777" w:rsidR="002238FB" w:rsidRPr="001F4782" w:rsidRDefault="002238FB" w:rsidP="002238FB">
      <w:pPr>
        <w:rPr>
          <w:b/>
          <w:bCs/>
          <w:sz w:val="20"/>
          <w:szCs w:val="20"/>
        </w:rPr>
      </w:pPr>
    </w:p>
    <w:p w14:paraId="1A9FC63F" w14:textId="77777777" w:rsidR="002238FB" w:rsidRPr="001F4782" w:rsidRDefault="002238FB" w:rsidP="002238FB">
      <w:pPr>
        <w:pStyle w:val="NoSpacing"/>
        <w:rPr>
          <w:rFonts w:ascii="Century Gothic" w:hAnsi="Century Gothic" w:cs="Times"/>
          <w:b/>
          <w:color w:val="000000" w:themeColor="text1"/>
          <w:sz w:val="20"/>
          <w:szCs w:val="20"/>
        </w:rPr>
      </w:pPr>
      <w:proofErr w:type="spellStart"/>
      <w:r w:rsidRPr="001F4782">
        <w:rPr>
          <w:rFonts w:ascii="Century Gothic" w:hAnsi="Century Gothic" w:cs="Arial"/>
          <w:b/>
          <w:bCs/>
          <w:color w:val="000000" w:themeColor="text1"/>
          <w:sz w:val="20"/>
          <w:szCs w:val="20"/>
        </w:rPr>
        <w:t>Fulfill</w:t>
      </w:r>
      <w:proofErr w:type="spellEnd"/>
      <w:r w:rsidRPr="001F4782">
        <w:rPr>
          <w:rFonts w:ascii="Century Gothic" w:hAnsi="Century Gothic" w:cs="Arial"/>
          <w:b/>
          <w:bCs/>
          <w:color w:val="000000" w:themeColor="text1"/>
          <w:sz w:val="20"/>
          <w:szCs w:val="20"/>
        </w:rPr>
        <w:t xml:space="preserve"> wider professional responsibilities</w:t>
      </w:r>
    </w:p>
    <w:p w14:paraId="7E851BF3" w14:textId="77777777" w:rsidR="002238FB" w:rsidRPr="001F4782" w:rsidRDefault="002238FB" w:rsidP="002238FB">
      <w:pPr>
        <w:pStyle w:val="NoSpacing"/>
        <w:numPr>
          <w:ilvl w:val="0"/>
          <w:numId w:val="8"/>
        </w:numPr>
        <w:ind w:left="709" w:hanging="567"/>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t>Make a positive contribution to the wider life and ethos of the Academy and the Trust.</w:t>
      </w:r>
    </w:p>
    <w:p w14:paraId="538E3AE7" w14:textId="77777777" w:rsidR="002238FB" w:rsidRPr="001F4782" w:rsidRDefault="002238FB" w:rsidP="002238FB">
      <w:pPr>
        <w:pStyle w:val="NoSpacing"/>
        <w:numPr>
          <w:ilvl w:val="0"/>
          <w:numId w:val="8"/>
        </w:numPr>
        <w:ind w:left="709" w:hanging="567"/>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t>Develop effective professional relationships with colleagues, knowing how and when to draw on advice and specialist support.</w:t>
      </w:r>
    </w:p>
    <w:p w14:paraId="1276930D" w14:textId="77777777" w:rsidR="002238FB" w:rsidRPr="001F4782" w:rsidRDefault="002238FB" w:rsidP="002238FB">
      <w:pPr>
        <w:pStyle w:val="NoSpacing"/>
        <w:numPr>
          <w:ilvl w:val="0"/>
          <w:numId w:val="8"/>
        </w:numPr>
        <w:ind w:left="709" w:hanging="567"/>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t xml:space="preserve">Liaise with external agencies </w:t>
      </w:r>
      <w:proofErr w:type="gramStart"/>
      <w:r w:rsidRPr="001F4782">
        <w:rPr>
          <w:rFonts w:ascii="Century Gothic" w:hAnsi="Century Gothic" w:cs="Arial"/>
          <w:color w:val="000000" w:themeColor="text1"/>
          <w:sz w:val="20"/>
          <w:szCs w:val="20"/>
        </w:rPr>
        <w:t>with regard to</w:t>
      </w:r>
      <w:proofErr w:type="gramEnd"/>
      <w:r w:rsidRPr="001F4782">
        <w:rPr>
          <w:rFonts w:ascii="Century Gothic" w:hAnsi="Century Gothic" w:cs="Arial"/>
          <w:color w:val="000000" w:themeColor="text1"/>
          <w:sz w:val="20"/>
          <w:szCs w:val="20"/>
        </w:rPr>
        <w:t xml:space="preserve"> pupil progress, safety and welfare.</w:t>
      </w:r>
    </w:p>
    <w:p w14:paraId="69F4191C" w14:textId="77777777" w:rsidR="002238FB" w:rsidRPr="001F4782" w:rsidRDefault="002238FB" w:rsidP="002238FB">
      <w:pPr>
        <w:pStyle w:val="NoSpacing"/>
        <w:numPr>
          <w:ilvl w:val="0"/>
          <w:numId w:val="8"/>
        </w:numPr>
        <w:ind w:left="709" w:hanging="567"/>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t>Work with other staff across the Trust and in other maintained Schools or other Academies.</w:t>
      </w:r>
    </w:p>
    <w:p w14:paraId="54743AA3" w14:textId="77777777" w:rsidR="002238FB" w:rsidRPr="001F4782" w:rsidRDefault="002238FB" w:rsidP="002238FB">
      <w:pPr>
        <w:pStyle w:val="NoSpacing"/>
        <w:numPr>
          <w:ilvl w:val="0"/>
          <w:numId w:val="8"/>
        </w:numPr>
        <w:ind w:left="709" w:hanging="567"/>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t xml:space="preserve">Communicate effectively with parents </w:t>
      </w:r>
      <w:proofErr w:type="gramStart"/>
      <w:r w:rsidRPr="001F4782">
        <w:rPr>
          <w:rFonts w:ascii="Century Gothic" w:hAnsi="Century Gothic" w:cs="Arial"/>
          <w:color w:val="000000" w:themeColor="text1"/>
          <w:sz w:val="20"/>
          <w:szCs w:val="20"/>
        </w:rPr>
        <w:t>with regard to</w:t>
      </w:r>
      <w:proofErr w:type="gramEnd"/>
      <w:r w:rsidRPr="001F4782">
        <w:rPr>
          <w:rFonts w:ascii="Century Gothic" w:hAnsi="Century Gothic" w:cs="Arial"/>
          <w:color w:val="000000" w:themeColor="text1"/>
          <w:sz w:val="20"/>
          <w:szCs w:val="20"/>
        </w:rPr>
        <w:t xml:space="preserve"> pupils’ achievements and well-being.</w:t>
      </w:r>
    </w:p>
    <w:p w14:paraId="09FA5589" w14:textId="77777777" w:rsidR="002238FB" w:rsidRPr="001F4782" w:rsidRDefault="002238FB" w:rsidP="002238FB">
      <w:pPr>
        <w:pStyle w:val="ListParagraph"/>
        <w:widowControl/>
        <w:numPr>
          <w:ilvl w:val="0"/>
          <w:numId w:val="8"/>
        </w:numPr>
        <w:tabs>
          <w:tab w:val="left" w:pos="567"/>
        </w:tabs>
        <w:autoSpaceDE/>
        <w:autoSpaceDN/>
        <w:spacing w:after="200" w:line="276" w:lineRule="auto"/>
        <w:ind w:left="502"/>
        <w:contextualSpacing/>
        <w:rPr>
          <w:rFonts w:cs="Arial"/>
        </w:rPr>
      </w:pPr>
      <w:r w:rsidRPr="001F4782">
        <w:rPr>
          <w:rFonts w:cs="Arial"/>
        </w:rPr>
        <w:tab/>
      </w:r>
      <w:r w:rsidRPr="001F4782">
        <w:rPr>
          <w:rFonts w:cs="Arial"/>
        </w:rPr>
        <w:tab/>
        <w:t>To attend relevant meetings as required</w:t>
      </w:r>
    </w:p>
    <w:p w14:paraId="63B025D6" w14:textId="77777777" w:rsidR="002238FB" w:rsidRPr="001F4782" w:rsidRDefault="002238FB" w:rsidP="002238FB">
      <w:pPr>
        <w:pStyle w:val="ListParagraph"/>
        <w:widowControl/>
        <w:numPr>
          <w:ilvl w:val="0"/>
          <w:numId w:val="8"/>
        </w:numPr>
        <w:tabs>
          <w:tab w:val="left" w:pos="709"/>
        </w:tabs>
        <w:autoSpaceDE/>
        <w:autoSpaceDN/>
        <w:spacing w:after="200" w:line="276" w:lineRule="auto"/>
        <w:ind w:left="709" w:hanging="567"/>
        <w:contextualSpacing/>
        <w:rPr>
          <w:rFonts w:cs="Arial"/>
        </w:rPr>
      </w:pPr>
      <w:r w:rsidRPr="001F4782">
        <w:rPr>
          <w:rFonts w:cs="Arial"/>
        </w:rPr>
        <w:t xml:space="preserve">To participate in training and other learning activities and performance development as </w:t>
      </w:r>
      <w:r w:rsidRPr="001F4782">
        <w:rPr>
          <w:rFonts w:cs="Arial"/>
        </w:rPr>
        <w:tab/>
        <w:t>required.</w:t>
      </w:r>
    </w:p>
    <w:p w14:paraId="77A85E00" w14:textId="77777777" w:rsidR="002238FB" w:rsidRPr="001F4782" w:rsidRDefault="002238FB" w:rsidP="002238FB">
      <w:pPr>
        <w:pStyle w:val="ListParagraph"/>
        <w:widowControl/>
        <w:numPr>
          <w:ilvl w:val="0"/>
          <w:numId w:val="8"/>
        </w:numPr>
        <w:tabs>
          <w:tab w:val="left" w:pos="709"/>
        </w:tabs>
        <w:autoSpaceDE/>
        <w:autoSpaceDN/>
        <w:spacing w:after="200" w:line="276" w:lineRule="auto"/>
        <w:ind w:left="709" w:hanging="567"/>
        <w:contextualSpacing/>
        <w:rPr>
          <w:rFonts w:cs="Arial"/>
        </w:rPr>
      </w:pPr>
      <w:r w:rsidRPr="001F4782">
        <w:rPr>
          <w:rFonts w:cs="Arial"/>
        </w:rPr>
        <w:t xml:space="preserve">To be aware of and comply with policies and procedures relating to child </w:t>
      </w:r>
      <w:proofErr w:type="gramStart"/>
      <w:r w:rsidRPr="001F4782">
        <w:rPr>
          <w:rFonts w:cs="Arial"/>
        </w:rPr>
        <w:t xml:space="preserve">protection,   </w:t>
      </w:r>
      <w:proofErr w:type="gramEnd"/>
      <w:r w:rsidRPr="001F4782">
        <w:rPr>
          <w:rFonts w:cs="Arial"/>
        </w:rPr>
        <w:t xml:space="preserve"> health, safety and security, confidentiality and data protection, reporting all concerns to an appropriate person.</w:t>
      </w:r>
    </w:p>
    <w:p w14:paraId="112B2F59" w14:textId="77777777" w:rsidR="002238FB" w:rsidRPr="001F4782" w:rsidRDefault="002238FB" w:rsidP="002238FB">
      <w:pPr>
        <w:pStyle w:val="NoSpacing"/>
        <w:rPr>
          <w:rFonts w:ascii="Century Gothic" w:hAnsi="Century Gothic"/>
          <w:b/>
          <w:color w:val="000000" w:themeColor="text1"/>
          <w:sz w:val="20"/>
          <w:szCs w:val="20"/>
        </w:rPr>
      </w:pPr>
      <w:r w:rsidRPr="001F4782">
        <w:rPr>
          <w:rFonts w:ascii="Century Gothic" w:hAnsi="Century Gothic"/>
          <w:b/>
          <w:color w:val="000000" w:themeColor="text1"/>
          <w:sz w:val="20"/>
          <w:szCs w:val="20"/>
        </w:rPr>
        <w:t>Personal and professional conduct</w:t>
      </w:r>
    </w:p>
    <w:p w14:paraId="40C41ADC" w14:textId="77777777" w:rsidR="002238FB" w:rsidRPr="001F4782" w:rsidRDefault="002238FB" w:rsidP="002238FB">
      <w:pPr>
        <w:pStyle w:val="NoSpacing"/>
        <w:rPr>
          <w:rFonts w:ascii="Century Gothic" w:hAnsi="Century Gothic" w:cs="Arial"/>
          <w:color w:val="000000" w:themeColor="text1"/>
          <w:sz w:val="20"/>
          <w:szCs w:val="20"/>
        </w:rPr>
      </w:pPr>
      <w:r w:rsidRPr="001F4782">
        <w:rPr>
          <w:rFonts w:ascii="Century Gothic" w:hAnsi="Century Gothic" w:cs="Arial"/>
          <w:color w:val="000000" w:themeColor="text1"/>
          <w:sz w:val="20"/>
          <w:szCs w:val="20"/>
        </w:rPr>
        <w:t>A Teaching Assistant is expected to demonstrate consistently high standards of personal and professional conduct. The following statements define the behaviour and attitudes which set the required standard for conduct throughout a Teaching Assistant's career.</w:t>
      </w:r>
    </w:p>
    <w:p w14:paraId="3E47463C" w14:textId="77777777" w:rsidR="002238FB" w:rsidRPr="001F4782" w:rsidRDefault="002238FB" w:rsidP="002238FB">
      <w:pPr>
        <w:pStyle w:val="NoSpacing"/>
        <w:rPr>
          <w:rFonts w:ascii="Century Gothic" w:hAnsi="Century Gothic" w:cs="Times"/>
          <w:color w:val="000000" w:themeColor="text1"/>
          <w:sz w:val="20"/>
          <w:szCs w:val="20"/>
        </w:rPr>
      </w:pPr>
    </w:p>
    <w:p w14:paraId="4F5E3D3E" w14:textId="77777777" w:rsidR="002238FB" w:rsidRPr="001F4782" w:rsidRDefault="002238FB" w:rsidP="002238FB">
      <w:pPr>
        <w:pStyle w:val="NoSpacing"/>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lastRenderedPageBreak/>
        <w:t>Teaching Assistants uphold public trust in the profession and maintain high standards of ethics and behaviour, within and outside the Academy, by:</w:t>
      </w:r>
    </w:p>
    <w:p w14:paraId="6D605E5E" w14:textId="77777777" w:rsidR="002238FB" w:rsidRPr="001F4782" w:rsidRDefault="002238FB" w:rsidP="002238FB">
      <w:pPr>
        <w:pStyle w:val="NoSpacing"/>
        <w:numPr>
          <w:ilvl w:val="0"/>
          <w:numId w:val="9"/>
        </w:numPr>
        <w:ind w:left="709" w:hanging="709"/>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t xml:space="preserve">treating pupils, </w:t>
      </w:r>
      <w:r w:rsidRPr="001F4782">
        <w:rPr>
          <w:rFonts w:ascii="Century Gothic" w:hAnsi="Century Gothic" w:cs="Arial"/>
          <w:sz w:val="20"/>
          <w:szCs w:val="20"/>
        </w:rPr>
        <w:t>staff, parents and visitors</w:t>
      </w:r>
      <w:r w:rsidRPr="001F4782">
        <w:rPr>
          <w:rFonts w:ascii="Century Gothic" w:hAnsi="Century Gothic" w:cs="Arial"/>
          <w:color w:val="000000" w:themeColor="text1"/>
          <w:sz w:val="20"/>
          <w:szCs w:val="20"/>
        </w:rPr>
        <w:t xml:space="preserve"> with dignity, building relationships rooted in mutual respect, and at all times observing proper boundaries appropriate to an adult working in an Academy </w:t>
      </w:r>
      <w:proofErr w:type="gramStart"/>
      <w:r w:rsidRPr="001F4782">
        <w:rPr>
          <w:rFonts w:ascii="Century Gothic" w:hAnsi="Century Gothic" w:cs="Arial"/>
          <w:color w:val="000000" w:themeColor="text1"/>
          <w:sz w:val="20"/>
          <w:szCs w:val="20"/>
        </w:rPr>
        <w:t>environment;</w:t>
      </w:r>
      <w:proofErr w:type="gramEnd"/>
    </w:p>
    <w:p w14:paraId="25113D1A" w14:textId="77777777" w:rsidR="002238FB" w:rsidRPr="001F4782" w:rsidRDefault="002238FB" w:rsidP="002238FB">
      <w:pPr>
        <w:pStyle w:val="NoSpacing"/>
        <w:numPr>
          <w:ilvl w:val="0"/>
          <w:numId w:val="9"/>
        </w:numPr>
        <w:ind w:left="709" w:hanging="709"/>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t xml:space="preserve">having regard for the need to safeguard pupils’ well-being, in accordance with statutory </w:t>
      </w:r>
      <w:proofErr w:type="gramStart"/>
      <w:r w:rsidRPr="001F4782">
        <w:rPr>
          <w:rFonts w:ascii="Century Gothic" w:hAnsi="Century Gothic" w:cs="Arial"/>
          <w:color w:val="000000" w:themeColor="text1"/>
          <w:sz w:val="20"/>
          <w:szCs w:val="20"/>
        </w:rPr>
        <w:t>provisions;</w:t>
      </w:r>
      <w:proofErr w:type="gramEnd"/>
    </w:p>
    <w:p w14:paraId="2161D927" w14:textId="77777777" w:rsidR="002238FB" w:rsidRPr="001F4782" w:rsidRDefault="002238FB" w:rsidP="002238FB">
      <w:pPr>
        <w:pStyle w:val="NoSpacing"/>
        <w:numPr>
          <w:ilvl w:val="0"/>
          <w:numId w:val="9"/>
        </w:numPr>
        <w:ind w:left="709" w:hanging="709"/>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t xml:space="preserve">showing tolerance of and respect for the rights of </w:t>
      </w:r>
      <w:proofErr w:type="gramStart"/>
      <w:r w:rsidRPr="001F4782">
        <w:rPr>
          <w:rFonts w:ascii="Century Gothic" w:hAnsi="Century Gothic" w:cs="Arial"/>
          <w:color w:val="000000" w:themeColor="text1"/>
          <w:sz w:val="20"/>
          <w:szCs w:val="20"/>
        </w:rPr>
        <w:t>others;</w:t>
      </w:r>
      <w:proofErr w:type="gramEnd"/>
    </w:p>
    <w:p w14:paraId="41D46451" w14:textId="77777777" w:rsidR="002238FB" w:rsidRPr="001F4782" w:rsidRDefault="002238FB" w:rsidP="002238FB">
      <w:pPr>
        <w:pStyle w:val="NoSpacing"/>
        <w:numPr>
          <w:ilvl w:val="0"/>
          <w:numId w:val="9"/>
        </w:numPr>
        <w:ind w:left="709" w:hanging="709"/>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t>not undermining fundamental British values, including democracy, the rule of law, individual liberty and mutual respect, and tolerance of those with different faiths and beliefs; and</w:t>
      </w:r>
    </w:p>
    <w:p w14:paraId="0C194548" w14:textId="77777777" w:rsidR="002238FB" w:rsidRPr="001F4782" w:rsidRDefault="002238FB" w:rsidP="002238FB">
      <w:pPr>
        <w:pStyle w:val="NoSpacing"/>
        <w:numPr>
          <w:ilvl w:val="0"/>
          <w:numId w:val="9"/>
        </w:numPr>
        <w:ind w:left="709" w:hanging="709"/>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t>ensuring that personal beliefs are not expressed in ways which exploit pupils’ vulnerability or might lead them to break the law.</w:t>
      </w:r>
    </w:p>
    <w:p w14:paraId="40838411" w14:textId="77777777" w:rsidR="002238FB" w:rsidRPr="001F4782" w:rsidRDefault="002238FB" w:rsidP="002238FB">
      <w:pPr>
        <w:pStyle w:val="NoSpacing"/>
        <w:ind w:left="709" w:hanging="709"/>
        <w:rPr>
          <w:rFonts w:ascii="Century Gothic" w:hAnsi="Century Gothic" w:cs="Times"/>
          <w:color w:val="000000" w:themeColor="text1"/>
          <w:sz w:val="20"/>
          <w:szCs w:val="20"/>
        </w:rPr>
      </w:pPr>
    </w:p>
    <w:p w14:paraId="106E60C3" w14:textId="77777777" w:rsidR="002238FB" w:rsidRPr="001F4782" w:rsidRDefault="002238FB" w:rsidP="002238FB">
      <w:pPr>
        <w:pStyle w:val="NoSpacing"/>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t xml:space="preserve">Professionals working in the Focus-Trust must have proper and professional regard for the ethos, policies and practices of the Academy and the Trust, and maintain high standards in their own attendance and punctuality. </w:t>
      </w:r>
    </w:p>
    <w:p w14:paraId="7582D17C" w14:textId="77777777" w:rsidR="002238FB" w:rsidRPr="001F4782" w:rsidRDefault="002238FB" w:rsidP="002238FB">
      <w:pPr>
        <w:pStyle w:val="NoSpacing"/>
        <w:rPr>
          <w:rFonts w:ascii="Century Gothic" w:hAnsi="Century Gothic" w:cs="Arial"/>
          <w:color w:val="000000" w:themeColor="text1"/>
          <w:sz w:val="20"/>
          <w:szCs w:val="20"/>
        </w:rPr>
      </w:pPr>
    </w:p>
    <w:p w14:paraId="36AB682D" w14:textId="77777777" w:rsidR="002238FB" w:rsidRPr="001F4782" w:rsidRDefault="002238FB" w:rsidP="002238FB">
      <w:pPr>
        <w:pStyle w:val="NoSpacing"/>
        <w:rPr>
          <w:rFonts w:ascii="Century Gothic" w:hAnsi="Century Gothic" w:cs="Times"/>
          <w:color w:val="000000" w:themeColor="text1"/>
          <w:sz w:val="20"/>
          <w:szCs w:val="20"/>
        </w:rPr>
      </w:pPr>
      <w:r w:rsidRPr="001F4782">
        <w:rPr>
          <w:rFonts w:ascii="Century Gothic" w:hAnsi="Century Gothic" w:cs="Arial"/>
          <w:color w:val="000000" w:themeColor="text1"/>
          <w:sz w:val="20"/>
          <w:szCs w:val="20"/>
        </w:rPr>
        <w:t xml:space="preserve">Professionals must </w:t>
      </w:r>
      <w:proofErr w:type="gramStart"/>
      <w:r w:rsidRPr="001F4782">
        <w:rPr>
          <w:rFonts w:ascii="Century Gothic" w:hAnsi="Century Gothic" w:cs="Arial"/>
          <w:color w:val="000000" w:themeColor="text1"/>
          <w:sz w:val="20"/>
          <w:szCs w:val="20"/>
        </w:rPr>
        <w:t>have an understanding of</w:t>
      </w:r>
      <w:proofErr w:type="gramEnd"/>
      <w:r w:rsidRPr="001F4782">
        <w:rPr>
          <w:rFonts w:ascii="Century Gothic" w:hAnsi="Century Gothic" w:cs="Arial"/>
          <w:color w:val="000000" w:themeColor="text1"/>
          <w:sz w:val="20"/>
          <w:szCs w:val="20"/>
        </w:rPr>
        <w:t>, and always act within, the statutory frameworks which set out their professional duties and responsibilities; and within the policies, handbooks and guidelines of the Academy and of the Focus-Trust.</w:t>
      </w:r>
    </w:p>
    <w:p w14:paraId="68C85000" w14:textId="77777777" w:rsidR="002238FB" w:rsidRPr="001F4782" w:rsidRDefault="002238FB" w:rsidP="002238FB">
      <w:pPr>
        <w:pStyle w:val="NoSpacing"/>
        <w:rPr>
          <w:rFonts w:ascii="Century Gothic" w:hAnsi="Century Gothic"/>
          <w:color w:val="000000" w:themeColor="text1"/>
          <w:sz w:val="20"/>
          <w:szCs w:val="20"/>
        </w:rPr>
      </w:pPr>
    </w:p>
    <w:p w14:paraId="67B1FF0B" w14:textId="77777777" w:rsidR="002238FB" w:rsidRPr="001F4782" w:rsidRDefault="002238FB" w:rsidP="002238FB">
      <w:pPr>
        <w:rPr>
          <w:rFonts w:cs="Arial"/>
          <w:b/>
          <w:color w:val="000000" w:themeColor="text1"/>
          <w:sz w:val="20"/>
          <w:szCs w:val="20"/>
        </w:rPr>
      </w:pPr>
      <w:r w:rsidRPr="001F4782">
        <w:rPr>
          <w:rFonts w:cs="Arial"/>
          <w:b/>
          <w:color w:val="000000" w:themeColor="text1"/>
          <w:sz w:val="20"/>
          <w:szCs w:val="20"/>
        </w:rPr>
        <w:t>General</w:t>
      </w:r>
    </w:p>
    <w:p w14:paraId="32922A2E" w14:textId="77777777" w:rsidR="002238FB" w:rsidRPr="001F4782" w:rsidRDefault="002238FB" w:rsidP="002238FB">
      <w:pPr>
        <w:rPr>
          <w:rFonts w:cs="Arial"/>
          <w:color w:val="000000" w:themeColor="text1"/>
          <w:sz w:val="20"/>
          <w:szCs w:val="20"/>
        </w:rPr>
      </w:pPr>
      <w:r w:rsidRPr="001F4782">
        <w:rPr>
          <w:rFonts w:cs="Arial"/>
          <w:color w:val="000000" w:themeColor="text1"/>
          <w:sz w:val="20"/>
          <w:szCs w:val="20"/>
        </w:rPr>
        <w:t>The post holder will:</w:t>
      </w:r>
    </w:p>
    <w:p w14:paraId="2C68F0BE" w14:textId="77777777" w:rsidR="002238FB" w:rsidRPr="001F4782" w:rsidRDefault="002238FB" w:rsidP="002238FB">
      <w:pPr>
        <w:widowControl/>
        <w:numPr>
          <w:ilvl w:val="0"/>
          <w:numId w:val="11"/>
        </w:numPr>
        <w:autoSpaceDE/>
        <w:autoSpaceDN/>
        <w:rPr>
          <w:rFonts w:cs="Arial"/>
          <w:color w:val="000000" w:themeColor="text1"/>
          <w:sz w:val="20"/>
          <w:szCs w:val="20"/>
        </w:rPr>
      </w:pPr>
      <w:r w:rsidRPr="001F4782">
        <w:rPr>
          <w:rFonts w:cs="Arial"/>
          <w:color w:val="000000" w:themeColor="text1"/>
          <w:sz w:val="20"/>
          <w:szCs w:val="20"/>
        </w:rPr>
        <w:t>Be expected to actively support work and ethos of the Focus-Trust.</w:t>
      </w:r>
    </w:p>
    <w:p w14:paraId="50E86E2E" w14:textId="77777777" w:rsidR="002238FB" w:rsidRPr="001F4782" w:rsidRDefault="002238FB" w:rsidP="002238FB">
      <w:pPr>
        <w:widowControl/>
        <w:numPr>
          <w:ilvl w:val="0"/>
          <w:numId w:val="10"/>
        </w:numPr>
        <w:autoSpaceDE/>
        <w:autoSpaceDN/>
        <w:rPr>
          <w:rFonts w:cs="Arial"/>
          <w:color w:val="000000" w:themeColor="text1"/>
          <w:sz w:val="20"/>
          <w:szCs w:val="20"/>
        </w:rPr>
      </w:pPr>
      <w:r w:rsidRPr="001F4782">
        <w:rPr>
          <w:rFonts w:cs="Arial"/>
          <w:color w:val="000000" w:themeColor="text1"/>
          <w:sz w:val="20"/>
          <w:szCs w:val="20"/>
        </w:rPr>
        <w:t xml:space="preserve">Be expected to undertake such additional duties as may reasonably be requested by the </w:t>
      </w:r>
      <w:proofErr w:type="gramStart"/>
      <w:r w:rsidRPr="001F4782">
        <w:rPr>
          <w:rFonts w:cs="Arial"/>
          <w:color w:val="000000" w:themeColor="text1"/>
          <w:sz w:val="20"/>
          <w:szCs w:val="20"/>
        </w:rPr>
        <w:t>Principal</w:t>
      </w:r>
      <w:proofErr w:type="gramEnd"/>
      <w:r w:rsidRPr="001F4782">
        <w:rPr>
          <w:rFonts w:cs="Arial"/>
          <w:color w:val="000000" w:themeColor="text1"/>
          <w:sz w:val="20"/>
          <w:szCs w:val="20"/>
        </w:rPr>
        <w:t xml:space="preserve"> or their representative.</w:t>
      </w:r>
    </w:p>
    <w:p w14:paraId="7FD7CDA6" w14:textId="77777777" w:rsidR="002238FB" w:rsidRPr="001F4782" w:rsidRDefault="002238FB" w:rsidP="002238FB">
      <w:pPr>
        <w:widowControl/>
        <w:numPr>
          <w:ilvl w:val="0"/>
          <w:numId w:val="10"/>
        </w:numPr>
        <w:autoSpaceDE/>
        <w:autoSpaceDN/>
        <w:rPr>
          <w:rFonts w:cs="Arial"/>
          <w:color w:val="000000" w:themeColor="text1"/>
          <w:sz w:val="20"/>
          <w:szCs w:val="20"/>
        </w:rPr>
      </w:pPr>
      <w:r w:rsidRPr="001F4782">
        <w:rPr>
          <w:rFonts w:cs="Arial"/>
          <w:color w:val="000000" w:themeColor="text1"/>
          <w:sz w:val="20"/>
          <w:szCs w:val="20"/>
        </w:rPr>
        <w:t xml:space="preserve">Respect confidentiality of staff, pupils, families and visitors and not breach this trust. Any breaches of confidentiality must be reported to the </w:t>
      </w:r>
      <w:proofErr w:type="gramStart"/>
      <w:r w:rsidRPr="001F4782">
        <w:rPr>
          <w:rFonts w:cs="Arial"/>
          <w:color w:val="000000" w:themeColor="text1"/>
          <w:sz w:val="20"/>
          <w:szCs w:val="20"/>
        </w:rPr>
        <w:t>Principal</w:t>
      </w:r>
      <w:proofErr w:type="gramEnd"/>
      <w:r w:rsidRPr="001F4782">
        <w:rPr>
          <w:rFonts w:cs="Arial"/>
          <w:color w:val="000000" w:themeColor="text1"/>
          <w:sz w:val="20"/>
          <w:szCs w:val="20"/>
        </w:rPr>
        <w:t xml:space="preserve"> immediately.</w:t>
      </w:r>
    </w:p>
    <w:p w14:paraId="14F94B93" w14:textId="77777777" w:rsidR="002238FB" w:rsidRPr="001F4782" w:rsidRDefault="002238FB" w:rsidP="002238FB">
      <w:pPr>
        <w:widowControl/>
        <w:numPr>
          <w:ilvl w:val="0"/>
          <w:numId w:val="10"/>
        </w:numPr>
        <w:autoSpaceDE/>
        <w:autoSpaceDN/>
        <w:rPr>
          <w:rFonts w:cs="Arial"/>
          <w:color w:val="000000" w:themeColor="text1"/>
          <w:sz w:val="20"/>
          <w:szCs w:val="20"/>
        </w:rPr>
      </w:pPr>
      <w:r w:rsidRPr="001F4782">
        <w:rPr>
          <w:rFonts w:cs="Arial"/>
          <w:color w:val="000000" w:themeColor="text1"/>
          <w:sz w:val="20"/>
          <w:szCs w:val="20"/>
        </w:rPr>
        <w:t>Participate in arrangements for appraisal and in the identification of areas in which s/he would benefit from training and undergo such training.</w:t>
      </w:r>
    </w:p>
    <w:p w14:paraId="3AD4FA07" w14:textId="77777777" w:rsidR="002238FB" w:rsidRPr="001F4782" w:rsidRDefault="002238FB" w:rsidP="002238FB">
      <w:pPr>
        <w:widowControl/>
        <w:numPr>
          <w:ilvl w:val="0"/>
          <w:numId w:val="10"/>
        </w:numPr>
        <w:autoSpaceDE/>
        <w:autoSpaceDN/>
        <w:rPr>
          <w:rFonts w:cs="Arial"/>
          <w:color w:val="000000" w:themeColor="text1"/>
          <w:sz w:val="20"/>
          <w:szCs w:val="20"/>
        </w:rPr>
      </w:pPr>
      <w:r w:rsidRPr="001F4782">
        <w:rPr>
          <w:rFonts w:cs="Arial"/>
          <w:color w:val="000000" w:themeColor="text1"/>
          <w:sz w:val="20"/>
          <w:szCs w:val="20"/>
        </w:rPr>
        <w:t>Proactively keep abreast of developments in relation to the post, and whenever possible and appropriate, attend professional development opportunities.</w:t>
      </w:r>
    </w:p>
    <w:p w14:paraId="1788BE27" w14:textId="77777777" w:rsidR="002238FB" w:rsidRPr="001F4782" w:rsidRDefault="002238FB" w:rsidP="002238FB">
      <w:pPr>
        <w:widowControl/>
        <w:numPr>
          <w:ilvl w:val="0"/>
          <w:numId w:val="10"/>
        </w:numPr>
        <w:autoSpaceDE/>
        <w:autoSpaceDN/>
        <w:rPr>
          <w:rFonts w:cs="Arial"/>
          <w:color w:val="000000" w:themeColor="text1"/>
          <w:sz w:val="20"/>
          <w:szCs w:val="20"/>
        </w:rPr>
      </w:pPr>
      <w:r w:rsidRPr="001F4782">
        <w:rPr>
          <w:rFonts w:cs="Arial"/>
          <w:color w:val="000000" w:themeColor="text1"/>
          <w:sz w:val="20"/>
          <w:szCs w:val="20"/>
        </w:rPr>
        <w:t>Comply with and support all policies related to equal opportunities, child protection and safeguarding of children and colleagues.</w:t>
      </w:r>
    </w:p>
    <w:p w14:paraId="73F3AF50" w14:textId="77777777" w:rsidR="002238FB" w:rsidRPr="001F4782" w:rsidRDefault="002238FB" w:rsidP="002238FB">
      <w:pPr>
        <w:rPr>
          <w:rFonts w:cs="Arial"/>
          <w:color w:val="000000" w:themeColor="text1"/>
          <w:sz w:val="20"/>
          <w:szCs w:val="20"/>
        </w:rPr>
      </w:pPr>
    </w:p>
    <w:p w14:paraId="66998566" w14:textId="77777777" w:rsidR="002238FB" w:rsidRPr="001F4782" w:rsidRDefault="002238FB" w:rsidP="002238FB">
      <w:pPr>
        <w:rPr>
          <w:rFonts w:cs="Arial"/>
          <w:color w:val="000000" w:themeColor="text1"/>
          <w:sz w:val="20"/>
          <w:szCs w:val="20"/>
        </w:rPr>
      </w:pPr>
      <w:r w:rsidRPr="001F4782">
        <w:rPr>
          <w:rFonts w:cs="Arial"/>
          <w:color w:val="000000" w:themeColor="text1"/>
          <w:sz w:val="20"/>
          <w:szCs w:val="20"/>
        </w:rPr>
        <w:t>This job description is neither exhaustive nor exclusive, and it may, after consultation with the post holder be subject to modification and amendment in accordance with the needs of the academy.</w:t>
      </w:r>
    </w:p>
    <w:p w14:paraId="2A9F8547" w14:textId="77777777" w:rsidR="002238FB" w:rsidRPr="001F4782" w:rsidRDefault="002238FB" w:rsidP="002238FB">
      <w:pPr>
        <w:rPr>
          <w:rFonts w:cs="Arial"/>
          <w:color w:val="000000" w:themeColor="text1"/>
          <w:sz w:val="20"/>
          <w:szCs w:val="20"/>
        </w:rPr>
      </w:pPr>
    </w:p>
    <w:p w14:paraId="44C8CBDC" w14:textId="77777777" w:rsidR="002238FB" w:rsidRPr="001F4782" w:rsidRDefault="002238FB" w:rsidP="002238FB">
      <w:pPr>
        <w:rPr>
          <w:rFonts w:cs="Arial"/>
          <w:color w:val="000000" w:themeColor="text1"/>
          <w:sz w:val="20"/>
          <w:szCs w:val="20"/>
        </w:rPr>
      </w:pPr>
      <w:r w:rsidRPr="001F4782">
        <w:rPr>
          <w:rFonts w:cs="Arial"/>
          <w:color w:val="000000" w:themeColor="text1"/>
          <w:sz w:val="20"/>
          <w:szCs w:val="20"/>
        </w:rPr>
        <w:t xml:space="preserve">Signed </w:t>
      </w:r>
      <w:r w:rsidRPr="001F4782">
        <w:rPr>
          <w:rFonts w:cs="Arial"/>
          <w:color w:val="000000" w:themeColor="text1"/>
          <w:sz w:val="20"/>
          <w:szCs w:val="20"/>
        </w:rPr>
        <w:tab/>
        <w:t>……………………………………………………………</w:t>
      </w:r>
      <w:r w:rsidRPr="001F4782">
        <w:rPr>
          <w:rFonts w:cs="Arial"/>
          <w:color w:val="000000" w:themeColor="text1"/>
          <w:sz w:val="20"/>
          <w:szCs w:val="20"/>
        </w:rPr>
        <w:tab/>
        <w:t xml:space="preserve">Post </w:t>
      </w:r>
      <w:proofErr w:type="gramStart"/>
      <w:r w:rsidRPr="001F4782">
        <w:rPr>
          <w:rFonts w:cs="Arial"/>
          <w:color w:val="000000" w:themeColor="text1"/>
          <w:sz w:val="20"/>
          <w:szCs w:val="20"/>
        </w:rPr>
        <w:t>holder</w:t>
      </w:r>
      <w:proofErr w:type="gramEnd"/>
    </w:p>
    <w:p w14:paraId="6641934E" w14:textId="77777777" w:rsidR="002238FB" w:rsidRPr="001F4782" w:rsidRDefault="002238FB" w:rsidP="002238FB">
      <w:pPr>
        <w:rPr>
          <w:rFonts w:cs="Arial"/>
          <w:color w:val="000000" w:themeColor="text1"/>
          <w:sz w:val="20"/>
          <w:szCs w:val="20"/>
        </w:rPr>
      </w:pPr>
    </w:p>
    <w:p w14:paraId="7CBD161C" w14:textId="77777777" w:rsidR="002238FB" w:rsidRPr="001F4782" w:rsidRDefault="002238FB" w:rsidP="002238FB">
      <w:pPr>
        <w:rPr>
          <w:rFonts w:cs="Arial"/>
          <w:color w:val="000000" w:themeColor="text1"/>
          <w:sz w:val="20"/>
          <w:szCs w:val="20"/>
        </w:rPr>
      </w:pPr>
    </w:p>
    <w:p w14:paraId="7D063D42" w14:textId="77777777" w:rsidR="002238FB" w:rsidRPr="001F4782" w:rsidRDefault="002238FB" w:rsidP="002238FB">
      <w:pPr>
        <w:rPr>
          <w:rFonts w:cs="Arial"/>
          <w:color w:val="000000" w:themeColor="text1"/>
          <w:sz w:val="20"/>
          <w:szCs w:val="20"/>
        </w:rPr>
      </w:pPr>
    </w:p>
    <w:p w14:paraId="73690E60" w14:textId="77777777" w:rsidR="002238FB" w:rsidRPr="001F4782" w:rsidRDefault="002238FB" w:rsidP="002238FB">
      <w:pPr>
        <w:rPr>
          <w:rFonts w:cs="Arial"/>
          <w:color w:val="000000" w:themeColor="text1"/>
          <w:sz w:val="20"/>
          <w:szCs w:val="20"/>
        </w:rPr>
      </w:pPr>
      <w:r w:rsidRPr="001F4782">
        <w:rPr>
          <w:rFonts w:cs="Arial"/>
          <w:color w:val="000000" w:themeColor="text1"/>
          <w:sz w:val="20"/>
          <w:szCs w:val="20"/>
        </w:rPr>
        <w:t>Signed</w:t>
      </w:r>
      <w:r w:rsidRPr="001F4782">
        <w:rPr>
          <w:rFonts w:cs="Arial"/>
          <w:color w:val="000000" w:themeColor="text1"/>
          <w:sz w:val="20"/>
          <w:szCs w:val="20"/>
        </w:rPr>
        <w:tab/>
        <w:t xml:space="preserve">……………………………………………………………… </w:t>
      </w:r>
      <w:r w:rsidRPr="001F4782">
        <w:rPr>
          <w:rFonts w:cs="Arial"/>
          <w:color w:val="000000" w:themeColor="text1"/>
          <w:sz w:val="20"/>
          <w:szCs w:val="20"/>
        </w:rPr>
        <w:tab/>
        <w:t>Principal</w:t>
      </w:r>
    </w:p>
    <w:p w14:paraId="20596D64" w14:textId="77777777" w:rsidR="002238FB" w:rsidRPr="001F4782" w:rsidRDefault="002238FB" w:rsidP="002238FB">
      <w:pPr>
        <w:rPr>
          <w:rFonts w:cs="Arial"/>
          <w:color w:val="000000" w:themeColor="text1"/>
          <w:sz w:val="20"/>
          <w:szCs w:val="20"/>
        </w:rPr>
      </w:pPr>
    </w:p>
    <w:p w14:paraId="21C65A30" w14:textId="77777777" w:rsidR="002238FB" w:rsidRPr="001F4782" w:rsidRDefault="002238FB" w:rsidP="002238FB">
      <w:pPr>
        <w:rPr>
          <w:rFonts w:cs="Arial"/>
          <w:color w:val="000000" w:themeColor="text1"/>
          <w:sz w:val="20"/>
          <w:szCs w:val="20"/>
        </w:rPr>
      </w:pPr>
    </w:p>
    <w:p w14:paraId="517EBA81" w14:textId="77777777" w:rsidR="002238FB" w:rsidRPr="001F4782" w:rsidRDefault="002238FB" w:rsidP="002238FB">
      <w:pPr>
        <w:rPr>
          <w:rFonts w:cs="Arial"/>
          <w:color w:val="000000" w:themeColor="text1"/>
          <w:sz w:val="20"/>
          <w:szCs w:val="20"/>
        </w:rPr>
      </w:pPr>
    </w:p>
    <w:p w14:paraId="05C5C341" w14:textId="77777777" w:rsidR="002238FB" w:rsidRPr="001F4782" w:rsidRDefault="002238FB" w:rsidP="002238FB">
      <w:pPr>
        <w:rPr>
          <w:rFonts w:cs="Arial"/>
          <w:color w:val="000000" w:themeColor="text1"/>
          <w:sz w:val="20"/>
          <w:szCs w:val="20"/>
        </w:rPr>
      </w:pPr>
      <w:r w:rsidRPr="001F4782">
        <w:rPr>
          <w:rFonts w:cs="Arial"/>
          <w:color w:val="000000" w:themeColor="text1"/>
          <w:sz w:val="20"/>
          <w:szCs w:val="20"/>
        </w:rPr>
        <w:t xml:space="preserve">Dated </w:t>
      </w:r>
      <w:r w:rsidRPr="001F4782">
        <w:rPr>
          <w:rFonts w:cs="Arial"/>
          <w:color w:val="000000" w:themeColor="text1"/>
          <w:sz w:val="20"/>
          <w:szCs w:val="20"/>
        </w:rPr>
        <w:tab/>
        <w:t>………………………………………………………………</w:t>
      </w:r>
    </w:p>
    <w:p w14:paraId="0EE046AB" w14:textId="77777777" w:rsidR="002238FB" w:rsidRPr="001F4782" w:rsidRDefault="002238FB" w:rsidP="002238FB">
      <w:pPr>
        <w:pStyle w:val="NoSpacing"/>
        <w:rPr>
          <w:rFonts w:ascii="Century Gothic" w:hAnsi="Century Gothic"/>
          <w:color w:val="000000" w:themeColor="text1"/>
          <w:sz w:val="20"/>
          <w:szCs w:val="20"/>
        </w:rPr>
      </w:pPr>
    </w:p>
    <w:p w14:paraId="4D03CE7C" w14:textId="77777777" w:rsidR="002238FB" w:rsidRPr="001F4782" w:rsidRDefault="002238FB" w:rsidP="002238FB">
      <w:pPr>
        <w:pStyle w:val="NoSpacing"/>
        <w:rPr>
          <w:rFonts w:ascii="Century Gothic" w:hAnsi="Century Gothic"/>
          <w:color w:val="000000" w:themeColor="text1"/>
          <w:sz w:val="20"/>
          <w:szCs w:val="20"/>
        </w:rPr>
      </w:pPr>
    </w:p>
    <w:p w14:paraId="26154603" w14:textId="77777777" w:rsidR="002238FB" w:rsidRPr="001F4782" w:rsidRDefault="002238FB" w:rsidP="002238FB">
      <w:pPr>
        <w:pStyle w:val="NoSpacing"/>
        <w:rPr>
          <w:rFonts w:ascii="Century Gothic" w:hAnsi="Century Gothic"/>
          <w:color w:val="000000" w:themeColor="text1"/>
          <w:sz w:val="20"/>
          <w:szCs w:val="20"/>
        </w:rPr>
      </w:pPr>
    </w:p>
    <w:p w14:paraId="192BA833" w14:textId="77777777" w:rsidR="002238FB" w:rsidRPr="001F4782" w:rsidRDefault="002238FB" w:rsidP="002238FB">
      <w:pPr>
        <w:pStyle w:val="NoSpacing"/>
        <w:rPr>
          <w:rFonts w:ascii="Century Gothic" w:hAnsi="Century Gothic"/>
          <w:color w:val="000000" w:themeColor="text1"/>
          <w:sz w:val="20"/>
          <w:szCs w:val="20"/>
        </w:rPr>
      </w:pPr>
    </w:p>
    <w:p w14:paraId="3AE06E77" w14:textId="77777777" w:rsidR="002238FB" w:rsidRPr="001F4782" w:rsidRDefault="002238FB" w:rsidP="002238FB">
      <w:pPr>
        <w:pStyle w:val="NoSpacing"/>
        <w:rPr>
          <w:rFonts w:ascii="Century Gothic" w:hAnsi="Century Gothic"/>
          <w:color w:val="000000" w:themeColor="text1"/>
          <w:sz w:val="20"/>
          <w:szCs w:val="20"/>
        </w:rPr>
      </w:pPr>
    </w:p>
    <w:p w14:paraId="4EFA9F13" w14:textId="77777777" w:rsidR="002238FB" w:rsidRPr="001F4782" w:rsidRDefault="002238FB" w:rsidP="002238FB">
      <w:pPr>
        <w:pStyle w:val="NoSpacing"/>
        <w:rPr>
          <w:rFonts w:ascii="Century Gothic" w:hAnsi="Century Gothic"/>
          <w:color w:val="000000" w:themeColor="text1"/>
          <w:sz w:val="20"/>
          <w:szCs w:val="20"/>
        </w:rPr>
      </w:pPr>
    </w:p>
    <w:p w14:paraId="7FB57F8E" w14:textId="77777777" w:rsidR="002238FB" w:rsidRPr="001F4782" w:rsidRDefault="002238FB" w:rsidP="002238FB">
      <w:pPr>
        <w:pStyle w:val="NoSpacing"/>
        <w:rPr>
          <w:rFonts w:ascii="Century Gothic" w:hAnsi="Century Gothic"/>
          <w:color w:val="000000" w:themeColor="text1"/>
          <w:sz w:val="20"/>
          <w:szCs w:val="20"/>
        </w:rPr>
      </w:pPr>
    </w:p>
    <w:p w14:paraId="70EB5AC0" w14:textId="77777777" w:rsidR="002238FB" w:rsidRPr="001F4782" w:rsidRDefault="002238FB" w:rsidP="002238FB">
      <w:pPr>
        <w:pStyle w:val="NoSpacing"/>
        <w:rPr>
          <w:rFonts w:ascii="Century Gothic" w:hAnsi="Century Gothic"/>
          <w:color w:val="000000" w:themeColor="text1"/>
          <w:sz w:val="20"/>
          <w:szCs w:val="20"/>
        </w:rPr>
      </w:pPr>
    </w:p>
    <w:p w14:paraId="100574CF" w14:textId="77777777" w:rsidR="002238FB" w:rsidRPr="001F4782" w:rsidRDefault="002238FB" w:rsidP="002238FB">
      <w:pPr>
        <w:pStyle w:val="NoSpacing"/>
        <w:rPr>
          <w:rFonts w:ascii="Century Gothic" w:hAnsi="Century Gothic"/>
          <w:color w:val="000000" w:themeColor="text1"/>
          <w:sz w:val="20"/>
          <w:szCs w:val="20"/>
        </w:rPr>
      </w:pPr>
    </w:p>
    <w:p w14:paraId="3C5EE2D2" w14:textId="77777777" w:rsidR="002238FB" w:rsidRPr="001F4782" w:rsidRDefault="002238FB" w:rsidP="002238FB">
      <w:pPr>
        <w:pStyle w:val="NoSpacing"/>
        <w:rPr>
          <w:rFonts w:ascii="Century Gothic" w:hAnsi="Century Gothic"/>
          <w:color w:val="000000" w:themeColor="text1"/>
          <w:sz w:val="20"/>
          <w:szCs w:val="20"/>
        </w:rPr>
      </w:pPr>
    </w:p>
    <w:p w14:paraId="1F305FEB" w14:textId="77777777" w:rsidR="002238FB" w:rsidRPr="001F4782" w:rsidRDefault="002238FB" w:rsidP="002238FB">
      <w:pPr>
        <w:pStyle w:val="NoSpacing"/>
        <w:rPr>
          <w:rFonts w:ascii="Century Gothic" w:hAnsi="Century Gothic"/>
          <w:color w:val="000000" w:themeColor="text1"/>
          <w:sz w:val="20"/>
          <w:szCs w:val="20"/>
        </w:rPr>
      </w:pPr>
    </w:p>
    <w:p w14:paraId="1DDC74BE" w14:textId="77777777" w:rsidR="002238FB" w:rsidRPr="001F4782" w:rsidRDefault="002238FB" w:rsidP="002238FB">
      <w:pPr>
        <w:rPr>
          <w:rFonts w:eastAsiaTheme="minorEastAsia" w:cstheme="minorBidi"/>
          <w:color w:val="000000" w:themeColor="text1"/>
          <w:sz w:val="20"/>
          <w:szCs w:val="20"/>
        </w:rPr>
      </w:pPr>
      <w:r w:rsidRPr="001F4782">
        <w:rPr>
          <w:color w:val="000000" w:themeColor="text1"/>
          <w:sz w:val="20"/>
          <w:szCs w:val="20"/>
        </w:rPr>
        <w:br w:type="page"/>
      </w:r>
    </w:p>
    <w:p w14:paraId="58350F31" w14:textId="77777777" w:rsidR="002238FB" w:rsidRPr="001F4782" w:rsidRDefault="002238FB" w:rsidP="002238FB">
      <w:pPr>
        <w:rPr>
          <w:rFonts w:cs="Arial"/>
          <w:b/>
          <w:sz w:val="20"/>
          <w:szCs w:val="20"/>
          <w:u w:val="single"/>
        </w:rPr>
      </w:pPr>
      <w:r w:rsidRPr="001F4782">
        <w:rPr>
          <w:rFonts w:cs="Arial"/>
          <w:b/>
          <w:sz w:val="20"/>
          <w:szCs w:val="20"/>
          <w:u w:val="single"/>
        </w:rPr>
        <w:lastRenderedPageBreak/>
        <w:t xml:space="preserve">Person Specification for Teaching Assistant Level 2 </w:t>
      </w:r>
    </w:p>
    <w:p w14:paraId="0694BB7F" w14:textId="77777777" w:rsidR="002238FB" w:rsidRPr="001F4782" w:rsidRDefault="002238FB" w:rsidP="002238FB">
      <w:pPr>
        <w:rPr>
          <w:rFonts w:cs="Arial"/>
          <w:b/>
          <w:sz w:val="20"/>
          <w:szCs w:val="20"/>
          <w:u w:val="single"/>
        </w:rPr>
      </w:pPr>
    </w:p>
    <w:p w14:paraId="12E9B1CF" w14:textId="77777777" w:rsidR="002238FB" w:rsidRPr="001F4782" w:rsidRDefault="002238FB" w:rsidP="002238FB">
      <w:pPr>
        <w:rPr>
          <w:rFonts w:cs="Arial"/>
          <w:b/>
          <w:sz w:val="20"/>
          <w:szCs w:val="20"/>
        </w:rPr>
      </w:pPr>
      <w:r w:rsidRPr="001F4782">
        <w:rPr>
          <w:rFonts w:cs="Arial"/>
          <w:b/>
          <w:sz w:val="20"/>
          <w:szCs w:val="20"/>
        </w:rPr>
        <w:t>Pay Band: B3</w:t>
      </w:r>
    </w:p>
    <w:tbl>
      <w:tblPr>
        <w:tblStyle w:val="TableGrid"/>
        <w:tblW w:w="0" w:type="auto"/>
        <w:tblLook w:val="04A0" w:firstRow="1" w:lastRow="0" w:firstColumn="1" w:lastColumn="0" w:noHBand="0" w:noVBand="1"/>
      </w:tblPr>
      <w:tblGrid>
        <w:gridCol w:w="2310"/>
        <w:gridCol w:w="2310"/>
        <w:gridCol w:w="2311"/>
        <w:gridCol w:w="2311"/>
      </w:tblGrid>
      <w:tr w:rsidR="002238FB" w:rsidRPr="001F4782" w14:paraId="73094B71" w14:textId="77777777" w:rsidTr="00FF7197">
        <w:tc>
          <w:tcPr>
            <w:tcW w:w="2310" w:type="dxa"/>
            <w:shd w:val="clear" w:color="auto" w:fill="DDD9C3" w:themeFill="background2" w:themeFillShade="E6"/>
          </w:tcPr>
          <w:p w14:paraId="2A570E4B" w14:textId="77777777" w:rsidR="002238FB" w:rsidRPr="001F4782" w:rsidRDefault="002238FB" w:rsidP="00FF7197">
            <w:pPr>
              <w:rPr>
                <w:rFonts w:cs="Arial"/>
                <w:sz w:val="18"/>
                <w:szCs w:val="18"/>
              </w:rPr>
            </w:pPr>
            <w:r w:rsidRPr="001F4782">
              <w:rPr>
                <w:rFonts w:cs="Arial"/>
                <w:sz w:val="18"/>
                <w:szCs w:val="18"/>
              </w:rPr>
              <w:t>Essential Criteria</w:t>
            </w:r>
          </w:p>
        </w:tc>
        <w:tc>
          <w:tcPr>
            <w:tcW w:w="2310" w:type="dxa"/>
            <w:shd w:val="clear" w:color="auto" w:fill="DDD9C3" w:themeFill="background2" w:themeFillShade="E6"/>
          </w:tcPr>
          <w:p w14:paraId="68CC20A5" w14:textId="77777777" w:rsidR="002238FB" w:rsidRPr="001F4782" w:rsidRDefault="002238FB" w:rsidP="00FF7197">
            <w:pPr>
              <w:rPr>
                <w:rFonts w:cs="Arial"/>
                <w:sz w:val="18"/>
                <w:szCs w:val="18"/>
              </w:rPr>
            </w:pPr>
            <w:r w:rsidRPr="001F4782">
              <w:rPr>
                <w:rFonts w:cs="Arial"/>
                <w:sz w:val="18"/>
                <w:szCs w:val="18"/>
              </w:rPr>
              <w:t>How Identified</w:t>
            </w:r>
          </w:p>
        </w:tc>
        <w:tc>
          <w:tcPr>
            <w:tcW w:w="2311" w:type="dxa"/>
            <w:shd w:val="clear" w:color="auto" w:fill="DDD9C3" w:themeFill="background2" w:themeFillShade="E6"/>
          </w:tcPr>
          <w:p w14:paraId="7A0D4C21" w14:textId="77777777" w:rsidR="002238FB" w:rsidRPr="001F4782" w:rsidRDefault="002238FB" w:rsidP="00FF7197">
            <w:pPr>
              <w:rPr>
                <w:rFonts w:cs="Arial"/>
                <w:sz w:val="20"/>
                <w:szCs w:val="20"/>
              </w:rPr>
            </w:pPr>
            <w:r w:rsidRPr="001F4782">
              <w:rPr>
                <w:rFonts w:cs="Arial"/>
                <w:sz w:val="20"/>
                <w:szCs w:val="20"/>
              </w:rPr>
              <w:t>Desirable Criteria</w:t>
            </w:r>
          </w:p>
        </w:tc>
        <w:tc>
          <w:tcPr>
            <w:tcW w:w="2311" w:type="dxa"/>
            <w:shd w:val="clear" w:color="auto" w:fill="DDD9C3" w:themeFill="background2" w:themeFillShade="E6"/>
          </w:tcPr>
          <w:p w14:paraId="6B2E874B" w14:textId="77777777" w:rsidR="002238FB" w:rsidRPr="001F4782" w:rsidRDefault="002238FB" w:rsidP="00FF7197">
            <w:pPr>
              <w:rPr>
                <w:rFonts w:cs="Arial"/>
                <w:sz w:val="20"/>
                <w:szCs w:val="20"/>
              </w:rPr>
            </w:pPr>
            <w:r w:rsidRPr="001F4782">
              <w:rPr>
                <w:rFonts w:cs="Arial"/>
                <w:sz w:val="20"/>
                <w:szCs w:val="20"/>
              </w:rPr>
              <w:t>How Identified</w:t>
            </w:r>
          </w:p>
        </w:tc>
      </w:tr>
      <w:tr w:rsidR="002238FB" w:rsidRPr="001F4782" w14:paraId="0BE8509E" w14:textId="77777777" w:rsidTr="00FF7197">
        <w:tc>
          <w:tcPr>
            <w:tcW w:w="2310" w:type="dxa"/>
          </w:tcPr>
          <w:p w14:paraId="46A0305A" w14:textId="77777777" w:rsidR="002238FB" w:rsidRPr="001F4782" w:rsidRDefault="002238FB" w:rsidP="00FF7197">
            <w:pPr>
              <w:rPr>
                <w:rFonts w:cs="Arial"/>
                <w:b/>
                <w:sz w:val="18"/>
                <w:szCs w:val="18"/>
              </w:rPr>
            </w:pPr>
            <w:r w:rsidRPr="001F4782">
              <w:rPr>
                <w:rFonts w:cs="Arial"/>
                <w:b/>
                <w:sz w:val="18"/>
                <w:szCs w:val="18"/>
              </w:rPr>
              <w:t>Skills:</w:t>
            </w:r>
          </w:p>
          <w:p w14:paraId="0A6BC1BE" w14:textId="77777777" w:rsidR="002238FB" w:rsidRPr="001F4782" w:rsidRDefault="002238FB" w:rsidP="00FF7197">
            <w:pPr>
              <w:rPr>
                <w:rFonts w:cs="Arial"/>
                <w:sz w:val="18"/>
                <w:szCs w:val="18"/>
              </w:rPr>
            </w:pPr>
          </w:p>
          <w:p w14:paraId="62F44FB7" w14:textId="77777777" w:rsidR="002238FB" w:rsidRPr="001F4782" w:rsidRDefault="002238FB" w:rsidP="00FF7197">
            <w:pPr>
              <w:rPr>
                <w:rFonts w:cs="Arial"/>
                <w:sz w:val="18"/>
                <w:szCs w:val="18"/>
              </w:rPr>
            </w:pPr>
            <w:r w:rsidRPr="001F4782">
              <w:rPr>
                <w:rFonts w:cs="Arial"/>
                <w:sz w:val="18"/>
                <w:szCs w:val="18"/>
              </w:rPr>
              <w:t>Good Numeracy / Literacy skills</w:t>
            </w:r>
          </w:p>
          <w:p w14:paraId="51A31A70" w14:textId="77777777" w:rsidR="002238FB" w:rsidRPr="001F4782" w:rsidRDefault="002238FB" w:rsidP="00FF7197">
            <w:pPr>
              <w:rPr>
                <w:rFonts w:cs="Arial"/>
                <w:sz w:val="18"/>
                <w:szCs w:val="18"/>
              </w:rPr>
            </w:pPr>
          </w:p>
          <w:p w14:paraId="793A174C" w14:textId="77777777" w:rsidR="002238FB" w:rsidRPr="001F4782" w:rsidRDefault="002238FB" w:rsidP="00FF7197">
            <w:pPr>
              <w:rPr>
                <w:rFonts w:cs="Arial"/>
                <w:sz w:val="18"/>
                <w:szCs w:val="18"/>
              </w:rPr>
            </w:pPr>
          </w:p>
          <w:p w14:paraId="449CABEE" w14:textId="77777777" w:rsidR="002238FB" w:rsidRPr="001F4782" w:rsidRDefault="002238FB" w:rsidP="00FF7197">
            <w:pPr>
              <w:rPr>
                <w:rFonts w:cs="Arial"/>
                <w:sz w:val="18"/>
                <w:szCs w:val="18"/>
              </w:rPr>
            </w:pPr>
            <w:r w:rsidRPr="001F4782">
              <w:rPr>
                <w:rFonts w:cs="Arial"/>
                <w:sz w:val="18"/>
                <w:szCs w:val="18"/>
              </w:rPr>
              <w:t xml:space="preserve">Effective use of ICT to support </w:t>
            </w:r>
            <w:proofErr w:type="gramStart"/>
            <w:r w:rsidRPr="001F4782">
              <w:rPr>
                <w:rFonts w:cs="Arial"/>
                <w:sz w:val="18"/>
                <w:szCs w:val="18"/>
              </w:rPr>
              <w:t>learning</w:t>
            </w:r>
            <w:proofErr w:type="gramEnd"/>
          </w:p>
          <w:p w14:paraId="497CA3E6" w14:textId="77777777" w:rsidR="002238FB" w:rsidRPr="001F4782" w:rsidRDefault="002238FB" w:rsidP="00FF7197">
            <w:pPr>
              <w:rPr>
                <w:rFonts w:cs="Arial"/>
                <w:sz w:val="18"/>
                <w:szCs w:val="18"/>
              </w:rPr>
            </w:pPr>
          </w:p>
          <w:p w14:paraId="4DA8919C" w14:textId="77777777" w:rsidR="002238FB" w:rsidRPr="001F4782" w:rsidRDefault="002238FB" w:rsidP="00FF7197">
            <w:pPr>
              <w:rPr>
                <w:rFonts w:cs="Arial"/>
                <w:sz w:val="18"/>
                <w:szCs w:val="18"/>
              </w:rPr>
            </w:pPr>
            <w:r w:rsidRPr="001F4782">
              <w:rPr>
                <w:rFonts w:cs="Arial"/>
                <w:sz w:val="18"/>
                <w:szCs w:val="18"/>
              </w:rPr>
              <w:t xml:space="preserve">Ability to relate well to children and </w:t>
            </w:r>
            <w:proofErr w:type="gramStart"/>
            <w:r w:rsidRPr="001F4782">
              <w:rPr>
                <w:rFonts w:cs="Arial"/>
                <w:sz w:val="18"/>
                <w:szCs w:val="18"/>
              </w:rPr>
              <w:t>adults</w:t>
            </w:r>
            <w:proofErr w:type="gramEnd"/>
          </w:p>
          <w:p w14:paraId="56E6EC75" w14:textId="77777777" w:rsidR="002238FB" w:rsidRPr="001F4782" w:rsidRDefault="002238FB" w:rsidP="00FF7197">
            <w:pPr>
              <w:rPr>
                <w:rFonts w:cs="Arial"/>
                <w:sz w:val="18"/>
                <w:szCs w:val="18"/>
              </w:rPr>
            </w:pPr>
          </w:p>
          <w:p w14:paraId="740A15B9" w14:textId="77777777" w:rsidR="002238FB" w:rsidRPr="001F4782" w:rsidRDefault="002238FB" w:rsidP="00FF7197">
            <w:pPr>
              <w:rPr>
                <w:rFonts w:cs="Arial"/>
                <w:sz w:val="18"/>
                <w:szCs w:val="18"/>
              </w:rPr>
            </w:pPr>
            <w:r w:rsidRPr="001F4782">
              <w:rPr>
                <w:rFonts w:cs="Arial"/>
                <w:sz w:val="18"/>
                <w:szCs w:val="18"/>
              </w:rPr>
              <w:t>Ability to work constructively as part of a team.</w:t>
            </w:r>
          </w:p>
          <w:p w14:paraId="41F05683" w14:textId="77777777" w:rsidR="002238FB" w:rsidRPr="001F4782" w:rsidRDefault="002238FB" w:rsidP="00FF7197">
            <w:pPr>
              <w:rPr>
                <w:rFonts w:cs="Arial"/>
                <w:sz w:val="18"/>
                <w:szCs w:val="18"/>
              </w:rPr>
            </w:pPr>
          </w:p>
        </w:tc>
        <w:tc>
          <w:tcPr>
            <w:tcW w:w="2310" w:type="dxa"/>
          </w:tcPr>
          <w:p w14:paraId="3C33C69E" w14:textId="77777777" w:rsidR="002238FB" w:rsidRPr="001F4782" w:rsidRDefault="002238FB" w:rsidP="00FF7197">
            <w:pPr>
              <w:rPr>
                <w:rFonts w:cs="Arial"/>
                <w:sz w:val="18"/>
                <w:szCs w:val="18"/>
              </w:rPr>
            </w:pPr>
          </w:p>
          <w:p w14:paraId="29576BE0" w14:textId="77777777" w:rsidR="002238FB" w:rsidRPr="001F4782" w:rsidRDefault="002238FB" w:rsidP="00FF7197">
            <w:pPr>
              <w:rPr>
                <w:rFonts w:cs="Arial"/>
                <w:sz w:val="18"/>
                <w:szCs w:val="18"/>
              </w:rPr>
            </w:pPr>
          </w:p>
          <w:p w14:paraId="19D22700" w14:textId="77777777" w:rsidR="002238FB" w:rsidRPr="001F4782" w:rsidRDefault="002238FB" w:rsidP="00FF7197">
            <w:pPr>
              <w:rPr>
                <w:rFonts w:cs="Arial"/>
                <w:sz w:val="18"/>
                <w:szCs w:val="18"/>
              </w:rPr>
            </w:pPr>
            <w:r w:rsidRPr="001F4782">
              <w:rPr>
                <w:rFonts w:cs="Arial"/>
                <w:sz w:val="18"/>
                <w:szCs w:val="18"/>
              </w:rPr>
              <w:t>Application form and selection process.</w:t>
            </w:r>
          </w:p>
          <w:p w14:paraId="2E2EEE70" w14:textId="77777777" w:rsidR="002238FB" w:rsidRPr="001F4782" w:rsidRDefault="002238FB" w:rsidP="00FF7197">
            <w:pPr>
              <w:rPr>
                <w:rFonts w:cs="Arial"/>
                <w:sz w:val="18"/>
                <w:szCs w:val="18"/>
              </w:rPr>
            </w:pPr>
          </w:p>
          <w:p w14:paraId="597E0472" w14:textId="77777777" w:rsidR="002238FB" w:rsidRPr="001F4782" w:rsidRDefault="002238FB" w:rsidP="00FF7197">
            <w:pPr>
              <w:rPr>
                <w:rFonts w:cs="Arial"/>
                <w:sz w:val="18"/>
                <w:szCs w:val="18"/>
              </w:rPr>
            </w:pPr>
          </w:p>
          <w:p w14:paraId="527D6760" w14:textId="77777777" w:rsidR="002238FB" w:rsidRPr="001F4782" w:rsidRDefault="002238FB" w:rsidP="00FF7197">
            <w:pPr>
              <w:rPr>
                <w:rFonts w:cs="Arial"/>
                <w:sz w:val="18"/>
                <w:szCs w:val="18"/>
              </w:rPr>
            </w:pPr>
            <w:r w:rsidRPr="001F4782">
              <w:rPr>
                <w:rFonts w:cs="Arial"/>
                <w:sz w:val="18"/>
                <w:szCs w:val="18"/>
              </w:rPr>
              <w:t>Application form and selection process.</w:t>
            </w:r>
          </w:p>
          <w:p w14:paraId="2FF39F2C" w14:textId="77777777" w:rsidR="002238FB" w:rsidRPr="001F4782" w:rsidRDefault="002238FB" w:rsidP="00FF7197">
            <w:pPr>
              <w:rPr>
                <w:rFonts w:cs="Arial"/>
                <w:sz w:val="18"/>
                <w:szCs w:val="18"/>
              </w:rPr>
            </w:pPr>
          </w:p>
          <w:p w14:paraId="302E37E6" w14:textId="77777777" w:rsidR="002238FB" w:rsidRPr="001F4782" w:rsidRDefault="002238FB" w:rsidP="00FF7197">
            <w:pPr>
              <w:rPr>
                <w:rFonts w:cs="Arial"/>
                <w:sz w:val="18"/>
                <w:szCs w:val="18"/>
              </w:rPr>
            </w:pPr>
          </w:p>
          <w:p w14:paraId="78232F05" w14:textId="77777777" w:rsidR="002238FB" w:rsidRPr="001F4782" w:rsidRDefault="002238FB" w:rsidP="00FF7197">
            <w:pPr>
              <w:rPr>
                <w:rFonts w:cs="Arial"/>
                <w:sz w:val="18"/>
                <w:szCs w:val="18"/>
              </w:rPr>
            </w:pPr>
            <w:r w:rsidRPr="001F4782">
              <w:rPr>
                <w:rFonts w:cs="Arial"/>
                <w:sz w:val="18"/>
                <w:szCs w:val="18"/>
              </w:rPr>
              <w:t>Application form and selection process.</w:t>
            </w:r>
          </w:p>
          <w:p w14:paraId="78CFC30E" w14:textId="77777777" w:rsidR="002238FB" w:rsidRPr="001F4782" w:rsidRDefault="002238FB" w:rsidP="00FF7197">
            <w:pPr>
              <w:rPr>
                <w:rFonts w:cs="Arial"/>
                <w:sz w:val="18"/>
                <w:szCs w:val="18"/>
              </w:rPr>
            </w:pPr>
          </w:p>
          <w:p w14:paraId="557AF42F" w14:textId="77777777" w:rsidR="002238FB" w:rsidRPr="001F4782" w:rsidRDefault="002238FB" w:rsidP="00FF7197">
            <w:pPr>
              <w:rPr>
                <w:rFonts w:cs="Arial"/>
                <w:sz w:val="18"/>
                <w:szCs w:val="18"/>
              </w:rPr>
            </w:pPr>
            <w:r w:rsidRPr="001F4782">
              <w:rPr>
                <w:rFonts w:cs="Arial"/>
                <w:sz w:val="18"/>
                <w:szCs w:val="18"/>
              </w:rPr>
              <w:t>Application form and selection process.</w:t>
            </w:r>
          </w:p>
        </w:tc>
        <w:tc>
          <w:tcPr>
            <w:tcW w:w="2311" w:type="dxa"/>
          </w:tcPr>
          <w:p w14:paraId="68F691E7" w14:textId="77777777" w:rsidR="002238FB" w:rsidRPr="001F4782" w:rsidRDefault="002238FB" w:rsidP="00FF7197">
            <w:pPr>
              <w:rPr>
                <w:rFonts w:cs="Arial"/>
                <w:sz w:val="20"/>
                <w:szCs w:val="20"/>
              </w:rPr>
            </w:pPr>
          </w:p>
          <w:p w14:paraId="56483B29" w14:textId="77777777" w:rsidR="002238FB" w:rsidRPr="001F4782" w:rsidRDefault="002238FB" w:rsidP="00FF7197">
            <w:pPr>
              <w:rPr>
                <w:rFonts w:cs="Arial"/>
                <w:sz w:val="20"/>
                <w:szCs w:val="20"/>
              </w:rPr>
            </w:pPr>
          </w:p>
          <w:p w14:paraId="2C12717B" w14:textId="77777777" w:rsidR="002238FB" w:rsidRPr="001F4782" w:rsidRDefault="002238FB" w:rsidP="00FF7197">
            <w:pPr>
              <w:rPr>
                <w:rFonts w:cs="Arial"/>
                <w:sz w:val="20"/>
                <w:szCs w:val="20"/>
              </w:rPr>
            </w:pPr>
            <w:r w:rsidRPr="001F4782">
              <w:rPr>
                <w:rFonts w:cs="Arial"/>
                <w:sz w:val="20"/>
                <w:szCs w:val="20"/>
              </w:rPr>
              <w:t>GCSE Maths and / or English grades D-G</w:t>
            </w:r>
          </w:p>
          <w:p w14:paraId="5A985080" w14:textId="77777777" w:rsidR="002238FB" w:rsidRPr="001F4782" w:rsidRDefault="002238FB" w:rsidP="00FF7197">
            <w:pPr>
              <w:rPr>
                <w:rFonts w:cs="Arial"/>
                <w:sz w:val="20"/>
                <w:szCs w:val="20"/>
              </w:rPr>
            </w:pPr>
            <w:r w:rsidRPr="001F4782">
              <w:rPr>
                <w:rFonts w:cs="Arial"/>
                <w:sz w:val="20"/>
                <w:szCs w:val="20"/>
              </w:rPr>
              <w:t>CSE Level 2</w:t>
            </w:r>
          </w:p>
          <w:p w14:paraId="20553005" w14:textId="77777777" w:rsidR="002238FB" w:rsidRPr="001F4782" w:rsidRDefault="002238FB" w:rsidP="00FF7197">
            <w:pPr>
              <w:rPr>
                <w:rFonts w:cs="Arial"/>
                <w:sz w:val="20"/>
                <w:szCs w:val="20"/>
              </w:rPr>
            </w:pPr>
          </w:p>
          <w:p w14:paraId="7F1FEA68" w14:textId="77777777" w:rsidR="002238FB" w:rsidRPr="001F4782" w:rsidRDefault="002238FB" w:rsidP="00FF7197">
            <w:pPr>
              <w:rPr>
                <w:rFonts w:cs="Arial"/>
                <w:sz w:val="20"/>
                <w:szCs w:val="20"/>
              </w:rPr>
            </w:pPr>
            <w:r w:rsidRPr="001F4782">
              <w:rPr>
                <w:rFonts w:cs="Arial"/>
                <w:sz w:val="20"/>
                <w:szCs w:val="20"/>
              </w:rPr>
              <w:t>First aid training/training as appropriate</w:t>
            </w:r>
          </w:p>
          <w:p w14:paraId="067099A3" w14:textId="77777777" w:rsidR="002238FB" w:rsidRPr="001F4782" w:rsidRDefault="002238FB" w:rsidP="00FF7197">
            <w:pPr>
              <w:rPr>
                <w:rFonts w:cs="Arial"/>
                <w:sz w:val="20"/>
                <w:szCs w:val="20"/>
              </w:rPr>
            </w:pPr>
          </w:p>
          <w:p w14:paraId="28C2AD73" w14:textId="77777777" w:rsidR="002238FB" w:rsidRPr="001F4782" w:rsidRDefault="002238FB" w:rsidP="00FF7197">
            <w:pPr>
              <w:rPr>
                <w:rFonts w:cs="Arial"/>
                <w:sz w:val="20"/>
                <w:szCs w:val="20"/>
              </w:rPr>
            </w:pPr>
            <w:r w:rsidRPr="001F4782">
              <w:rPr>
                <w:rFonts w:cs="Arial"/>
                <w:sz w:val="20"/>
                <w:szCs w:val="20"/>
              </w:rPr>
              <w:t xml:space="preserve">Ability to </w:t>
            </w:r>
            <w:proofErr w:type="spellStart"/>
            <w:r w:rsidRPr="001F4782">
              <w:rPr>
                <w:rFonts w:cs="Arial"/>
                <w:sz w:val="20"/>
                <w:szCs w:val="20"/>
              </w:rPr>
              <w:t>self evaluate</w:t>
            </w:r>
            <w:proofErr w:type="spellEnd"/>
            <w:r w:rsidRPr="001F4782">
              <w:rPr>
                <w:rFonts w:cs="Arial"/>
                <w:sz w:val="20"/>
                <w:szCs w:val="20"/>
              </w:rPr>
              <w:t xml:space="preserve"> learning needs and actively seeks learning activities</w:t>
            </w:r>
          </w:p>
        </w:tc>
        <w:tc>
          <w:tcPr>
            <w:tcW w:w="2311" w:type="dxa"/>
          </w:tcPr>
          <w:p w14:paraId="4F84E733" w14:textId="77777777" w:rsidR="002238FB" w:rsidRPr="001F4782" w:rsidRDefault="002238FB" w:rsidP="00FF7197">
            <w:pPr>
              <w:rPr>
                <w:rFonts w:cs="Arial"/>
                <w:sz w:val="20"/>
                <w:szCs w:val="20"/>
              </w:rPr>
            </w:pPr>
          </w:p>
          <w:p w14:paraId="38A661E0" w14:textId="77777777" w:rsidR="002238FB" w:rsidRPr="001F4782" w:rsidRDefault="002238FB" w:rsidP="00FF7197">
            <w:pPr>
              <w:rPr>
                <w:rFonts w:cs="Arial"/>
                <w:sz w:val="20"/>
                <w:szCs w:val="20"/>
              </w:rPr>
            </w:pPr>
          </w:p>
          <w:p w14:paraId="620599C0" w14:textId="77777777" w:rsidR="002238FB" w:rsidRPr="001F4782" w:rsidRDefault="002238FB" w:rsidP="00FF7197">
            <w:pPr>
              <w:rPr>
                <w:rFonts w:cs="Arial"/>
                <w:sz w:val="20"/>
                <w:szCs w:val="20"/>
              </w:rPr>
            </w:pPr>
            <w:r w:rsidRPr="001F4782">
              <w:rPr>
                <w:rFonts w:cs="Arial"/>
                <w:sz w:val="20"/>
                <w:szCs w:val="20"/>
              </w:rPr>
              <w:t>Provide evidence by producing certificate.</w:t>
            </w:r>
          </w:p>
        </w:tc>
      </w:tr>
      <w:tr w:rsidR="002238FB" w:rsidRPr="001F4782" w14:paraId="5B6B47FB" w14:textId="77777777" w:rsidTr="00FF7197">
        <w:tc>
          <w:tcPr>
            <w:tcW w:w="2310" w:type="dxa"/>
          </w:tcPr>
          <w:p w14:paraId="6A696628" w14:textId="77777777" w:rsidR="002238FB" w:rsidRPr="001F4782" w:rsidRDefault="002238FB" w:rsidP="00FF7197">
            <w:pPr>
              <w:rPr>
                <w:rFonts w:cs="Arial"/>
                <w:b/>
                <w:sz w:val="18"/>
                <w:szCs w:val="18"/>
              </w:rPr>
            </w:pPr>
            <w:r w:rsidRPr="001F4782">
              <w:rPr>
                <w:rFonts w:cs="Arial"/>
                <w:b/>
                <w:sz w:val="18"/>
                <w:szCs w:val="18"/>
              </w:rPr>
              <w:t>Knowledge and Understanding</w:t>
            </w:r>
          </w:p>
          <w:p w14:paraId="6881058A" w14:textId="77777777" w:rsidR="002238FB" w:rsidRPr="001F4782" w:rsidRDefault="002238FB" w:rsidP="00FF7197">
            <w:pPr>
              <w:rPr>
                <w:rFonts w:cs="Arial"/>
                <w:sz w:val="18"/>
                <w:szCs w:val="18"/>
              </w:rPr>
            </w:pPr>
            <w:r w:rsidRPr="001F4782">
              <w:rPr>
                <w:rFonts w:cs="Arial"/>
                <w:sz w:val="18"/>
                <w:szCs w:val="18"/>
              </w:rPr>
              <w:t xml:space="preserve"> Policies/codes of practice and awareness of relevant legislation</w:t>
            </w:r>
          </w:p>
          <w:p w14:paraId="38BE6663" w14:textId="77777777" w:rsidR="002238FB" w:rsidRPr="001F4782" w:rsidRDefault="002238FB" w:rsidP="00FF7197">
            <w:pPr>
              <w:rPr>
                <w:rFonts w:cs="Arial"/>
                <w:sz w:val="18"/>
                <w:szCs w:val="18"/>
              </w:rPr>
            </w:pPr>
          </w:p>
          <w:p w14:paraId="7B6AA2FA" w14:textId="77777777" w:rsidR="002238FB" w:rsidRPr="001F4782" w:rsidRDefault="002238FB" w:rsidP="00FF7197">
            <w:pPr>
              <w:rPr>
                <w:rFonts w:cs="Arial"/>
                <w:sz w:val="18"/>
                <w:szCs w:val="18"/>
              </w:rPr>
            </w:pPr>
            <w:r w:rsidRPr="001F4782">
              <w:rPr>
                <w:rFonts w:cs="Arial"/>
                <w:sz w:val="18"/>
                <w:szCs w:val="18"/>
              </w:rPr>
              <w:t>Basic understanding of children's development and learning</w:t>
            </w:r>
          </w:p>
          <w:p w14:paraId="44FB47CE" w14:textId="77777777" w:rsidR="002238FB" w:rsidRPr="001F4782" w:rsidRDefault="002238FB" w:rsidP="00FF7197">
            <w:pPr>
              <w:rPr>
                <w:rFonts w:cs="Arial"/>
                <w:sz w:val="18"/>
                <w:szCs w:val="18"/>
              </w:rPr>
            </w:pPr>
            <w:r w:rsidRPr="001F4782">
              <w:rPr>
                <w:rFonts w:cs="Arial"/>
                <w:sz w:val="18"/>
                <w:szCs w:val="18"/>
              </w:rPr>
              <w:t xml:space="preserve"> </w:t>
            </w:r>
          </w:p>
          <w:p w14:paraId="76FE94C1" w14:textId="77777777" w:rsidR="002238FB" w:rsidRPr="001F4782" w:rsidRDefault="002238FB" w:rsidP="00FF7197">
            <w:pPr>
              <w:rPr>
                <w:rFonts w:cs="Arial"/>
                <w:sz w:val="18"/>
                <w:szCs w:val="18"/>
              </w:rPr>
            </w:pPr>
            <w:r w:rsidRPr="001F4782">
              <w:rPr>
                <w:rFonts w:cs="Arial"/>
                <w:sz w:val="18"/>
                <w:szCs w:val="18"/>
              </w:rPr>
              <w:t>Working with or caring for children of relevant age.</w:t>
            </w:r>
          </w:p>
          <w:p w14:paraId="1F9DB809" w14:textId="77777777" w:rsidR="002238FB" w:rsidRPr="001F4782" w:rsidRDefault="002238FB" w:rsidP="00FF7197">
            <w:pPr>
              <w:rPr>
                <w:rFonts w:cs="Arial"/>
                <w:sz w:val="18"/>
                <w:szCs w:val="18"/>
              </w:rPr>
            </w:pPr>
          </w:p>
          <w:p w14:paraId="00A9F7EE" w14:textId="77777777" w:rsidR="002238FB" w:rsidRPr="001F4782" w:rsidRDefault="002238FB" w:rsidP="00FF7197">
            <w:pPr>
              <w:rPr>
                <w:rFonts w:cs="Arial"/>
                <w:sz w:val="18"/>
                <w:szCs w:val="18"/>
              </w:rPr>
            </w:pPr>
            <w:r w:rsidRPr="001F4782">
              <w:rPr>
                <w:rFonts w:cs="Arial"/>
                <w:sz w:val="18"/>
                <w:szCs w:val="18"/>
              </w:rPr>
              <w:t>General understanding of national/foundation stage curriculum and other basic learning programs /strategies</w:t>
            </w:r>
          </w:p>
        </w:tc>
        <w:tc>
          <w:tcPr>
            <w:tcW w:w="2310" w:type="dxa"/>
          </w:tcPr>
          <w:p w14:paraId="139923F4" w14:textId="77777777" w:rsidR="002238FB" w:rsidRPr="001F4782" w:rsidRDefault="002238FB" w:rsidP="00FF7197">
            <w:pPr>
              <w:rPr>
                <w:rFonts w:cs="Arial"/>
                <w:sz w:val="18"/>
                <w:szCs w:val="18"/>
              </w:rPr>
            </w:pPr>
          </w:p>
          <w:p w14:paraId="75050DD9" w14:textId="77777777" w:rsidR="002238FB" w:rsidRPr="001F4782" w:rsidRDefault="002238FB" w:rsidP="00FF7197">
            <w:pPr>
              <w:rPr>
                <w:rFonts w:cs="Arial"/>
                <w:sz w:val="18"/>
                <w:szCs w:val="18"/>
              </w:rPr>
            </w:pPr>
          </w:p>
          <w:p w14:paraId="5DF12ABD" w14:textId="77777777" w:rsidR="002238FB" w:rsidRPr="001F4782" w:rsidRDefault="002238FB" w:rsidP="00FF7197">
            <w:pPr>
              <w:rPr>
                <w:rFonts w:cs="Arial"/>
                <w:sz w:val="18"/>
                <w:szCs w:val="18"/>
              </w:rPr>
            </w:pPr>
          </w:p>
          <w:p w14:paraId="08018249" w14:textId="77777777" w:rsidR="002238FB" w:rsidRPr="001F4782" w:rsidRDefault="002238FB" w:rsidP="00FF7197">
            <w:pPr>
              <w:rPr>
                <w:rFonts w:cs="Arial"/>
                <w:sz w:val="18"/>
                <w:szCs w:val="18"/>
              </w:rPr>
            </w:pPr>
            <w:r w:rsidRPr="001F4782">
              <w:rPr>
                <w:rFonts w:cs="Arial"/>
                <w:sz w:val="18"/>
                <w:szCs w:val="18"/>
              </w:rPr>
              <w:t>Application form and selection process.</w:t>
            </w:r>
          </w:p>
          <w:p w14:paraId="3CEFD408" w14:textId="77777777" w:rsidR="002238FB" w:rsidRPr="001F4782" w:rsidRDefault="002238FB" w:rsidP="00FF7197">
            <w:pPr>
              <w:rPr>
                <w:rFonts w:cs="Arial"/>
                <w:sz w:val="18"/>
                <w:szCs w:val="18"/>
              </w:rPr>
            </w:pPr>
          </w:p>
          <w:p w14:paraId="57A60282" w14:textId="77777777" w:rsidR="002238FB" w:rsidRPr="001F4782" w:rsidRDefault="002238FB" w:rsidP="00FF7197">
            <w:pPr>
              <w:rPr>
                <w:rFonts w:cs="Arial"/>
                <w:sz w:val="18"/>
                <w:szCs w:val="18"/>
              </w:rPr>
            </w:pPr>
          </w:p>
          <w:p w14:paraId="16BB19A2" w14:textId="77777777" w:rsidR="002238FB" w:rsidRPr="001F4782" w:rsidRDefault="002238FB" w:rsidP="00FF7197">
            <w:pPr>
              <w:rPr>
                <w:rFonts w:cs="Arial"/>
                <w:sz w:val="18"/>
                <w:szCs w:val="18"/>
              </w:rPr>
            </w:pPr>
            <w:r w:rsidRPr="001F4782">
              <w:rPr>
                <w:rFonts w:cs="Arial"/>
                <w:sz w:val="18"/>
                <w:szCs w:val="18"/>
              </w:rPr>
              <w:t>Application form and selection process.</w:t>
            </w:r>
          </w:p>
        </w:tc>
        <w:tc>
          <w:tcPr>
            <w:tcW w:w="2311" w:type="dxa"/>
          </w:tcPr>
          <w:p w14:paraId="22D31E9D" w14:textId="77777777" w:rsidR="002238FB" w:rsidRPr="001F4782" w:rsidRDefault="002238FB" w:rsidP="00FF7197">
            <w:pPr>
              <w:rPr>
                <w:rFonts w:cs="Arial"/>
                <w:sz w:val="20"/>
                <w:szCs w:val="20"/>
              </w:rPr>
            </w:pPr>
          </w:p>
          <w:p w14:paraId="184A40CF" w14:textId="77777777" w:rsidR="002238FB" w:rsidRPr="001F4782" w:rsidRDefault="002238FB" w:rsidP="00FF7197">
            <w:pPr>
              <w:rPr>
                <w:rFonts w:cs="Arial"/>
                <w:sz w:val="20"/>
                <w:szCs w:val="20"/>
              </w:rPr>
            </w:pPr>
          </w:p>
          <w:p w14:paraId="73A4FB85" w14:textId="77777777" w:rsidR="002238FB" w:rsidRPr="001F4782" w:rsidRDefault="002238FB" w:rsidP="00FF7197">
            <w:pPr>
              <w:rPr>
                <w:rFonts w:cs="Arial"/>
                <w:sz w:val="20"/>
                <w:szCs w:val="20"/>
              </w:rPr>
            </w:pPr>
          </w:p>
          <w:p w14:paraId="1B52119C" w14:textId="77777777" w:rsidR="002238FB" w:rsidRPr="001F4782" w:rsidRDefault="002238FB" w:rsidP="00FF7197">
            <w:pPr>
              <w:rPr>
                <w:rFonts w:cs="Arial"/>
                <w:sz w:val="20"/>
                <w:szCs w:val="20"/>
              </w:rPr>
            </w:pPr>
            <w:r w:rsidRPr="001F4782">
              <w:rPr>
                <w:rFonts w:cs="Arial"/>
                <w:sz w:val="20"/>
                <w:szCs w:val="20"/>
              </w:rPr>
              <w:t>Appropriate knowledge of first aid.</w:t>
            </w:r>
          </w:p>
          <w:p w14:paraId="367A3D8D" w14:textId="77777777" w:rsidR="002238FB" w:rsidRPr="001F4782" w:rsidRDefault="002238FB" w:rsidP="00FF7197">
            <w:pPr>
              <w:rPr>
                <w:rFonts w:cs="Arial"/>
                <w:sz w:val="20"/>
                <w:szCs w:val="20"/>
              </w:rPr>
            </w:pPr>
          </w:p>
          <w:p w14:paraId="0A9826B0" w14:textId="77777777" w:rsidR="002238FB" w:rsidRPr="001F4782" w:rsidRDefault="002238FB" w:rsidP="00FF7197">
            <w:pPr>
              <w:rPr>
                <w:rFonts w:cs="Arial"/>
                <w:sz w:val="20"/>
                <w:szCs w:val="20"/>
              </w:rPr>
            </w:pPr>
            <w:r w:rsidRPr="001F4782">
              <w:rPr>
                <w:rFonts w:cs="Arial"/>
                <w:sz w:val="20"/>
                <w:szCs w:val="20"/>
              </w:rPr>
              <w:t>To be aware of policies and procedures relating to child protection, health, safety and security, confidentiality and data protection.</w:t>
            </w:r>
          </w:p>
        </w:tc>
        <w:tc>
          <w:tcPr>
            <w:tcW w:w="2311" w:type="dxa"/>
          </w:tcPr>
          <w:p w14:paraId="0A10E6F6" w14:textId="77777777" w:rsidR="002238FB" w:rsidRPr="001F4782" w:rsidRDefault="002238FB" w:rsidP="00FF7197">
            <w:pPr>
              <w:rPr>
                <w:rFonts w:cs="Arial"/>
                <w:sz w:val="20"/>
                <w:szCs w:val="20"/>
              </w:rPr>
            </w:pPr>
          </w:p>
          <w:p w14:paraId="4579279C" w14:textId="77777777" w:rsidR="002238FB" w:rsidRPr="001F4782" w:rsidRDefault="002238FB" w:rsidP="00FF7197">
            <w:pPr>
              <w:rPr>
                <w:rFonts w:cs="Arial"/>
                <w:sz w:val="20"/>
                <w:szCs w:val="20"/>
              </w:rPr>
            </w:pPr>
          </w:p>
          <w:p w14:paraId="53F16702" w14:textId="77777777" w:rsidR="002238FB" w:rsidRPr="001F4782" w:rsidRDefault="002238FB" w:rsidP="00FF7197">
            <w:pPr>
              <w:rPr>
                <w:rFonts w:cs="Arial"/>
                <w:sz w:val="20"/>
                <w:szCs w:val="20"/>
              </w:rPr>
            </w:pPr>
          </w:p>
          <w:p w14:paraId="6F09A1AC" w14:textId="77777777" w:rsidR="002238FB" w:rsidRPr="001F4782" w:rsidRDefault="002238FB" w:rsidP="00FF7197">
            <w:pPr>
              <w:rPr>
                <w:rFonts w:cs="Arial"/>
                <w:sz w:val="20"/>
                <w:szCs w:val="20"/>
              </w:rPr>
            </w:pPr>
            <w:r w:rsidRPr="001F4782">
              <w:rPr>
                <w:rFonts w:cs="Arial"/>
                <w:sz w:val="20"/>
                <w:szCs w:val="20"/>
              </w:rPr>
              <w:t xml:space="preserve">Application form </w:t>
            </w:r>
          </w:p>
          <w:p w14:paraId="5F8C3D8A" w14:textId="77777777" w:rsidR="002238FB" w:rsidRPr="001F4782" w:rsidRDefault="002238FB" w:rsidP="00FF7197">
            <w:pPr>
              <w:rPr>
                <w:rFonts w:cs="Arial"/>
                <w:sz w:val="20"/>
                <w:szCs w:val="20"/>
              </w:rPr>
            </w:pPr>
          </w:p>
          <w:p w14:paraId="2221D34B" w14:textId="77777777" w:rsidR="002238FB" w:rsidRPr="001F4782" w:rsidRDefault="002238FB" w:rsidP="00FF7197">
            <w:pPr>
              <w:rPr>
                <w:rFonts w:cs="Arial"/>
                <w:sz w:val="20"/>
                <w:szCs w:val="20"/>
              </w:rPr>
            </w:pPr>
          </w:p>
          <w:p w14:paraId="06B396E7" w14:textId="77777777" w:rsidR="002238FB" w:rsidRPr="001F4782" w:rsidRDefault="002238FB" w:rsidP="00FF7197">
            <w:pPr>
              <w:rPr>
                <w:rFonts w:cs="Arial"/>
                <w:sz w:val="20"/>
                <w:szCs w:val="20"/>
              </w:rPr>
            </w:pPr>
          </w:p>
          <w:p w14:paraId="32B0C74D" w14:textId="77777777" w:rsidR="002238FB" w:rsidRPr="001F4782" w:rsidRDefault="002238FB" w:rsidP="00FF7197">
            <w:pPr>
              <w:rPr>
                <w:rFonts w:cs="Arial"/>
                <w:sz w:val="20"/>
                <w:szCs w:val="20"/>
              </w:rPr>
            </w:pPr>
          </w:p>
          <w:p w14:paraId="42DAB555" w14:textId="77777777" w:rsidR="002238FB" w:rsidRPr="001F4782" w:rsidRDefault="002238FB" w:rsidP="00FF7197">
            <w:pPr>
              <w:rPr>
                <w:rFonts w:cs="Arial"/>
                <w:sz w:val="20"/>
                <w:szCs w:val="20"/>
              </w:rPr>
            </w:pPr>
            <w:r w:rsidRPr="001F4782">
              <w:rPr>
                <w:rFonts w:cs="Arial"/>
                <w:sz w:val="20"/>
                <w:szCs w:val="20"/>
              </w:rPr>
              <w:t>Application form and selection process.</w:t>
            </w:r>
          </w:p>
        </w:tc>
      </w:tr>
      <w:tr w:rsidR="002238FB" w:rsidRPr="001F4782" w14:paraId="2B386A53" w14:textId="77777777" w:rsidTr="00FF7197">
        <w:tc>
          <w:tcPr>
            <w:tcW w:w="2310" w:type="dxa"/>
          </w:tcPr>
          <w:p w14:paraId="3DB55AAD" w14:textId="77777777" w:rsidR="002238FB" w:rsidRPr="001F4782" w:rsidRDefault="002238FB" w:rsidP="00FF7197">
            <w:pPr>
              <w:rPr>
                <w:rFonts w:cs="Arial"/>
                <w:b/>
                <w:sz w:val="18"/>
                <w:szCs w:val="18"/>
              </w:rPr>
            </w:pPr>
            <w:r w:rsidRPr="001F4782">
              <w:rPr>
                <w:rFonts w:cs="Arial"/>
                <w:b/>
                <w:sz w:val="18"/>
                <w:szCs w:val="18"/>
              </w:rPr>
              <w:t>Qualifications / Training</w:t>
            </w:r>
          </w:p>
          <w:p w14:paraId="7164674D" w14:textId="77777777" w:rsidR="002238FB" w:rsidRPr="001F4782" w:rsidRDefault="002238FB" w:rsidP="00FF7197">
            <w:pPr>
              <w:rPr>
                <w:rFonts w:cs="Arial"/>
                <w:sz w:val="18"/>
                <w:szCs w:val="18"/>
              </w:rPr>
            </w:pPr>
            <w:r w:rsidRPr="001F4782">
              <w:rPr>
                <w:rFonts w:cs="Arial"/>
                <w:sz w:val="18"/>
                <w:szCs w:val="18"/>
              </w:rPr>
              <w:t>NVQ 2 for teaching assistants or appropriate level of experience of operating in the classroom environment</w:t>
            </w:r>
          </w:p>
          <w:p w14:paraId="33DBE79D" w14:textId="77777777" w:rsidR="002238FB" w:rsidRPr="001F4782" w:rsidRDefault="002238FB" w:rsidP="00FF7197">
            <w:pPr>
              <w:rPr>
                <w:rFonts w:cs="Arial"/>
                <w:sz w:val="18"/>
                <w:szCs w:val="18"/>
              </w:rPr>
            </w:pPr>
          </w:p>
          <w:p w14:paraId="16514895" w14:textId="4DA339A2" w:rsidR="002238FB" w:rsidRPr="001F4782" w:rsidRDefault="002238FB" w:rsidP="00FF7197">
            <w:pPr>
              <w:rPr>
                <w:rFonts w:cs="Arial"/>
                <w:sz w:val="18"/>
                <w:szCs w:val="18"/>
              </w:rPr>
            </w:pPr>
            <w:r w:rsidRPr="001F4782">
              <w:rPr>
                <w:rFonts w:cs="Arial"/>
                <w:sz w:val="18"/>
                <w:szCs w:val="18"/>
              </w:rPr>
              <w:t xml:space="preserve">Training in a relevant learning strategy </w:t>
            </w:r>
            <w:r w:rsidR="001F4782" w:rsidRPr="001F4782">
              <w:rPr>
                <w:rFonts w:cs="Arial"/>
                <w:sz w:val="18"/>
                <w:szCs w:val="18"/>
              </w:rPr>
              <w:t>e.g.</w:t>
            </w:r>
            <w:r w:rsidRPr="001F4782">
              <w:rPr>
                <w:rFonts w:cs="Arial"/>
                <w:sz w:val="18"/>
                <w:szCs w:val="18"/>
              </w:rPr>
              <w:t xml:space="preserve"> literacy</w:t>
            </w:r>
          </w:p>
        </w:tc>
        <w:tc>
          <w:tcPr>
            <w:tcW w:w="2310" w:type="dxa"/>
          </w:tcPr>
          <w:p w14:paraId="475A27BD" w14:textId="77777777" w:rsidR="002238FB" w:rsidRPr="001F4782" w:rsidRDefault="002238FB" w:rsidP="00FF7197">
            <w:pPr>
              <w:rPr>
                <w:rFonts w:cs="Arial"/>
                <w:sz w:val="18"/>
                <w:szCs w:val="18"/>
              </w:rPr>
            </w:pPr>
          </w:p>
          <w:p w14:paraId="68B34C8F" w14:textId="77777777" w:rsidR="002238FB" w:rsidRPr="001F4782" w:rsidRDefault="002238FB" w:rsidP="00FF7197">
            <w:pPr>
              <w:rPr>
                <w:rFonts w:cs="Arial"/>
                <w:sz w:val="18"/>
                <w:szCs w:val="18"/>
              </w:rPr>
            </w:pPr>
            <w:r w:rsidRPr="001F4782">
              <w:rPr>
                <w:rFonts w:cs="Arial"/>
                <w:sz w:val="18"/>
                <w:szCs w:val="18"/>
              </w:rPr>
              <w:t xml:space="preserve">Application form and selection process. </w:t>
            </w:r>
          </w:p>
        </w:tc>
        <w:tc>
          <w:tcPr>
            <w:tcW w:w="2311" w:type="dxa"/>
          </w:tcPr>
          <w:p w14:paraId="418CEE0E" w14:textId="77777777" w:rsidR="002238FB" w:rsidRPr="001F4782" w:rsidRDefault="002238FB" w:rsidP="00FF7197">
            <w:pPr>
              <w:rPr>
                <w:rFonts w:cs="Arial"/>
                <w:sz w:val="20"/>
                <w:szCs w:val="20"/>
              </w:rPr>
            </w:pPr>
          </w:p>
        </w:tc>
        <w:tc>
          <w:tcPr>
            <w:tcW w:w="2311" w:type="dxa"/>
          </w:tcPr>
          <w:p w14:paraId="56955C56" w14:textId="77777777" w:rsidR="002238FB" w:rsidRPr="001F4782" w:rsidRDefault="002238FB" w:rsidP="00FF7197">
            <w:pPr>
              <w:rPr>
                <w:rFonts w:cs="Arial"/>
                <w:sz w:val="20"/>
                <w:szCs w:val="20"/>
              </w:rPr>
            </w:pPr>
          </w:p>
          <w:p w14:paraId="3B04337F" w14:textId="77777777" w:rsidR="002238FB" w:rsidRPr="001F4782" w:rsidRDefault="002238FB" w:rsidP="00FF7197">
            <w:pPr>
              <w:rPr>
                <w:rFonts w:cs="Arial"/>
                <w:sz w:val="20"/>
                <w:szCs w:val="20"/>
              </w:rPr>
            </w:pPr>
            <w:r w:rsidRPr="001F4782">
              <w:rPr>
                <w:rFonts w:cs="Arial"/>
                <w:sz w:val="20"/>
                <w:szCs w:val="20"/>
              </w:rPr>
              <w:t>Application form and certificate.</w:t>
            </w:r>
          </w:p>
        </w:tc>
      </w:tr>
      <w:tr w:rsidR="002238FB" w:rsidRPr="001F4782" w14:paraId="38C970C4" w14:textId="77777777" w:rsidTr="00FF7197">
        <w:tc>
          <w:tcPr>
            <w:tcW w:w="2310" w:type="dxa"/>
          </w:tcPr>
          <w:p w14:paraId="2E53CE2A" w14:textId="77777777" w:rsidR="002238FB" w:rsidRPr="001F4782" w:rsidRDefault="002238FB" w:rsidP="00FF7197">
            <w:pPr>
              <w:rPr>
                <w:rFonts w:cs="Arial"/>
                <w:sz w:val="18"/>
                <w:szCs w:val="18"/>
              </w:rPr>
            </w:pPr>
            <w:r w:rsidRPr="001F4782">
              <w:rPr>
                <w:rFonts w:cs="Arial"/>
                <w:sz w:val="18"/>
                <w:szCs w:val="18"/>
              </w:rPr>
              <w:t>Other conditions</w:t>
            </w:r>
          </w:p>
        </w:tc>
        <w:tc>
          <w:tcPr>
            <w:tcW w:w="2310" w:type="dxa"/>
          </w:tcPr>
          <w:p w14:paraId="6018FD31" w14:textId="77777777" w:rsidR="002238FB" w:rsidRPr="001F4782" w:rsidRDefault="002238FB" w:rsidP="00FF7197">
            <w:pPr>
              <w:rPr>
                <w:rFonts w:cs="Arial"/>
                <w:sz w:val="18"/>
                <w:szCs w:val="18"/>
              </w:rPr>
            </w:pPr>
            <w:r w:rsidRPr="001F4782">
              <w:rPr>
                <w:rFonts w:cs="Arial"/>
                <w:sz w:val="18"/>
                <w:szCs w:val="18"/>
              </w:rPr>
              <w:t>Enhanced DBS Disclosure clearance</w:t>
            </w:r>
          </w:p>
        </w:tc>
        <w:tc>
          <w:tcPr>
            <w:tcW w:w="2311" w:type="dxa"/>
          </w:tcPr>
          <w:p w14:paraId="39B63C22" w14:textId="77777777" w:rsidR="002238FB" w:rsidRPr="001F4782" w:rsidRDefault="002238FB" w:rsidP="00FF7197">
            <w:pPr>
              <w:rPr>
                <w:rFonts w:cs="Arial"/>
                <w:sz w:val="20"/>
                <w:szCs w:val="20"/>
              </w:rPr>
            </w:pPr>
          </w:p>
        </w:tc>
        <w:tc>
          <w:tcPr>
            <w:tcW w:w="2311" w:type="dxa"/>
          </w:tcPr>
          <w:p w14:paraId="1F2DBD72" w14:textId="77777777" w:rsidR="002238FB" w:rsidRPr="001F4782" w:rsidRDefault="002238FB" w:rsidP="00FF7197">
            <w:pPr>
              <w:rPr>
                <w:rFonts w:cs="Arial"/>
                <w:sz w:val="20"/>
                <w:szCs w:val="20"/>
              </w:rPr>
            </w:pPr>
          </w:p>
        </w:tc>
      </w:tr>
    </w:tbl>
    <w:p w14:paraId="22F7EB71" w14:textId="77777777" w:rsidR="002238FB" w:rsidRPr="001F4782" w:rsidRDefault="002238FB" w:rsidP="002238FB">
      <w:pPr>
        <w:rPr>
          <w:rFonts w:cs="Arial"/>
          <w:sz w:val="20"/>
          <w:szCs w:val="20"/>
        </w:rPr>
      </w:pPr>
    </w:p>
    <w:p w14:paraId="1C101888" w14:textId="77777777" w:rsidR="002238FB" w:rsidRPr="001F4782" w:rsidRDefault="002238FB" w:rsidP="002238FB">
      <w:pPr>
        <w:pStyle w:val="NoSpacing"/>
        <w:rPr>
          <w:rFonts w:ascii="Century Gothic" w:hAnsi="Century Gothic"/>
          <w:color w:val="000000" w:themeColor="text1"/>
          <w:sz w:val="20"/>
          <w:szCs w:val="20"/>
        </w:rPr>
      </w:pPr>
    </w:p>
    <w:p w14:paraId="7CBE0EFE" w14:textId="77777777" w:rsidR="002238FB" w:rsidRPr="001F4782" w:rsidRDefault="002238FB">
      <w:pPr>
        <w:pStyle w:val="BodyText"/>
        <w:spacing w:before="11"/>
        <w:rPr>
          <w:sz w:val="21"/>
        </w:rPr>
      </w:pPr>
    </w:p>
    <w:p w14:paraId="2F09165D" w14:textId="77777777" w:rsidR="00C82A88" w:rsidRPr="001F4782" w:rsidRDefault="00C82A88" w:rsidP="00987D70">
      <w:pPr>
        <w:pStyle w:val="NoSpacing"/>
        <w:rPr>
          <w:rFonts w:ascii="Century Gothic" w:hAnsi="Century Gothic"/>
          <w:b/>
          <w:color w:val="000000" w:themeColor="text1"/>
          <w:sz w:val="28"/>
        </w:rPr>
      </w:pPr>
    </w:p>
    <w:p w14:paraId="369D3DE7" w14:textId="77777777" w:rsidR="001F4782" w:rsidRPr="001F4782" w:rsidRDefault="001F4782" w:rsidP="00987D70">
      <w:pPr>
        <w:pStyle w:val="NoSpacing"/>
        <w:rPr>
          <w:rFonts w:ascii="Century Gothic" w:hAnsi="Century Gothic"/>
          <w:b/>
          <w:color w:val="000000" w:themeColor="text1"/>
          <w:sz w:val="28"/>
        </w:rPr>
      </w:pPr>
    </w:p>
    <w:p w14:paraId="01A9E2FD" w14:textId="77777777" w:rsidR="001F4782" w:rsidRPr="001F4782" w:rsidRDefault="001F4782" w:rsidP="00987D70">
      <w:pPr>
        <w:pStyle w:val="NoSpacing"/>
        <w:rPr>
          <w:rFonts w:ascii="Century Gothic" w:hAnsi="Century Gothic"/>
          <w:b/>
          <w:color w:val="000000" w:themeColor="text1"/>
          <w:sz w:val="28"/>
        </w:rPr>
      </w:pPr>
    </w:p>
    <w:p w14:paraId="5828C137" w14:textId="77777777" w:rsidR="001F4782" w:rsidRPr="001F4782" w:rsidRDefault="001F4782" w:rsidP="00987D70">
      <w:pPr>
        <w:pStyle w:val="NoSpacing"/>
        <w:rPr>
          <w:rFonts w:ascii="Century Gothic" w:hAnsi="Century Gothic"/>
          <w:b/>
          <w:color w:val="000000" w:themeColor="text1"/>
          <w:sz w:val="28"/>
        </w:rPr>
      </w:pPr>
    </w:p>
    <w:p w14:paraId="76BDA8D8" w14:textId="77777777" w:rsidR="00C82A88" w:rsidRPr="001F4782" w:rsidRDefault="00C82A88" w:rsidP="00987D70">
      <w:pPr>
        <w:pStyle w:val="NoSpacing"/>
        <w:rPr>
          <w:rFonts w:ascii="Century Gothic" w:hAnsi="Century Gothic"/>
          <w:b/>
          <w:color w:val="000000" w:themeColor="text1"/>
          <w:sz w:val="28"/>
        </w:rPr>
      </w:pPr>
    </w:p>
    <w:p w14:paraId="1E3922E9" w14:textId="177F722E" w:rsidR="00987D70" w:rsidRPr="001F4782" w:rsidRDefault="00987D70" w:rsidP="00987D70">
      <w:pPr>
        <w:pStyle w:val="NoSpacing"/>
        <w:rPr>
          <w:rFonts w:ascii="Century Gothic" w:hAnsi="Century Gothic"/>
          <w:b/>
          <w:color w:val="000000" w:themeColor="text1"/>
          <w:sz w:val="28"/>
        </w:rPr>
      </w:pPr>
      <w:r w:rsidRPr="001F4782">
        <w:rPr>
          <w:rFonts w:ascii="Century Gothic" w:hAnsi="Century Gothic"/>
          <w:b/>
          <w:color w:val="000000" w:themeColor="text1"/>
          <w:sz w:val="28"/>
        </w:rPr>
        <w:lastRenderedPageBreak/>
        <w:t xml:space="preserve">About our School </w:t>
      </w:r>
    </w:p>
    <w:p w14:paraId="10FD18A4" w14:textId="77777777" w:rsidR="00987D70" w:rsidRPr="001F4782" w:rsidRDefault="00987D70" w:rsidP="00987D70">
      <w:pPr>
        <w:pStyle w:val="NoSpacing"/>
        <w:rPr>
          <w:rFonts w:ascii="Century Gothic" w:hAnsi="Century Gothic"/>
          <w:color w:val="000000" w:themeColor="text1"/>
        </w:rPr>
      </w:pPr>
    </w:p>
    <w:p w14:paraId="58A716CE" w14:textId="77777777" w:rsidR="00987D70" w:rsidRPr="001F4782" w:rsidRDefault="00987D70" w:rsidP="00987D70">
      <w:pPr>
        <w:pStyle w:val="NoSpacing"/>
        <w:rPr>
          <w:rFonts w:ascii="Century Gothic" w:hAnsi="Century Gothic"/>
          <w:b/>
        </w:rPr>
      </w:pPr>
      <w:r w:rsidRPr="001F4782">
        <w:rPr>
          <w:rFonts w:ascii="Century Gothic" w:hAnsi="Century Gothic"/>
          <w:b/>
        </w:rPr>
        <w:t>Academy vision, ethos and values</w:t>
      </w:r>
    </w:p>
    <w:p w14:paraId="1D22C4C4" w14:textId="77777777" w:rsidR="00987D70" w:rsidRPr="001F4782" w:rsidRDefault="00987D70" w:rsidP="00987D70">
      <w:pPr>
        <w:pStyle w:val="NoSpacing"/>
        <w:rPr>
          <w:rFonts w:ascii="Century Gothic" w:hAnsi="Century Gothic"/>
          <w:b/>
        </w:rPr>
      </w:pPr>
    </w:p>
    <w:p w14:paraId="59E34434" w14:textId="5391A7B0" w:rsidR="00987D70" w:rsidRPr="001F4782" w:rsidRDefault="00987D70" w:rsidP="00987D70">
      <w:pPr>
        <w:pStyle w:val="NoSpacing"/>
        <w:rPr>
          <w:rFonts w:ascii="Century Gothic" w:hAnsi="Century Gothic"/>
        </w:rPr>
      </w:pPr>
      <w:r w:rsidRPr="001F4782">
        <w:rPr>
          <w:rFonts w:ascii="Century Gothic" w:hAnsi="Century Gothic"/>
        </w:rPr>
        <w:t>At</w:t>
      </w:r>
      <w:r w:rsidR="00C82A88" w:rsidRPr="001F4782">
        <w:rPr>
          <w:rFonts w:ascii="Century Gothic" w:hAnsi="Century Gothic"/>
        </w:rPr>
        <w:t xml:space="preserve"> </w:t>
      </w:r>
      <w:r w:rsidR="002869AF">
        <w:rPr>
          <w:rFonts w:ascii="Century Gothic" w:hAnsi="Century Gothic"/>
        </w:rPr>
        <w:t>Thornton</w:t>
      </w:r>
      <w:r w:rsidR="002869AF" w:rsidRPr="001F4782">
        <w:rPr>
          <w:rFonts w:ascii="Century Gothic" w:hAnsi="Century Gothic"/>
        </w:rPr>
        <w:t xml:space="preserve"> we</w:t>
      </w:r>
      <w:r w:rsidRPr="001F4782">
        <w:rPr>
          <w:rFonts w:ascii="Century Gothic" w:hAnsi="Century Gothic"/>
        </w:rPr>
        <w:t xml:space="preserve"> aim to create a quality environment where everyone involved with the school has respect for themselves, for others and for their community. </w:t>
      </w:r>
    </w:p>
    <w:p w14:paraId="7EBC7726" w14:textId="77777777" w:rsidR="00987D70" w:rsidRPr="001F4782" w:rsidRDefault="00987D70" w:rsidP="00987D70">
      <w:pPr>
        <w:pStyle w:val="NoSpacing"/>
        <w:rPr>
          <w:rFonts w:ascii="Century Gothic" w:hAnsi="Century Gothic"/>
        </w:rPr>
      </w:pPr>
    </w:p>
    <w:p w14:paraId="1F33DB1A" w14:textId="77777777" w:rsidR="00987D70" w:rsidRPr="001F4782" w:rsidRDefault="00987D70" w:rsidP="00987D70">
      <w:pPr>
        <w:pStyle w:val="NoSpacing"/>
        <w:rPr>
          <w:rFonts w:ascii="Century Gothic" w:hAnsi="Century Gothic"/>
        </w:rPr>
      </w:pPr>
      <w:r w:rsidRPr="001F4782">
        <w:rPr>
          <w:rFonts w:ascii="Century Gothic" w:hAnsi="Century Gothic"/>
        </w:rPr>
        <w:t xml:space="preserve">By constantly encouraging and emphasising positive aspects of work and behaviour we seek to promote the high standards we strive to achieve. </w:t>
      </w:r>
    </w:p>
    <w:p w14:paraId="2369364F" w14:textId="77777777" w:rsidR="00987D70" w:rsidRPr="001F4782" w:rsidRDefault="00987D70" w:rsidP="00987D70">
      <w:pPr>
        <w:pStyle w:val="NoSpacing"/>
        <w:rPr>
          <w:rFonts w:ascii="Century Gothic" w:hAnsi="Century Gothic"/>
        </w:rPr>
      </w:pPr>
    </w:p>
    <w:p w14:paraId="16554194" w14:textId="796EE288" w:rsidR="00987D70" w:rsidRPr="001F4782" w:rsidRDefault="00987D70" w:rsidP="00987D70">
      <w:pPr>
        <w:pStyle w:val="NoSpacing"/>
        <w:rPr>
          <w:rFonts w:ascii="Century Gothic" w:hAnsi="Century Gothic"/>
        </w:rPr>
      </w:pPr>
      <w:r w:rsidRPr="001F4782">
        <w:rPr>
          <w:rFonts w:ascii="Century Gothic" w:hAnsi="Century Gothic"/>
        </w:rPr>
        <w:t xml:space="preserve">We believe that the goals and targets we set should be high but </w:t>
      </w:r>
      <w:r w:rsidR="002869AF" w:rsidRPr="001F4782">
        <w:rPr>
          <w:rFonts w:ascii="Century Gothic" w:hAnsi="Century Gothic"/>
        </w:rPr>
        <w:t>realistic,</w:t>
      </w:r>
      <w:r w:rsidRPr="001F4782">
        <w:rPr>
          <w:rFonts w:ascii="Century Gothic" w:hAnsi="Century Gothic"/>
        </w:rPr>
        <w:t xml:space="preserve"> so every child has equal opportunity to achieve their maximum potential. </w:t>
      </w:r>
    </w:p>
    <w:p w14:paraId="5FC18C2D" w14:textId="77777777" w:rsidR="00987D70" w:rsidRPr="001F4782" w:rsidRDefault="00987D70" w:rsidP="00987D70">
      <w:pPr>
        <w:pStyle w:val="NoSpacing"/>
        <w:rPr>
          <w:rFonts w:ascii="Century Gothic" w:hAnsi="Century Gothic"/>
        </w:rPr>
      </w:pPr>
    </w:p>
    <w:p w14:paraId="1F2B8A25" w14:textId="3D7A02A8" w:rsidR="00987D70" w:rsidRPr="001F4782" w:rsidRDefault="00987D70" w:rsidP="00987D70">
      <w:pPr>
        <w:pStyle w:val="NoSpacing"/>
        <w:rPr>
          <w:rFonts w:ascii="Century Gothic" w:hAnsi="Century Gothic"/>
        </w:rPr>
      </w:pPr>
      <w:r w:rsidRPr="001F4782">
        <w:rPr>
          <w:rFonts w:ascii="Century Gothic" w:hAnsi="Century Gothic"/>
        </w:rPr>
        <w:t xml:space="preserve">We actively promote healthy </w:t>
      </w:r>
      <w:r w:rsidR="002869AF" w:rsidRPr="001F4782">
        <w:rPr>
          <w:rFonts w:ascii="Century Gothic" w:hAnsi="Century Gothic"/>
        </w:rPr>
        <w:t>lifestyles</w:t>
      </w:r>
      <w:r w:rsidRPr="001F4782">
        <w:rPr>
          <w:rFonts w:ascii="Century Gothic" w:hAnsi="Century Gothic"/>
        </w:rPr>
        <w:t xml:space="preserve"> and give children the knowledge and understanding they need to make informed decisions about their health, safety and well-being as they grow.</w:t>
      </w:r>
    </w:p>
    <w:p w14:paraId="645F6137" w14:textId="77777777" w:rsidR="00987D70" w:rsidRPr="001F4782" w:rsidRDefault="00987D70" w:rsidP="00987D70">
      <w:pPr>
        <w:pStyle w:val="NoSpacing"/>
        <w:rPr>
          <w:rFonts w:ascii="Century Gothic" w:hAnsi="Century Gothic"/>
        </w:rPr>
      </w:pPr>
    </w:p>
    <w:p w14:paraId="3A216887" w14:textId="65AC2B06" w:rsidR="00987D70" w:rsidRPr="001F4782" w:rsidRDefault="00987D70" w:rsidP="00987D70">
      <w:pPr>
        <w:pStyle w:val="NoSpacing"/>
        <w:rPr>
          <w:rFonts w:ascii="Century Gothic" w:hAnsi="Century Gothic"/>
        </w:rPr>
      </w:pPr>
      <w:r w:rsidRPr="001F4782">
        <w:rPr>
          <w:rFonts w:ascii="Century Gothic" w:hAnsi="Century Gothic"/>
        </w:rPr>
        <w:t xml:space="preserve">Everyone at </w:t>
      </w:r>
      <w:r w:rsidR="001F4782">
        <w:rPr>
          <w:rFonts w:ascii="Century Gothic" w:hAnsi="Century Gothic"/>
        </w:rPr>
        <w:t>Thornton</w:t>
      </w:r>
      <w:r w:rsidRPr="001F4782">
        <w:rPr>
          <w:rFonts w:ascii="Century Gothic" w:hAnsi="Century Gothic"/>
        </w:rPr>
        <w:t xml:space="preserve">, be they child or adult, has a role to play and a contribution to make to the life of the school and its place in the community.  </w:t>
      </w:r>
    </w:p>
    <w:p w14:paraId="2EB3CBF3" w14:textId="77777777" w:rsidR="00987D70" w:rsidRPr="001F4782" w:rsidRDefault="00987D70" w:rsidP="00987D70">
      <w:pPr>
        <w:pStyle w:val="NoSpacing"/>
        <w:rPr>
          <w:rFonts w:ascii="Century Gothic" w:hAnsi="Century Gothic"/>
        </w:rPr>
      </w:pPr>
    </w:p>
    <w:p w14:paraId="42A3F900" w14:textId="3347B38D" w:rsidR="00987D70" w:rsidRPr="001F4782" w:rsidRDefault="00987D70" w:rsidP="00987D70">
      <w:pPr>
        <w:pStyle w:val="NoSpacing"/>
        <w:rPr>
          <w:rFonts w:ascii="Century Gothic" w:hAnsi="Century Gothic"/>
        </w:rPr>
      </w:pPr>
      <w:r w:rsidRPr="001F4782">
        <w:rPr>
          <w:rFonts w:ascii="Century Gothic" w:hAnsi="Century Gothic"/>
        </w:rPr>
        <w:t xml:space="preserve">We believe that the teaching/learning environment we provide should reflect the fact that everyone’s contribution will be </w:t>
      </w:r>
      <w:r w:rsidR="001F4782" w:rsidRPr="001F4782">
        <w:rPr>
          <w:rFonts w:ascii="Century Gothic" w:hAnsi="Century Gothic"/>
        </w:rPr>
        <w:t>recognised,</w:t>
      </w:r>
      <w:r w:rsidRPr="001F4782">
        <w:rPr>
          <w:rFonts w:ascii="Century Gothic" w:hAnsi="Century Gothic"/>
        </w:rPr>
        <w:t xml:space="preserve"> and their views will be listened to.</w:t>
      </w:r>
    </w:p>
    <w:p w14:paraId="27945908" w14:textId="77777777" w:rsidR="00987D70" w:rsidRPr="001F4782" w:rsidRDefault="00987D70" w:rsidP="00987D70">
      <w:pPr>
        <w:pStyle w:val="NoSpacing"/>
        <w:rPr>
          <w:rFonts w:ascii="Century Gothic" w:hAnsi="Century Gothic"/>
        </w:rPr>
      </w:pPr>
    </w:p>
    <w:p w14:paraId="01284E31" w14:textId="77777777" w:rsidR="00987D70" w:rsidRPr="001F4782" w:rsidRDefault="00987D70" w:rsidP="00987D70">
      <w:pPr>
        <w:pStyle w:val="NoSpacing"/>
        <w:rPr>
          <w:rFonts w:ascii="Century Gothic" w:hAnsi="Century Gothic"/>
        </w:rPr>
      </w:pPr>
      <w:r w:rsidRPr="001F4782">
        <w:rPr>
          <w:rFonts w:ascii="Century Gothic" w:hAnsi="Century Gothic"/>
        </w:rPr>
        <w:t>We aim to have a school which provides stimulating, enriching and fulfilling experiences - a place which people enjoy coming to.</w:t>
      </w:r>
    </w:p>
    <w:p w14:paraId="024C6FD1" w14:textId="77777777" w:rsidR="00987D70" w:rsidRPr="001F4782" w:rsidRDefault="00987D70" w:rsidP="00987D70">
      <w:pPr>
        <w:pStyle w:val="NoSpacing"/>
        <w:rPr>
          <w:rFonts w:ascii="Century Gothic" w:hAnsi="Century Gothic"/>
        </w:rPr>
      </w:pPr>
    </w:p>
    <w:p w14:paraId="496A5960" w14:textId="2C9071D7" w:rsidR="00987D70" w:rsidRPr="001F4782" w:rsidRDefault="00987D70" w:rsidP="00987D70">
      <w:pPr>
        <w:pStyle w:val="NoSpacing"/>
        <w:rPr>
          <w:rFonts w:ascii="Century Gothic" w:hAnsi="Century Gothic"/>
        </w:rPr>
      </w:pPr>
      <w:r w:rsidRPr="001F4782">
        <w:rPr>
          <w:rFonts w:ascii="Century Gothic" w:hAnsi="Century Gothic"/>
        </w:rPr>
        <w:t xml:space="preserve">Our children are our future.  At </w:t>
      </w:r>
      <w:r w:rsidR="001F4782">
        <w:rPr>
          <w:rFonts w:ascii="Century Gothic" w:hAnsi="Century Gothic"/>
        </w:rPr>
        <w:t>Thornton</w:t>
      </w:r>
      <w:r w:rsidR="00B63745" w:rsidRPr="001F4782">
        <w:rPr>
          <w:rFonts w:ascii="Century Gothic" w:hAnsi="Century Gothic"/>
        </w:rPr>
        <w:t xml:space="preserve"> </w:t>
      </w:r>
      <w:r w:rsidRPr="001F4782">
        <w:rPr>
          <w:rFonts w:ascii="Century Gothic" w:hAnsi="Century Gothic"/>
        </w:rPr>
        <w:t>we work together to give children the academic and life skills they will need for a happy and successful future.</w:t>
      </w:r>
    </w:p>
    <w:p w14:paraId="0FF3A2E9" w14:textId="77777777" w:rsidR="00987D70" w:rsidRPr="001F4782" w:rsidRDefault="00987D70" w:rsidP="00987D70">
      <w:pPr>
        <w:pStyle w:val="NoSpacing"/>
        <w:rPr>
          <w:rFonts w:ascii="Century Gothic" w:hAnsi="Century Gothic"/>
        </w:rPr>
      </w:pPr>
    </w:p>
    <w:p w14:paraId="10BD8682" w14:textId="77777777" w:rsidR="00987D70" w:rsidRPr="001F4782" w:rsidRDefault="00987D70" w:rsidP="00987D70">
      <w:pPr>
        <w:pStyle w:val="NoSpacing"/>
        <w:rPr>
          <w:rFonts w:ascii="Century Gothic" w:hAnsi="Century Gothic"/>
          <w:b/>
        </w:rPr>
      </w:pPr>
      <w:r w:rsidRPr="001F4782">
        <w:rPr>
          <w:rFonts w:ascii="Century Gothic" w:hAnsi="Century Gothic"/>
          <w:b/>
        </w:rPr>
        <w:t>Our pupils</w:t>
      </w:r>
    </w:p>
    <w:p w14:paraId="51DDF61A" w14:textId="77777777" w:rsidR="00987D70" w:rsidRPr="001F4782" w:rsidRDefault="00987D70" w:rsidP="00987D70">
      <w:pPr>
        <w:pStyle w:val="NoSpacing"/>
        <w:rPr>
          <w:rFonts w:ascii="Century Gothic" w:hAnsi="Century Gothic"/>
          <w:b/>
        </w:rPr>
      </w:pPr>
    </w:p>
    <w:p w14:paraId="4B372B38" w14:textId="7D305D39" w:rsidR="00987D70" w:rsidRPr="001F4782" w:rsidRDefault="00987D70" w:rsidP="00987D70">
      <w:pPr>
        <w:pStyle w:val="NoSpacing"/>
        <w:rPr>
          <w:rFonts w:ascii="Century Gothic" w:hAnsi="Century Gothic"/>
        </w:rPr>
      </w:pPr>
      <w:r w:rsidRPr="001F4782">
        <w:rPr>
          <w:rFonts w:ascii="Century Gothic" w:hAnsi="Century Gothic"/>
        </w:rPr>
        <w:t xml:space="preserve">The very large majority of pupils are of White British </w:t>
      </w:r>
      <w:proofErr w:type="gramStart"/>
      <w:r w:rsidRPr="001F4782">
        <w:rPr>
          <w:rFonts w:ascii="Century Gothic" w:hAnsi="Century Gothic"/>
        </w:rPr>
        <w:t>heritage</w:t>
      </w:r>
      <w:proofErr w:type="gramEnd"/>
      <w:r w:rsidRPr="001F4782">
        <w:rPr>
          <w:rFonts w:ascii="Century Gothic" w:hAnsi="Century Gothic"/>
        </w:rPr>
        <w:t xml:space="preserve"> and few have a first language other than English. The proportion of pupils known to be eligible for free school meals is below average. The proportion of disabled pupils or who are supported at school action plus or with a statement of special educational needs is below average. Attainment on entry is broadly in line with age-related expectations.</w:t>
      </w:r>
    </w:p>
    <w:p w14:paraId="1E81F324" w14:textId="77777777" w:rsidR="00987D70" w:rsidRPr="001F4782" w:rsidRDefault="00987D70" w:rsidP="00987D70">
      <w:pPr>
        <w:pStyle w:val="NoSpacing"/>
      </w:pPr>
    </w:p>
    <w:p w14:paraId="7A595FDA" w14:textId="77777777" w:rsidR="00987D70" w:rsidRPr="001F4782" w:rsidRDefault="00987D70" w:rsidP="00987D70">
      <w:pPr>
        <w:pStyle w:val="NoSpacing"/>
        <w:rPr>
          <w:rFonts w:ascii="Century Gothic" w:hAnsi="Century Gothic"/>
          <w:b/>
          <w:color w:val="000000" w:themeColor="text1"/>
        </w:rPr>
      </w:pPr>
      <w:r w:rsidRPr="001F4782">
        <w:rPr>
          <w:rFonts w:ascii="Century Gothic" w:hAnsi="Century Gothic"/>
          <w:b/>
          <w:color w:val="000000" w:themeColor="text1"/>
        </w:rPr>
        <w:t>Our staff</w:t>
      </w:r>
    </w:p>
    <w:p w14:paraId="51BF1BBD" w14:textId="77777777" w:rsidR="00987D70" w:rsidRPr="001F4782" w:rsidRDefault="00987D70" w:rsidP="00987D70">
      <w:pPr>
        <w:pStyle w:val="NoSpacing"/>
        <w:rPr>
          <w:rFonts w:ascii="Century Gothic" w:hAnsi="Century Gothic"/>
          <w:b/>
          <w:color w:val="000000" w:themeColor="text1"/>
        </w:rPr>
      </w:pPr>
    </w:p>
    <w:p w14:paraId="2B981115" w14:textId="58325D43" w:rsidR="00987D70" w:rsidRPr="001F4782" w:rsidRDefault="00987D70" w:rsidP="00987D70">
      <w:pPr>
        <w:pStyle w:val="NoSpacing"/>
        <w:rPr>
          <w:rFonts w:ascii="Century Gothic" w:hAnsi="Century Gothic"/>
          <w:color w:val="000000" w:themeColor="text1"/>
        </w:rPr>
      </w:pPr>
      <w:r w:rsidRPr="001F4782">
        <w:rPr>
          <w:rFonts w:ascii="Century Gothic" w:hAnsi="Century Gothic"/>
          <w:color w:val="000000" w:themeColor="text1"/>
        </w:rPr>
        <w:t xml:space="preserve">Our leadership team comprises the </w:t>
      </w:r>
      <w:r w:rsidR="002869AF">
        <w:rPr>
          <w:rFonts w:ascii="Century Gothic" w:hAnsi="Century Gothic"/>
          <w:color w:val="000000" w:themeColor="text1"/>
        </w:rPr>
        <w:t xml:space="preserve">executive </w:t>
      </w:r>
      <w:r w:rsidRPr="001F4782">
        <w:rPr>
          <w:rFonts w:ascii="Century Gothic" w:hAnsi="Century Gothic"/>
          <w:color w:val="000000" w:themeColor="text1"/>
        </w:rPr>
        <w:t xml:space="preserve">headteacher, </w:t>
      </w:r>
      <w:r w:rsidR="002869AF">
        <w:rPr>
          <w:rFonts w:ascii="Century Gothic" w:hAnsi="Century Gothic"/>
          <w:color w:val="000000" w:themeColor="text1"/>
        </w:rPr>
        <w:t xml:space="preserve">head of school, </w:t>
      </w:r>
      <w:r w:rsidRPr="001F4782">
        <w:rPr>
          <w:rFonts w:ascii="Century Gothic" w:hAnsi="Century Gothic"/>
          <w:color w:val="000000" w:themeColor="text1"/>
        </w:rPr>
        <w:t xml:space="preserve">deputy head, and </w:t>
      </w:r>
      <w:r w:rsidR="002869AF">
        <w:rPr>
          <w:rFonts w:ascii="Century Gothic" w:hAnsi="Century Gothic"/>
          <w:color w:val="000000" w:themeColor="text1"/>
        </w:rPr>
        <w:t>five</w:t>
      </w:r>
      <w:r w:rsidRPr="001F4782">
        <w:rPr>
          <w:rFonts w:ascii="Century Gothic" w:hAnsi="Century Gothic"/>
          <w:color w:val="000000" w:themeColor="text1"/>
        </w:rPr>
        <w:t xml:space="preserve"> senior leaders. In addition to teachers and teaching assistants, we have a pastoral lead who works with children and families, staff and outside agencies to offer support for wellbeing and develop parental engagement. The running of the school is also supported by admin, site, kitchen and lunchtime teams.</w:t>
      </w:r>
    </w:p>
    <w:p w14:paraId="4909AD94" w14:textId="77777777" w:rsidR="00B63745" w:rsidRPr="001F4782" w:rsidRDefault="00B63745" w:rsidP="00987D70">
      <w:pPr>
        <w:pStyle w:val="NoSpacing"/>
        <w:rPr>
          <w:rFonts w:ascii="Century Gothic" w:hAnsi="Century Gothic"/>
          <w:b/>
          <w:color w:val="000000" w:themeColor="text1"/>
        </w:rPr>
      </w:pPr>
    </w:p>
    <w:p w14:paraId="48E8786C" w14:textId="56F3261B" w:rsidR="00987D70" w:rsidRPr="001F4782" w:rsidRDefault="00987D70" w:rsidP="00987D70">
      <w:pPr>
        <w:pStyle w:val="NoSpacing"/>
        <w:rPr>
          <w:rFonts w:ascii="Century Gothic" w:hAnsi="Century Gothic"/>
          <w:b/>
          <w:color w:val="000000" w:themeColor="text1"/>
        </w:rPr>
      </w:pPr>
      <w:r w:rsidRPr="001F4782">
        <w:rPr>
          <w:rFonts w:ascii="Century Gothic" w:hAnsi="Century Gothic"/>
          <w:b/>
          <w:color w:val="000000" w:themeColor="text1"/>
        </w:rPr>
        <w:t>Our facilities</w:t>
      </w:r>
    </w:p>
    <w:p w14:paraId="19609CBB" w14:textId="77777777" w:rsidR="00987D70" w:rsidRPr="001F4782" w:rsidRDefault="00987D70" w:rsidP="00987D70">
      <w:pPr>
        <w:pStyle w:val="NoSpacing"/>
        <w:rPr>
          <w:rFonts w:ascii="Century Gothic" w:hAnsi="Century Gothic"/>
          <w:b/>
          <w:color w:val="000000" w:themeColor="text1"/>
        </w:rPr>
      </w:pPr>
    </w:p>
    <w:p w14:paraId="2A696F14" w14:textId="328A44B3" w:rsidR="00987D70" w:rsidRPr="001F4782" w:rsidRDefault="00DD207A" w:rsidP="00987D70">
      <w:pPr>
        <w:pStyle w:val="NoSpacing"/>
        <w:rPr>
          <w:rFonts w:ascii="Century Gothic" w:hAnsi="Century Gothic"/>
        </w:rPr>
      </w:pPr>
      <w:r>
        <w:rPr>
          <w:rFonts w:ascii="Century Gothic" w:hAnsi="Century Gothic"/>
        </w:rPr>
        <w:t>Thornton</w:t>
      </w:r>
      <w:r w:rsidR="00B63745" w:rsidRPr="001F4782">
        <w:rPr>
          <w:rFonts w:ascii="Century Gothic" w:hAnsi="Century Gothic"/>
        </w:rPr>
        <w:t xml:space="preserve"> </w:t>
      </w:r>
      <w:r w:rsidR="00987D70" w:rsidRPr="001F4782">
        <w:rPr>
          <w:rFonts w:ascii="Century Gothic" w:hAnsi="Century Gothic"/>
        </w:rPr>
        <w:t xml:space="preserve">is all on one level and so is accessible to anyone with mobility difficulties. In addition to classroom accommodation, there is an ICT suite, a hall, a </w:t>
      </w:r>
      <w:r>
        <w:rPr>
          <w:rFonts w:ascii="Century Gothic" w:hAnsi="Century Gothic"/>
        </w:rPr>
        <w:t>nurture</w:t>
      </w:r>
      <w:r w:rsidR="00987D70" w:rsidRPr="001F4782">
        <w:rPr>
          <w:rFonts w:ascii="Century Gothic" w:hAnsi="Century Gothic"/>
        </w:rPr>
        <w:t xml:space="preserve"> room and extensive school grounds. </w:t>
      </w:r>
    </w:p>
    <w:p w14:paraId="29D70E23" w14:textId="77777777" w:rsidR="00987D70" w:rsidRPr="001F4782" w:rsidRDefault="00987D70" w:rsidP="00987D70">
      <w:pPr>
        <w:pStyle w:val="NoSpacing"/>
        <w:rPr>
          <w:rFonts w:ascii="Century Gothic" w:hAnsi="Century Gothic"/>
        </w:rPr>
      </w:pPr>
    </w:p>
    <w:p w14:paraId="3A460D36" w14:textId="5B58D104" w:rsidR="00987D70" w:rsidRPr="001F4782" w:rsidRDefault="00987D70" w:rsidP="00987D70">
      <w:pPr>
        <w:pStyle w:val="NoSpacing"/>
        <w:rPr>
          <w:rFonts w:ascii="Century Gothic" w:hAnsi="Century Gothic"/>
        </w:rPr>
      </w:pPr>
      <w:r w:rsidRPr="001F4782">
        <w:rPr>
          <w:rFonts w:ascii="Century Gothic" w:hAnsi="Century Gothic"/>
        </w:rPr>
        <w:t xml:space="preserve">We have our own kitchen and school meals are cooked on site. </w:t>
      </w:r>
      <w:r w:rsidR="00DD207A">
        <w:rPr>
          <w:rFonts w:ascii="Century Gothic" w:hAnsi="Century Gothic"/>
        </w:rPr>
        <w:t>We run a</w:t>
      </w:r>
      <w:r w:rsidRPr="001F4782">
        <w:rPr>
          <w:rFonts w:ascii="Century Gothic" w:hAnsi="Century Gothic"/>
        </w:rPr>
        <w:t xml:space="preserve"> before-school</w:t>
      </w:r>
      <w:r w:rsidR="00DD207A">
        <w:rPr>
          <w:rFonts w:ascii="Century Gothic" w:hAnsi="Century Gothic"/>
        </w:rPr>
        <w:t xml:space="preserve"> and </w:t>
      </w:r>
      <w:r w:rsidRPr="001F4782">
        <w:rPr>
          <w:rFonts w:ascii="Century Gothic" w:hAnsi="Century Gothic"/>
        </w:rPr>
        <w:t xml:space="preserve">after-school. A pre-school nursery operates in the same building during the day. </w:t>
      </w:r>
    </w:p>
    <w:p w14:paraId="2C75A8CF" w14:textId="77777777" w:rsidR="00987D70" w:rsidRPr="001F4782" w:rsidRDefault="00987D70" w:rsidP="00987D70">
      <w:pPr>
        <w:pStyle w:val="NoSpacing"/>
        <w:rPr>
          <w:rFonts w:ascii="Century Gothic" w:hAnsi="Century Gothic"/>
          <w:color w:val="000000" w:themeColor="text1"/>
        </w:rPr>
      </w:pPr>
    </w:p>
    <w:p w14:paraId="7C03F302" w14:textId="77777777" w:rsidR="00951397" w:rsidRDefault="00951397" w:rsidP="00987D70">
      <w:pPr>
        <w:pStyle w:val="NoSpacing"/>
        <w:rPr>
          <w:rFonts w:ascii="Century Gothic" w:hAnsi="Century Gothic"/>
          <w:b/>
          <w:color w:val="000000" w:themeColor="text1"/>
        </w:rPr>
      </w:pPr>
    </w:p>
    <w:p w14:paraId="38D9DF06" w14:textId="2AD30217" w:rsidR="00987D70" w:rsidRPr="001F4782" w:rsidRDefault="00987D70" w:rsidP="00987D70">
      <w:pPr>
        <w:pStyle w:val="NoSpacing"/>
        <w:rPr>
          <w:rFonts w:ascii="Century Gothic" w:hAnsi="Century Gothic"/>
          <w:b/>
          <w:color w:val="000000" w:themeColor="text1"/>
        </w:rPr>
      </w:pPr>
      <w:r w:rsidRPr="001F4782">
        <w:rPr>
          <w:rFonts w:ascii="Century Gothic" w:hAnsi="Century Gothic"/>
          <w:b/>
          <w:color w:val="000000" w:themeColor="text1"/>
        </w:rPr>
        <w:lastRenderedPageBreak/>
        <w:t>Our school organisation</w:t>
      </w:r>
    </w:p>
    <w:p w14:paraId="4A878233" w14:textId="77777777" w:rsidR="00B63745" w:rsidRPr="001F4782" w:rsidRDefault="00B63745" w:rsidP="00B63745">
      <w:pPr>
        <w:pStyle w:val="NoSpacing"/>
        <w:rPr>
          <w:rFonts w:ascii="Century Gothic" w:hAnsi="Century Gothic"/>
          <w:highlight w:val="yellow"/>
        </w:rPr>
      </w:pPr>
    </w:p>
    <w:p w14:paraId="5385136C" w14:textId="4B9AC1A8" w:rsidR="00987D70" w:rsidRPr="001F4782" w:rsidRDefault="00987D70" w:rsidP="00987D70">
      <w:pPr>
        <w:pStyle w:val="NoSpacing"/>
        <w:rPr>
          <w:rFonts w:ascii="Century Gothic" w:hAnsi="Century Gothic"/>
          <w:color w:val="000000" w:themeColor="text1"/>
        </w:rPr>
      </w:pPr>
      <w:r w:rsidRPr="001F4782">
        <w:rPr>
          <w:rFonts w:ascii="Century Gothic" w:hAnsi="Century Gothic"/>
          <w:color w:val="000000" w:themeColor="text1"/>
        </w:rPr>
        <w:t xml:space="preserve">Our pupil admission number is 60 and there are two classes for each year group, from Reception to Year 6. In addition to class teachers, learning is supported in classes by teaching assistants – the number of these depends on needs within classes and year groups. </w:t>
      </w:r>
    </w:p>
    <w:p w14:paraId="3347091A" w14:textId="77777777" w:rsidR="00987D70" w:rsidRPr="001F4782" w:rsidRDefault="00987D70" w:rsidP="00987D70">
      <w:pPr>
        <w:pStyle w:val="NoSpacing"/>
        <w:rPr>
          <w:rFonts w:ascii="Century Gothic" w:hAnsi="Century Gothic"/>
          <w:color w:val="000000" w:themeColor="text1"/>
        </w:rPr>
      </w:pPr>
    </w:p>
    <w:p w14:paraId="4734EF61" w14:textId="77777777" w:rsidR="00987D70" w:rsidRPr="001F4782" w:rsidRDefault="00987D70" w:rsidP="00987D70">
      <w:pPr>
        <w:pStyle w:val="NoSpacing"/>
        <w:rPr>
          <w:rFonts w:ascii="Century Gothic" w:hAnsi="Century Gothic"/>
          <w:b/>
          <w:color w:val="000000" w:themeColor="text1"/>
        </w:rPr>
      </w:pPr>
      <w:r w:rsidRPr="001F4782">
        <w:rPr>
          <w:rFonts w:ascii="Century Gothic" w:hAnsi="Century Gothic"/>
          <w:b/>
          <w:color w:val="000000" w:themeColor="text1"/>
        </w:rPr>
        <w:t>Our curriculum</w:t>
      </w:r>
    </w:p>
    <w:p w14:paraId="54D03A46" w14:textId="77777777" w:rsidR="00987D70" w:rsidRPr="001F4782" w:rsidRDefault="00987D70" w:rsidP="00987D70">
      <w:pPr>
        <w:pStyle w:val="NoSpacing"/>
        <w:rPr>
          <w:rFonts w:ascii="Century Gothic" w:hAnsi="Century Gothic"/>
          <w:b/>
          <w:color w:val="000000" w:themeColor="text1"/>
        </w:rPr>
      </w:pPr>
    </w:p>
    <w:p w14:paraId="535867B2" w14:textId="26AD1E95" w:rsidR="00987D70" w:rsidRPr="001F4782" w:rsidRDefault="00987D70" w:rsidP="00987D70">
      <w:pPr>
        <w:pStyle w:val="NoSpacing"/>
        <w:rPr>
          <w:rFonts w:ascii="Century Gothic" w:hAnsi="Century Gothic"/>
        </w:rPr>
      </w:pPr>
      <w:r w:rsidRPr="001F4782">
        <w:rPr>
          <w:rFonts w:ascii="Century Gothic" w:hAnsi="Century Gothic"/>
        </w:rPr>
        <w:t xml:space="preserve">We provide a broad and balanced curriculum with an emphasis on the basic skills all children need to acquire </w:t>
      </w:r>
      <w:proofErr w:type="gramStart"/>
      <w:r w:rsidRPr="001F4782">
        <w:rPr>
          <w:rFonts w:ascii="Century Gothic" w:hAnsi="Century Gothic"/>
        </w:rPr>
        <w:t>in order to</w:t>
      </w:r>
      <w:proofErr w:type="gramEnd"/>
      <w:r w:rsidRPr="001F4782">
        <w:rPr>
          <w:rFonts w:ascii="Century Gothic" w:hAnsi="Century Gothic"/>
        </w:rPr>
        <w:t xml:space="preserve"> succeed.  Our curriculum is designed to capture children’s imagination and natural curiosity and motivate a desire to learn about the world in which they live. </w:t>
      </w:r>
    </w:p>
    <w:p w14:paraId="018EF075" w14:textId="77777777" w:rsidR="00987D70" w:rsidRPr="001F4782" w:rsidRDefault="00987D70" w:rsidP="00987D70">
      <w:pPr>
        <w:pStyle w:val="NoSpacing"/>
        <w:rPr>
          <w:rFonts w:ascii="Century Gothic" w:hAnsi="Century Gothic"/>
        </w:rPr>
      </w:pPr>
    </w:p>
    <w:p w14:paraId="63AB7558" w14:textId="18223CA6" w:rsidR="00987D70" w:rsidRPr="001F4782" w:rsidRDefault="00987D70" w:rsidP="00987D70">
      <w:pPr>
        <w:pStyle w:val="NoSpacing"/>
        <w:rPr>
          <w:rFonts w:ascii="Century Gothic" w:hAnsi="Century Gothic"/>
        </w:rPr>
      </w:pPr>
      <w:r w:rsidRPr="001F4782">
        <w:rPr>
          <w:rFonts w:ascii="Century Gothic" w:hAnsi="Century Gothic"/>
        </w:rPr>
        <w:t xml:space="preserve">Children are taught to use new technologies as tools for learning in the 21st century. Pupils learn </w:t>
      </w:r>
      <w:r w:rsidR="00DD207A">
        <w:rPr>
          <w:rFonts w:ascii="Century Gothic" w:hAnsi="Century Gothic"/>
        </w:rPr>
        <w:t>French</w:t>
      </w:r>
      <w:r w:rsidRPr="001F4782">
        <w:rPr>
          <w:rFonts w:ascii="Century Gothic" w:hAnsi="Century Gothic"/>
        </w:rPr>
        <w:t xml:space="preserve"> from Year 3 to Year 6. In Year 5, pupils benefit from whole-class instrumental tuition and swimming lessons.</w:t>
      </w:r>
    </w:p>
    <w:p w14:paraId="43C19DB1" w14:textId="77777777" w:rsidR="00987D70" w:rsidRPr="001F4782" w:rsidRDefault="00987D70" w:rsidP="00987D70">
      <w:pPr>
        <w:pStyle w:val="NoSpacing"/>
        <w:rPr>
          <w:rFonts w:ascii="Century Gothic" w:hAnsi="Century Gothic"/>
          <w:b/>
          <w:color w:val="000000" w:themeColor="text1"/>
        </w:rPr>
      </w:pPr>
    </w:p>
    <w:p w14:paraId="75CB63BE" w14:textId="77777777" w:rsidR="00987D70" w:rsidRPr="001F4782" w:rsidRDefault="00987D70" w:rsidP="00987D70">
      <w:pPr>
        <w:pStyle w:val="NoSpacing"/>
        <w:rPr>
          <w:rFonts w:ascii="Century Gothic" w:hAnsi="Century Gothic"/>
          <w:b/>
          <w:color w:val="000000" w:themeColor="text1"/>
        </w:rPr>
      </w:pPr>
      <w:r w:rsidRPr="001F4782">
        <w:rPr>
          <w:rFonts w:ascii="Century Gothic" w:hAnsi="Century Gothic"/>
          <w:b/>
          <w:color w:val="000000" w:themeColor="text1"/>
        </w:rPr>
        <w:t>Our extra-curricular activities</w:t>
      </w:r>
    </w:p>
    <w:p w14:paraId="651E1194" w14:textId="77777777" w:rsidR="00B63745" w:rsidRPr="001F4782" w:rsidRDefault="00B63745" w:rsidP="00987D70">
      <w:pPr>
        <w:pStyle w:val="NoSpacing"/>
        <w:rPr>
          <w:rFonts w:ascii="Century Gothic" w:hAnsi="Century Gothic"/>
          <w:b/>
          <w:color w:val="000000" w:themeColor="text1"/>
        </w:rPr>
      </w:pPr>
    </w:p>
    <w:p w14:paraId="2137E62A" w14:textId="14C63600" w:rsidR="00987D70" w:rsidRPr="001F4782" w:rsidRDefault="00987D70" w:rsidP="00987D70">
      <w:pPr>
        <w:pStyle w:val="NoSpacing"/>
        <w:rPr>
          <w:rFonts w:ascii="Century Gothic" w:hAnsi="Century Gothic"/>
          <w:color w:val="000000" w:themeColor="text1"/>
        </w:rPr>
      </w:pPr>
      <w:r w:rsidRPr="001F4782">
        <w:rPr>
          <w:rFonts w:ascii="Century Gothic" w:hAnsi="Century Gothic"/>
          <w:color w:val="000000" w:themeColor="text1"/>
        </w:rPr>
        <w:t xml:space="preserve">A range of extra-curricular activities usually operates in the autumn and summer terms, during which staff </w:t>
      </w:r>
      <w:r w:rsidR="00DD207A">
        <w:rPr>
          <w:rFonts w:ascii="Century Gothic" w:hAnsi="Century Gothic"/>
          <w:color w:val="000000" w:themeColor="text1"/>
        </w:rPr>
        <w:t>can</w:t>
      </w:r>
      <w:r w:rsidRPr="001F4782">
        <w:rPr>
          <w:rFonts w:ascii="Century Gothic" w:hAnsi="Century Gothic"/>
          <w:color w:val="000000" w:themeColor="text1"/>
        </w:rPr>
        <w:t xml:space="preserve"> run an after-school club once a week. Examples of clubs offered include </w:t>
      </w:r>
      <w:r w:rsidR="00DD207A">
        <w:rPr>
          <w:rFonts w:ascii="Century Gothic" w:hAnsi="Century Gothic"/>
          <w:color w:val="000000" w:themeColor="text1"/>
        </w:rPr>
        <w:t>footb</w:t>
      </w:r>
      <w:r w:rsidRPr="001F4782">
        <w:rPr>
          <w:rFonts w:ascii="Century Gothic" w:hAnsi="Century Gothic"/>
          <w:color w:val="000000" w:themeColor="text1"/>
        </w:rPr>
        <w:t xml:space="preserve">all, </w:t>
      </w:r>
      <w:r w:rsidR="00DD207A">
        <w:rPr>
          <w:rFonts w:ascii="Century Gothic" w:hAnsi="Century Gothic"/>
          <w:color w:val="000000" w:themeColor="text1"/>
        </w:rPr>
        <w:t>kickboxing and Lego</w:t>
      </w:r>
      <w:r w:rsidRPr="001F4782">
        <w:rPr>
          <w:rFonts w:ascii="Century Gothic" w:hAnsi="Century Gothic"/>
          <w:color w:val="000000" w:themeColor="text1"/>
        </w:rPr>
        <w:t xml:space="preserve">. </w:t>
      </w:r>
    </w:p>
    <w:p w14:paraId="78859A71" w14:textId="77777777" w:rsidR="00987D70" w:rsidRPr="001F4782" w:rsidRDefault="00987D70" w:rsidP="00987D70">
      <w:pPr>
        <w:pStyle w:val="NoSpacing"/>
        <w:rPr>
          <w:rFonts w:ascii="Century Gothic" w:hAnsi="Century Gothic"/>
          <w:color w:val="000000" w:themeColor="text1"/>
        </w:rPr>
      </w:pPr>
    </w:p>
    <w:p w14:paraId="120F481F" w14:textId="6F4D37F3" w:rsidR="00446B73" w:rsidRPr="001F4782" w:rsidRDefault="00BD18D7" w:rsidP="00A61F94">
      <w:pPr>
        <w:pStyle w:val="Heading2"/>
        <w:spacing w:before="101"/>
        <w:ind w:left="0"/>
        <w:rPr>
          <w:spacing w:val="-4"/>
        </w:rPr>
      </w:pPr>
      <w:r w:rsidRPr="00D77632">
        <w:t>S</w:t>
      </w:r>
      <w:r w:rsidR="00A61F94" w:rsidRPr="00D77632">
        <w:t>chool</w:t>
      </w:r>
      <w:r w:rsidR="00A61F94" w:rsidRPr="00D77632">
        <w:rPr>
          <w:spacing w:val="-7"/>
        </w:rPr>
        <w:t xml:space="preserve"> </w:t>
      </w:r>
      <w:r w:rsidR="00A61F94" w:rsidRPr="00D77632">
        <w:t>Quick</w:t>
      </w:r>
      <w:r w:rsidR="00A61F94" w:rsidRPr="00D77632">
        <w:rPr>
          <w:spacing w:val="-3"/>
        </w:rPr>
        <w:t xml:space="preserve"> </w:t>
      </w:r>
      <w:r w:rsidR="00A61F94" w:rsidRPr="00D77632">
        <w:rPr>
          <w:spacing w:val="-4"/>
        </w:rPr>
        <w:t>Facts</w:t>
      </w:r>
    </w:p>
    <w:p w14:paraId="43CAAD00" w14:textId="29426CED" w:rsidR="00BD18D7" w:rsidRPr="001F4782" w:rsidRDefault="00BD18D7">
      <w:pPr>
        <w:pStyle w:val="Heading2"/>
        <w:spacing w:before="101"/>
        <w:rPr>
          <w:spacing w:val="-4"/>
        </w:rPr>
      </w:pPr>
    </w:p>
    <w:tbl>
      <w:tblPr>
        <w:tblStyle w:val="TableGrid"/>
        <w:tblW w:w="0" w:type="auto"/>
        <w:tblLook w:val="04A0" w:firstRow="1" w:lastRow="0" w:firstColumn="1" w:lastColumn="0" w:noHBand="0" w:noVBand="1"/>
      </w:tblPr>
      <w:tblGrid>
        <w:gridCol w:w="3085"/>
        <w:gridCol w:w="3119"/>
      </w:tblGrid>
      <w:tr w:rsidR="00BD18D7" w:rsidRPr="001F4782" w14:paraId="5CB0D851" w14:textId="77777777" w:rsidTr="00185314">
        <w:tc>
          <w:tcPr>
            <w:tcW w:w="3085" w:type="dxa"/>
          </w:tcPr>
          <w:p w14:paraId="0133286F" w14:textId="77777777" w:rsidR="00BD18D7" w:rsidRPr="001F4782" w:rsidRDefault="00BD18D7" w:rsidP="00185314">
            <w:pPr>
              <w:rPr>
                <w:b/>
                <w:color w:val="000000" w:themeColor="text1"/>
              </w:rPr>
            </w:pPr>
            <w:r w:rsidRPr="001F4782">
              <w:rPr>
                <w:b/>
                <w:color w:val="000000" w:themeColor="text1"/>
              </w:rPr>
              <w:t>Type of school</w:t>
            </w:r>
          </w:p>
        </w:tc>
        <w:tc>
          <w:tcPr>
            <w:tcW w:w="3119" w:type="dxa"/>
          </w:tcPr>
          <w:p w14:paraId="22A2DACE" w14:textId="366C76BB" w:rsidR="00BD18D7" w:rsidRPr="001F4782" w:rsidRDefault="00DD207A" w:rsidP="00185314">
            <w:pPr>
              <w:rPr>
                <w:color w:val="000000" w:themeColor="text1"/>
              </w:rPr>
            </w:pPr>
            <w:r>
              <w:rPr>
                <w:color w:val="000000" w:themeColor="text1"/>
              </w:rPr>
              <w:t>Primary</w:t>
            </w:r>
            <w:r w:rsidR="00B63745" w:rsidRPr="001F4782">
              <w:rPr>
                <w:color w:val="000000" w:themeColor="text1"/>
              </w:rPr>
              <w:t xml:space="preserve"> </w:t>
            </w:r>
          </w:p>
        </w:tc>
      </w:tr>
      <w:tr w:rsidR="00BD18D7" w:rsidRPr="001F4782" w14:paraId="5CC12574" w14:textId="77777777" w:rsidTr="00185314">
        <w:tc>
          <w:tcPr>
            <w:tcW w:w="3085" w:type="dxa"/>
          </w:tcPr>
          <w:p w14:paraId="07678BB6" w14:textId="77777777" w:rsidR="00BD18D7" w:rsidRPr="001F4782" w:rsidRDefault="00BD18D7" w:rsidP="00185314">
            <w:pPr>
              <w:rPr>
                <w:b/>
                <w:color w:val="000000" w:themeColor="text1"/>
              </w:rPr>
            </w:pPr>
            <w:r w:rsidRPr="001F4782">
              <w:rPr>
                <w:b/>
                <w:color w:val="000000" w:themeColor="text1"/>
              </w:rPr>
              <w:t>Age range</w:t>
            </w:r>
          </w:p>
        </w:tc>
        <w:tc>
          <w:tcPr>
            <w:tcW w:w="3119" w:type="dxa"/>
          </w:tcPr>
          <w:p w14:paraId="2A676CAE" w14:textId="7406ABCF" w:rsidR="00BD18D7" w:rsidRPr="001F4782" w:rsidRDefault="00DD207A" w:rsidP="00185314">
            <w:pPr>
              <w:rPr>
                <w:color w:val="000000" w:themeColor="text1"/>
              </w:rPr>
            </w:pPr>
            <w:r>
              <w:rPr>
                <w:color w:val="000000" w:themeColor="text1"/>
              </w:rPr>
              <w:t>3 -11</w:t>
            </w:r>
            <w:r w:rsidR="00B63745" w:rsidRPr="001F4782">
              <w:rPr>
                <w:color w:val="000000" w:themeColor="text1"/>
              </w:rPr>
              <w:t xml:space="preserve"> </w:t>
            </w:r>
          </w:p>
        </w:tc>
      </w:tr>
      <w:tr w:rsidR="00BD18D7" w:rsidRPr="001F4782" w14:paraId="616D2732" w14:textId="77777777" w:rsidTr="00185314">
        <w:tc>
          <w:tcPr>
            <w:tcW w:w="3085" w:type="dxa"/>
          </w:tcPr>
          <w:p w14:paraId="78C6AF99" w14:textId="77777777" w:rsidR="00BD18D7" w:rsidRPr="001F4782" w:rsidRDefault="00BD18D7" w:rsidP="00185314">
            <w:pPr>
              <w:rPr>
                <w:b/>
                <w:color w:val="000000" w:themeColor="text1"/>
              </w:rPr>
            </w:pPr>
            <w:r w:rsidRPr="001F4782">
              <w:rPr>
                <w:b/>
                <w:color w:val="000000" w:themeColor="text1"/>
              </w:rPr>
              <w:t>Location/LA</w:t>
            </w:r>
          </w:p>
        </w:tc>
        <w:tc>
          <w:tcPr>
            <w:tcW w:w="3119" w:type="dxa"/>
          </w:tcPr>
          <w:p w14:paraId="794B8653" w14:textId="59763CCC" w:rsidR="00BD18D7" w:rsidRPr="001F4782" w:rsidRDefault="00DD207A" w:rsidP="00185314">
            <w:pPr>
              <w:rPr>
                <w:color w:val="000000" w:themeColor="text1"/>
              </w:rPr>
            </w:pPr>
            <w:r>
              <w:rPr>
                <w:color w:val="000000" w:themeColor="text1"/>
              </w:rPr>
              <w:t>Bradford</w:t>
            </w:r>
          </w:p>
        </w:tc>
      </w:tr>
      <w:tr w:rsidR="00BD18D7" w:rsidRPr="001F4782" w14:paraId="397A4D32" w14:textId="77777777" w:rsidTr="00185314">
        <w:tc>
          <w:tcPr>
            <w:tcW w:w="3085" w:type="dxa"/>
          </w:tcPr>
          <w:p w14:paraId="33858B8C" w14:textId="77777777" w:rsidR="00BD18D7" w:rsidRPr="001F4782" w:rsidRDefault="00BD18D7" w:rsidP="00185314">
            <w:pPr>
              <w:rPr>
                <w:b/>
                <w:color w:val="000000" w:themeColor="text1"/>
              </w:rPr>
            </w:pPr>
            <w:r w:rsidRPr="001F4782">
              <w:rPr>
                <w:b/>
                <w:color w:val="000000" w:themeColor="text1"/>
              </w:rPr>
              <w:t>Number of children</w:t>
            </w:r>
          </w:p>
        </w:tc>
        <w:tc>
          <w:tcPr>
            <w:tcW w:w="3119" w:type="dxa"/>
          </w:tcPr>
          <w:p w14:paraId="2547404B" w14:textId="28D8AB37" w:rsidR="00BD18D7" w:rsidRPr="001F4782" w:rsidRDefault="00DD207A" w:rsidP="00185314">
            <w:pPr>
              <w:rPr>
                <w:color w:val="000000" w:themeColor="text1"/>
              </w:rPr>
            </w:pPr>
            <w:r>
              <w:rPr>
                <w:color w:val="000000" w:themeColor="text1"/>
              </w:rPr>
              <w:t>500+</w:t>
            </w:r>
            <w:r w:rsidR="00B63745" w:rsidRPr="001F4782">
              <w:rPr>
                <w:color w:val="000000" w:themeColor="text1"/>
              </w:rPr>
              <w:t xml:space="preserve"> </w:t>
            </w:r>
          </w:p>
        </w:tc>
      </w:tr>
      <w:tr w:rsidR="00BD18D7" w:rsidRPr="001F4782" w14:paraId="2562C444" w14:textId="77777777" w:rsidTr="00185314">
        <w:tc>
          <w:tcPr>
            <w:tcW w:w="3085" w:type="dxa"/>
          </w:tcPr>
          <w:p w14:paraId="23F049BD" w14:textId="77777777" w:rsidR="00BD18D7" w:rsidRPr="001F4782" w:rsidRDefault="00BD18D7" w:rsidP="00185314">
            <w:pPr>
              <w:rPr>
                <w:b/>
                <w:color w:val="000000" w:themeColor="text1"/>
              </w:rPr>
            </w:pPr>
            <w:r w:rsidRPr="001F4782">
              <w:rPr>
                <w:b/>
                <w:color w:val="000000" w:themeColor="text1"/>
              </w:rPr>
              <w:t>Number of teaching staff</w:t>
            </w:r>
          </w:p>
        </w:tc>
        <w:tc>
          <w:tcPr>
            <w:tcW w:w="3119" w:type="dxa"/>
          </w:tcPr>
          <w:p w14:paraId="54499194" w14:textId="1C8B9E31" w:rsidR="00BD18D7" w:rsidRPr="001F4782" w:rsidRDefault="001842C5" w:rsidP="00185314">
            <w:pPr>
              <w:rPr>
                <w:color w:val="000000" w:themeColor="text1"/>
              </w:rPr>
            </w:pPr>
            <w:r>
              <w:rPr>
                <w:color w:val="000000" w:themeColor="text1"/>
              </w:rPr>
              <w:t>23</w:t>
            </w:r>
          </w:p>
        </w:tc>
      </w:tr>
      <w:tr w:rsidR="00BD18D7" w:rsidRPr="001F4782" w14:paraId="7F425501" w14:textId="77777777" w:rsidTr="00185314">
        <w:tc>
          <w:tcPr>
            <w:tcW w:w="3085" w:type="dxa"/>
          </w:tcPr>
          <w:p w14:paraId="591034F3" w14:textId="77777777" w:rsidR="00BD18D7" w:rsidRPr="001F4782" w:rsidRDefault="00BD18D7" w:rsidP="00185314">
            <w:pPr>
              <w:rPr>
                <w:b/>
                <w:color w:val="000000" w:themeColor="text1"/>
              </w:rPr>
            </w:pPr>
            <w:r w:rsidRPr="001F4782">
              <w:rPr>
                <w:b/>
                <w:color w:val="000000" w:themeColor="text1"/>
              </w:rPr>
              <w:t>Number of support staff</w:t>
            </w:r>
          </w:p>
        </w:tc>
        <w:tc>
          <w:tcPr>
            <w:tcW w:w="3119" w:type="dxa"/>
          </w:tcPr>
          <w:p w14:paraId="5DCC3CB8" w14:textId="499EC2F8" w:rsidR="00BD18D7" w:rsidRPr="001F4782" w:rsidRDefault="001842C5" w:rsidP="00185314">
            <w:pPr>
              <w:rPr>
                <w:color w:val="000000" w:themeColor="text1"/>
              </w:rPr>
            </w:pPr>
            <w:r>
              <w:rPr>
                <w:color w:val="000000" w:themeColor="text1"/>
              </w:rPr>
              <w:t>46</w:t>
            </w:r>
            <w:r w:rsidR="00B63745" w:rsidRPr="001F4782">
              <w:rPr>
                <w:color w:val="000000" w:themeColor="text1"/>
              </w:rPr>
              <w:t xml:space="preserve"> </w:t>
            </w:r>
          </w:p>
        </w:tc>
      </w:tr>
      <w:tr w:rsidR="00BD18D7" w:rsidRPr="001F4782" w14:paraId="59AC7BAA" w14:textId="77777777" w:rsidTr="00185314">
        <w:tc>
          <w:tcPr>
            <w:tcW w:w="3085" w:type="dxa"/>
          </w:tcPr>
          <w:p w14:paraId="2EC3F25D" w14:textId="77777777" w:rsidR="00BD18D7" w:rsidRPr="001F4782" w:rsidRDefault="00BD18D7" w:rsidP="00185314">
            <w:pPr>
              <w:rPr>
                <w:b/>
                <w:color w:val="000000" w:themeColor="text1"/>
              </w:rPr>
            </w:pPr>
            <w:r w:rsidRPr="001F4782">
              <w:rPr>
                <w:b/>
                <w:color w:val="000000" w:themeColor="text1"/>
              </w:rPr>
              <w:t>% FSM</w:t>
            </w:r>
          </w:p>
        </w:tc>
        <w:tc>
          <w:tcPr>
            <w:tcW w:w="3119" w:type="dxa"/>
          </w:tcPr>
          <w:p w14:paraId="2E359BF3" w14:textId="517DB5BE" w:rsidR="00BD18D7" w:rsidRPr="001F4782" w:rsidRDefault="001842C5" w:rsidP="00185314">
            <w:pPr>
              <w:rPr>
                <w:color w:val="000000" w:themeColor="text1"/>
              </w:rPr>
            </w:pPr>
            <w:r>
              <w:rPr>
                <w:color w:val="000000" w:themeColor="text1"/>
              </w:rPr>
              <w:t>28</w:t>
            </w:r>
            <w:r w:rsidR="00BD18D7" w:rsidRPr="001F4782">
              <w:rPr>
                <w:color w:val="000000" w:themeColor="text1"/>
              </w:rPr>
              <w:t>%</w:t>
            </w:r>
          </w:p>
        </w:tc>
      </w:tr>
      <w:tr w:rsidR="00BD18D7" w:rsidRPr="001F4782" w14:paraId="0AE77BB9" w14:textId="77777777" w:rsidTr="00185314">
        <w:tc>
          <w:tcPr>
            <w:tcW w:w="3085" w:type="dxa"/>
          </w:tcPr>
          <w:p w14:paraId="4911000D" w14:textId="77777777" w:rsidR="00BD18D7" w:rsidRPr="001F4782" w:rsidRDefault="00BD18D7" w:rsidP="00185314">
            <w:pPr>
              <w:rPr>
                <w:b/>
                <w:color w:val="000000" w:themeColor="text1"/>
              </w:rPr>
            </w:pPr>
            <w:r w:rsidRPr="001F4782">
              <w:rPr>
                <w:b/>
                <w:color w:val="000000" w:themeColor="text1"/>
              </w:rPr>
              <w:t>% SEN</w:t>
            </w:r>
          </w:p>
        </w:tc>
        <w:tc>
          <w:tcPr>
            <w:tcW w:w="3119" w:type="dxa"/>
          </w:tcPr>
          <w:p w14:paraId="2C3BBDA7" w14:textId="75722D62" w:rsidR="00BD18D7" w:rsidRPr="001F4782" w:rsidRDefault="00D77632" w:rsidP="00185314">
            <w:pPr>
              <w:rPr>
                <w:color w:val="000000" w:themeColor="text1"/>
              </w:rPr>
            </w:pPr>
            <w:r>
              <w:rPr>
                <w:color w:val="000000" w:themeColor="text1"/>
              </w:rPr>
              <w:t>1</w:t>
            </w:r>
            <w:r w:rsidR="001842C5">
              <w:rPr>
                <w:color w:val="000000" w:themeColor="text1"/>
              </w:rPr>
              <w:t>2</w:t>
            </w:r>
            <w:r w:rsidR="00BD18D7" w:rsidRPr="001F4782">
              <w:rPr>
                <w:color w:val="000000" w:themeColor="text1"/>
              </w:rPr>
              <w:t>%</w:t>
            </w:r>
          </w:p>
        </w:tc>
      </w:tr>
      <w:tr w:rsidR="00BD18D7" w:rsidRPr="001F4782" w14:paraId="7F6CD5E7" w14:textId="77777777" w:rsidTr="00185314">
        <w:tc>
          <w:tcPr>
            <w:tcW w:w="3085" w:type="dxa"/>
          </w:tcPr>
          <w:p w14:paraId="6D8229B1" w14:textId="77777777" w:rsidR="00BD18D7" w:rsidRPr="001F4782" w:rsidRDefault="00BD18D7" w:rsidP="00185314">
            <w:pPr>
              <w:rPr>
                <w:b/>
                <w:color w:val="000000" w:themeColor="text1"/>
              </w:rPr>
            </w:pPr>
            <w:r w:rsidRPr="001F4782">
              <w:rPr>
                <w:b/>
                <w:color w:val="000000" w:themeColor="text1"/>
              </w:rPr>
              <w:t>% EAL</w:t>
            </w:r>
          </w:p>
        </w:tc>
        <w:tc>
          <w:tcPr>
            <w:tcW w:w="3119" w:type="dxa"/>
          </w:tcPr>
          <w:p w14:paraId="35866210" w14:textId="4C63B4A6" w:rsidR="00BD18D7" w:rsidRPr="001F4782" w:rsidRDefault="00D77632" w:rsidP="00185314">
            <w:pPr>
              <w:rPr>
                <w:color w:val="000000" w:themeColor="text1"/>
              </w:rPr>
            </w:pPr>
            <w:r>
              <w:rPr>
                <w:color w:val="000000" w:themeColor="text1"/>
              </w:rPr>
              <w:t>3.3</w:t>
            </w:r>
            <w:r w:rsidR="00B63745" w:rsidRPr="001F4782">
              <w:rPr>
                <w:color w:val="000000" w:themeColor="text1"/>
              </w:rPr>
              <w:t>%</w:t>
            </w:r>
          </w:p>
        </w:tc>
      </w:tr>
    </w:tbl>
    <w:p w14:paraId="06C0C988" w14:textId="77777777" w:rsidR="00BD18D7" w:rsidRPr="001F4782" w:rsidRDefault="00BD18D7" w:rsidP="00BD18D7">
      <w:pPr>
        <w:pStyle w:val="NoSpacing"/>
        <w:rPr>
          <w:rFonts w:ascii="Century Gothic" w:hAnsi="Century Gothic"/>
          <w:b/>
          <w:color w:val="000000" w:themeColor="text1"/>
        </w:rPr>
      </w:pPr>
    </w:p>
    <w:p w14:paraId="1AB2F875" w14:textId="77777777" w:rsidR="00B63745" w:rsidRPr="001F4782" w:rsidRDefault="00B63745" w:rsidP="00BD18D7">
      <w:pPr>
        <w:pStyle w:val="NoSpacing"/>
        <w:rPr>
          <w:rFonts w:ascii="Century Gothic" w:hAnsi="Century Gothic"/>
          <w:b/>
          <w:color w:val="000000" w:themeColor="text1"/>
        </w:rPr>
      </w:pPr>
    </w:p>
    <w:p w14:paraId="621AEEB0" w14:textId="1EC58604" w:rsidR="00BD18D7" w:rsidRPr="001F4782" w:rsidRDefault="00BD18D7" w:rsidP="00BD18D7">
      <w:pPr>
        <w:pStyle w:val="NoSpacing"/>
        <w:rPr>
          <w:rFonts w:ascii="Century Gothic" w:hAnsi="Century Gothic"/>
          <w:b/>
          <w:color w:val="000000" w:themeColor="text1"/>
        </w:rPr>
      </w:pPr>
      <w:r w:rsidRPr="001F4782">
        <w:rPr>
          <w:rFonts w:ascii="Century Gothic" w:hAnsi="Century Gothic"/>
          <w:b/>
          <w:color w:val="000000" w:themeColor="text1"/>
        </w:rPr>
        <w:t>Our geographical area</w:t>
      </w:r>
    </w:p>
    <w:p w14:paraId="4584C7CA" w14:textId="77777777" w:rsidR="00B63745" w:rsidRPr="001F4782" w:rsidRDefault="00B63745" w:rsidP="00BD18D7">
      <w:pPr>
        <w:pStyle w:val="NoSpacing"/>
        <w:rPr>
          <w:rFonts w:ascii="Century Gothic" w:hAnsi="Century Gothic"/>
          <w:b/>
          <w:color w:val="000000" w:themeColor="text1"/>
        </w:rPr>
      </w:pPr>
    </w:p>
    <w:p w14:paraId="32BED25C" w14:textId="64852A49" w:rsidR="00BD18D7" w:rsidRPr="001F4782" w:rsidRDefault="00BD18D7" w:rsidP="00BD18D7">
      <w:pPr>
        <w:pStyle w:val="NoSpacing"/>
        <w:rPr>
          <w:rFonts w:ascii="Century Gothic" w:hAnsi="Century Gothic"/>
          <w:color w:val="000000" w:themeColor="text1"/>
        </w:rPr>
      </w:pPr>
      <w:r w:rsidRPr="001F4782">
        <w:rPr>
          <w:rFonts w:ascii="Century Gothic" w:hAnsi="Century Gothic"/>
          <w:color w:val="000000" w:themeColor="text1"/>
        </w:rPr>
        <w:t>In addition to our partner academies within Focus-Trust, we work collaboratively with</w:t>
      </w:r>
      <w:r w:rsidR="00540F75" w:rsidRPr="001F4782">
        <w:rPr>
          <w:rFonts w:ascii="Century Gothic" w:hAnsi="Century Gothic"/>
          <w:color w:val="000000" w:themeColor="text1"/>
        </w:rPr>
        <w:t xml:space="preserve"> schools in our local partnership </w:t>
      </w:r>
      <w:r w:rsidRPr="001F4782">
        <w:rPr>
          <w:rFonts w:ascii="Century Gothic" w:hAnsi="Century Gothic"/>
          <w:color w:val="000000" w:themeColor="text1"/>
        </w:rPr>
        <w:t xml:space="preserve">and with a range of secondary schools in the </w:t>
      </w:r>
      <w:r w:rsidR="00730890">
        <w:rPr>
          <w:rFonts w:ascii="Century Gothic" w:hAnsi="Century Gothic"/>
          <w:color w:val="000000" w:themeColor="text1"/>
        </w:rPr>
        <w:t>local</w:t>
      </w:r>
      <w:r w:rsidR="00B63745" w:rsidRPr="001F4782">
        <w:rPr>
          <w:rFonts w:ascii="Century Gothic" w:hAnsi="Century Gothic"/>
          <w:color w:val="000000" w:themeColor="text1"/>
        </w:rPr>
        <w:t xml:space="preserve"> ar</w:t>
      </w:r>
      <w:r w:rsidRPr="001F4782">
        <w:rPr>
          <w:rFonts w:ascii="Century Gothic" w:hAnsi="Century Gothic"/>
          <w:color w:val="000000" w:themeColor="text1"/>
        </w:rPr>
        <w:t>ea to which our pupils transfer at the end of Year 6.</w:t>
      </w:r>
    </w:p>
    <w:p w14:paraId="3BAA525E" w14:textId="77777777" w:rsidR="00446B73" w:rsidRPr="001F4782" w:rsidRDefault="00446B73">
      <w:pPr>
        <w:rPr>
          <w:sz w:val="24"/>
        </w:rPr>
      </w:pPr>
    </w:p>
    <w:p w14:paraId="2E86B3C1" w14:textId="248342BE" w:rsidR="00730890" w:rsidRDefault="00730890" w:rsidP="00730890">
      <w:pPr>
        <w:rPr>
          <w:sz w:val="24"/>
        </w:rPr>
      </w:pPr>
      <w:r w:rsidRPr="00753CDB">
        <w:rPr>
          <w:noProof/>
        </w:rPr>
        <w:drawing>
          <wp:inline distT="0" distB="0" distL="0" distR="0" wp14:anchorId="5AA43436" wp14:editId="6873D681">
            <wp:extent cx="6405245" cy="1984917"/>
            <wp:effectExtent l="0" t="0" r="0" b="0"/>
            <wp:docPr id="1047815741" name="Picture 1" descr="A map with a red poin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5741" name="Picture 1" descr="A map with a red point on it&#10;&#10;Description automatically generated"/>
                    <pic:cNvPicPr/>
                  </pic:nvPicPr>
                  <pic:blipFill>
                    <a:blip r:embed="rId14"/>
                    <a:stretch>
                      <a:fillRect/>
                    </a:stretch>
                  </pic:blipFill>
                  <pic:spPr>
                    <a:xfrm>
                      <a:off x="0" y="0"/>
                      <a:ext cx="6512290" cy="2018089"/>
                    </a:xfrm>
                    <a:prstGeom prst="rect">
                      <a:avLst/>
                    </a:prstGeom>
                  </pic:spPr>
                </pic:pic>
              </a:graphicData>
            </a:graphic>
          </wp:inline>
        </w:drawing>
      </w:r>
    </w:p>
    <w:p w14:paraId="3157D767" w14:textId="77777777" w:rsidR="00730890" w:rsidRDefault="00730890" w:rsidP="00730890">
      <w:pPr>
        <w:rPr>
          <w:sz w:val="24"/>
        </w:rPr>
      </w:pPr>
    </w:p>
    <w:p w14:paraId="1F088AAE" w14:textId="59ADFD53" w:rsidR="00446B73" w:rsidRPr="001F4782" w:rsidRDefault="004E50B5">
      <w:pPr>
        <w:pStyle w:val="BodyText"/>
        <w:ind w:left="134"/>
        <w:rPr>
          <w:sz w:val="20"/>
        </w:rPr>
      </w:pPr>
      <w:r w:rsidRPr="001F4782">
        <w:rPr>
          <w:noProof/>
          <w:sz w:val="20"/>
          <w:lang w:eastAsia="en-GB"/>
        </w:rPr>
        <mc:AlternateContent>
          <mc:Choice Requires="wps">
            <w:drawing>
              <wp:inline distT="0" distB="0" distL="0" distR="0" wp14:anchorId="31DDAF56" wp14:editId="6A0B9708">
                <wp:extent cx="6626225" cy="227330"/>
                <wp:effectExtent l="8890" t="12700" r="13335" b="762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27330"/>
                        </a:xfrm>
                        <a:prstGeom prst="rect">
                          <a:avLst/>
                        </a:prstGeom>
                        <a:solidFill>
                          <a:srgbClr val="F1DBDB"/>
                        </a:solidFill>
                        <a:ln w="6097">
                          <a:solidFill>
                            <a:srgbClr val="000000"/>
                          </a:solidFill>
                          <a:prstDash val="solid"/>
                          <a:miter lim="800000"/>
                          <a:headEnd/>
                          <a:tailEnd/>
                        </a:ln>
                      </wps:spPr>
                      <wps:txbx>
                        <w:txbxContent>
                          <w:p w14:paraId="539ADCA6" w14:textId="77777777" w:rsidR="00185314" w:rsidRPr="001F4782" w:rsidRDefault="00185314">
                            <w:pPr>
                              <w:spacing w:before="18"/>
                              <w:ind w:left="107"/>
                              <w:rPr>
                                <w:b/>
                                <w:color w:val="000000"/>
                              </w:rPr>
                            </w:pPr>
                            <w:r w:rsidRPr="001F4782">
                              <w:rPr>
                                <w:b/>
                                <w:color w:val="000000"/>
                              </w:rPr>
                              <w:t>Background</w:t>
                            </w:r>
                            <w:r w:rsidRPr="001F4782">
                              <w:rPr>
                                <w:b/>
                                <w:color w:val="000000"/>
                                <w:spacing w:val="-6"/>
                              </w:rPr>
                              <w:t xml:space="preserve"> </w:t>
                            </w:r>
                            <w:r w:rsidRPr="001F4782">
                              <w:rPr>
                                <w:b/>
                                <w:color w:val="000000"/>
                              </w:rPr>
                              <w:t>to</w:t>
                            </w:r>
                            <w:r w:rsidRPr="001F4782">
                              <w:rPr>
                                <w:b/>
                                <w:color w:val="000000"/>
                                <w:spacing w:val="-4"/>
                              </w:rPr>
                              <w:t xml:space="preserve"> </w:t>
                            </w:r>
                            <w:r w:rsidRPr="001F4782">
                              <w:rPr>
                                <w:b/>
                                <w:color w:val="000000"/>
                              </w:rPr>
                              <w:t>the</w:t>
                            </w:r>
                            <w:r w:rsidRPr="001F4782">
                              <w:rPr>
                                <w:b/>
                                <w:color w:val="000000"/>
                                <w:spacing w:val="-4"/>
                              </w:rPr>
                              <w:t xml:space="preserve"> </w:t>
                            </w:r>
                            <w:r w:rsidRPr="001F4782">
                              <w:rPr>
                                <w:b/>
                                <w:color w:val="000000"/>
                                <w:spacing w:val="-2"/>
                              </w:rPr>
                              <w:t>Trust</w:t>
                            </w:r>
                          </w:p>
                        </w:txbxContent>
                      </wps:txbx>
                      <wps:bodyPr rot="0" vert="horz" wrap="square" lIns="0" tIns="0" rIns="0" bIns="0" anchor="t" anchorCtr="0" upright="1">
                        <a:noAutofit/>
                      </wps:bodyPr>
                    </wps:wsp>
                  </a:graphicData>
                </a:graphic>
              </wp:inline>
            </w:drawing>
          </mc:Choice>
          <mc:Fallback>
            <w:pict>
              <v:shape w14:anchorId="31DDAF56" id="docshape34" o:spid="_x0000_s1027" type="#_x0000_t202" style="width:521.7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" fillcolor="#f1dbdb" strokeweight=".16936mm">
                <v:textbox inset="0,0,0,0">
                  <w:txbxContent>
                    <w:p w14:paraId="539ADCA6" w14:textId="77777777" w:rsidR="00185314" w:rsidRPr="001F4782" w:rsidRDefault="00185314">
                      <w:pPr>
                        <w:spacing w:before="18"/>
                        <w:ind w:left="107"/>
                        <w:rPr>
                          <w:b/>
                          <w:color w:val="000000"/>
                        </w:rPr>
                      </w:pPr>
                      <w:r w:rsidRPr="001F4782">
                        <w:rPr>
                          <w:b/>
                          <w:color w:val="000000"/>
                        </w:rPr>
                        <w:t>Background</w:t>
                      </w:r>
                      <w:r w:rsidRPr="001F4782">
                        <w:rPr>
                          <w:b/>
                          <w:color w:val="000000"/>
                          <w:spacing w:val="-6"/>
                        </w:rPr>
                        <w:t xml:space="preserve"> </w:t>
                      </w:r>
                      <w:r w:rsidRPr="001F4782">
                        <w:rPr>
                          <w:b/>
                          <w:color w:val="000000"/>
                        </w:rPr>
                        <w:t>to</w:t>
                      </w:r>
                      <w:r w:rsidRPr="001F4782">
                        <w:rPr>
                          <w:b/>
                          <w:color w:val="000000"/>
                          <w:spacing w:val="-4"/>
                        </w:rPr>
                        <w:t xml:space="preserve"> </w:t>
                      </w:r>
                      <w:r w:rsidRPr="001F4782">
                        <w:rPr>
                          <w:b/>
                          <w:color w:val="000000"/>
                        </w:rPr>
                        <w:t>the</w:t>
                      </w:r>
                      <w:r w:rsidRPr="001F4782">
                        <w:rPr>
                          <w:b/>
                          <w:color w:val="000000"/>
                          <w:spacing w:val="-4"/>
                        </w:rPr>
                        <w:t xml:space="preserve"> </w:t>
                      </w:r>
                      <w:r w:rsidRPr="001F4782">
                        <w:rPr>
                          <w:b/>
                          <w:color w:val="000000"/>
                          <w:spacing w:val="-2"/>
                        </w:rPr>
                        <w:t>Trust</w:t>
                      </w:r>
                    </w:p>
                  </w:txbxContent>
                </v:textbox>
                <w10:anchorlock/>
              </v:shape>
            </w:pict>
          </mc:Fallback>
        </mc:AlternateContent>
      </w:r>
    </w:p>
    <w:p w14:paraId="25BCF14E" w14:textId="2CCD1009" w:rsidR="00446B73" w:rsidRPr="001F4782" w:rsidRDefault="00A61F94">
      <w:pPr>
        <w:pStyle w:val="BodyText"/>
        <w:spacing w:before="168"/>
        <w:ind w:left="252" w:right="221"/>
        <w:jc w:val="both"/>
      </w:pPr>
      <w:r w:rsidRPr="001F4782">
        <w:t>Focus-Trust was incorporated in May 2012 as a primary trust. The Trust has links with the sponsor, Focus Education, but is an entirely separate legal entity. As with all academy trusts, the Trust is a company</w:t>
      </w:r>
      <w:r w:rsidRPr="001F4782">
        <w:rPr>
          <w:spacing w:val="-9"/>
        </w:rPr>
        <w:t xml:space="preserve"> </w:t>
      </w:r>
      <w:r w:rsidRPr="001F4782">
        <w:t>limited</w:t>
      </w:r>
      <w:r w:rsidRPr="001F4782">
        <w:rPr>
          <w:spacing w:val="-11"/>
        </w:rPr>
        <w:t xml:space="preserve"> </w:t>
      </w:r>
      <w:r w:rsidRPr="001F4782">
        <w:t>by</w:t>
      </w:r>
      <w:r w:rsidRPr="001F4782">
        <w:rPr>
          <w:spacing w:val="-11"/>
        </w:rPr>
        <w:t xml:space="preserve"> </w:t>
      </w:r>
      <w:r w:rsidRPr="001F4782">
        <w:t>guarantee</w:t>
      </w:r>
      <w:r w:rsidRPr="001F4782">
        <w:rPr>
          <w:spacing w:val="-10"/>
        </w:rPr>
        <w:t xml:space="preserve"> </w:t>
      </w:r>
      <w:r w:rsidRPr="001F4782">
        <w:t>and</w:t>
      </w:r>
      <w:r w:rsidRPr="001F4782">
        <w:rPr>
          <w:spacing w:val="-11"/>
        </w:rPr>
        <w:t xml:space="preserve"> </w:t>
      </w:r>
      <w:r w:rsidRPr="001F4782">
        <w:t>an</w:t>
      </w:r>
      <w:r w:rsidRPr="001F4782">
        <w:rPr>
          <w:spacing w:val="-10"/>
        </w:rPr>
        <w:t xml:space="preserve"> </w:t>
      </w:r>
      <w:r w:rsidRPr="001F4782">
        <w:t>exempt</w:t>
      </w:r>
      <w:r w:rsidRPr="001F4782">
        <w:rPr>
          <w:spacing w:val="-10"/>
        </w:rPr>
        <w:t xml:space="preserve"> </w:t>
      </w:r>
      <w:r w:rsidRPr="001F4782">
        <w:t>charity.</w:t>
      </w:r>
      <w:r w:rsidRPr="001F4782">
        <w:rPr>
          <w:spacing w:val="-9"/>
        </w:rPr>
        <w:t xml:space="preserve"> </w:t>
      </w:r>
      <w:r w:rsidRPr="001F4782">
        <w:t>The</w:t>
      </w:r>
      <w:r w:rsidRPr="001F4782">
        <w:rPr>
          <w:spacing w:val="-10"/>
        </w:rPr>
        <w:t xml:space="preserve"> </w:t>
      </w:r>
      <w:r w:rsidRPr="001F4782">
        <w:t>Trust’s</w:t>
      </w:r>
      <w:r w:rsidRPr="001F4782">
        <w:rPr>
          <w:spacing w:val="-12"/>
        </w:rPr>
        <w:t xml:space="preserve"> </w:t>
      </w:r>
      <w:r w:rsidRPr="001F4782">
        <w:t>offices</w:t>
      </w:r>
      <w:r w:rsidRPr="001F4782">
        <w:rPr>
          <w:spacing w:val="-10"/>
        </w:rPr>
        <w:t xml:space="preserve"> </w:t>
      </w:r>
      <w:r w:rsidRPr="001F4782">
        <w:t>are</w:t>
      </w:r>
      <w:r w:rsidRPr="001F4782">
        <w:rPr>
          <w:spacing w:val="-10"/>
        </w:rPr>
        <w:t xml:space="preserve"> </w:t>
      </w:r>
      <w:r w:rsidRPr="001F4782">
        <w:t>situated</w:t>
      </w:r>
      <w:r w:rsidRPr="001F4782">
        <w:rPr>
          <w:spacing w:val="-8"/>
        </w:rPr>
        <w:t xml:space="preserve"> </w:t>
      </w:r>
      <w:r w:rsidRPr="001F4782">
        <w:t>in</w:t>
      </w:r>
      <w:r w:rsidRPr="001F4782">
        <w:rPr>
          <w:spacing w:val="-11"/>
        </w:rPr>
        <w:t xml:space="preserve"> </w:t>
      </w:r>
      <w:r w:rsidRPr="001F4782">
        <w:t>a</w:t>
      </w:r>
      <w:r w:rsidRPr="001F4782">
        <w:rPr>
          <w:spacing w:val="-10"/>
        </w:rPr>
        <w:t xml:space="preserve"> </w:t>
      </w:r>
      <w:r w:rsidRPr="001F4782">
        <w:t xml:space="preserve">newly </w:t>
      </w:r>
      <w:r w:rsidR="00540F75" w:rsidRPr="001F4782">
        <w:t xml:space="preserve">converted </w:t>
      </w:r>
      <w:r w:rsidRPr="001F4782">
        <w:t xml:space="preserve">historic mill conversion in Chadderton, Oldham with excellent motorway networks to access our </w:t>
      </w:r>
      <w:r w:rsidRPr="001F4782">
        <w:rPr>
          <w:spacing w:val="-2"/>
        </w:rPr>
        <w:t>schools.</w:t>
      </w:r>
    </w:p>
    <w:p w14:paraId="5C820ABC" w14:textId="77777777" w:rsidR="00446B73" w:rsidRPr="001F4782" w:rsidRDefault="00446B73">
      <w:pPr>
        <w:pStyle w:val="BodyText"/>
        <w:rPr>
          <w:sz w:val="20"/>
        </w:rPr>
      </w:pPr>
    </w:p>
    <w:p w14:paraId="03E2C07E" w14:textId="77777777" w:rsidR="00446B73" w:rsidRPr="001F4782" w:rsidRDefault="00A61F94">
      <w:pPr>
        <w:pStyle w:val="BodyText"/>
        <w:spacing w:before="11"/>
        <w:rPr>
          <w:sz w:val="11"/>
        </w:rPr>
      </w:pPr>
      <w:r w:rsidRPr="001F4782">
        <w:rPr>
          <w:noProof/>
          <w:lang w:eastAsia="en-GB"/>
        </w:rPr>
        <w:drawing>
          <wp:anchor distT="0" distB="0" distL="0" distR="0" simplePos="0" relativeHeight="9" behindDoc="0" locked="0" layoutInCell="1" allowOverlap="1" wp14:anchorId="2346BA84" wp14:editId="6B6E21A8">
            <wp:simplePos x="0" y="0"/>
            <wp:positionH relativeFrom="page">
              <wp:posOffset>887730</wp:posOffset>
            </wp:positionH>
            <wp:positionV relativeFrom="paragraph">
              <wp:posOffset>108397</wp:posOffset>
            </wp:positionV>
            <wp:extent cx="4738506" cy="2928461"/>
            <wp:effectExtent l="0" t="0" r="0" b="0"/>
            <wp:wrapTopAndBottom/>
            <wp:docPr id="13"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5" cstate="print"/>
                    <a:stretch>
                      <a:fillRect/>
                    </a:stretch>
                  </pic:blipFill>
                  <pic:spPr>
                    <a:xfrm>
                      <a:off x="0" y="0"/>
                      <a:ext cx="4738506" cy="2928461"/>
                    </a:xfrm>
                    <a:prstGeom prst="rect">
                      <a:avLst/>
                    </a:prstGeom>
                  </pic:spPr>
                </pic:pic>
              </a:graphicData>
            </a:graphic>
          </wp:anchor>
        </w:drawing>
      </w:r>
    </w:p>
    <w:p w14:paraId="2CFF4E5B" w14:textId="77777777" w:rsidR="00446B73" w:rsidRPr="001F4782" w:rsidRDefault="00446B73">
      <w:pPr>
        <w:pStyle w:val="BodyText"/>
        <w:rPr>
          <w:sz w:val="26"/>
        </w:rPr>
      </w:pPr>
    </w:p>
    <w:p w14:paraId="596DD5D2" w14:textId="77777777" w:rsidR="00446B73" w:rsidRPr="001F4782" w:rsidRDefault="00446B73">
      <w:pPr>
        <w:pStyle w:val="BodyText"/>
        <w:rPr>
          <w:sz w:val="26"/>
        </w:rPr>
      </w:pPr>
    </w:p>
    <w:p w14:paraId="65B0AE2E" w14:textId="77777777" w:rsidR="00446B73" w:rsidRPr="001F4782" w:rsidRDefault="00A61F94">
      <w:pPr>
        <w:pStyle w:val="BodyText"/>
        <w:ind w:left="252" w:right="218"/>
        <w:jc w:val="both"/>
      </w:pPr>
      <w:r w:rsidRPr="001F4782">
        <w:t>The defining feature of</w:t>
      </w:r>
      <w:r w:rsidRPr="001F4782">
        <w:rPr>
          <w:spacing w:val="-2"/>
        </w:rPr>
        <w:t xml:space="preserve"> </w:t>
      </w:r>
      <w:r w:rsidRPr="001F4782">
        <w:t>Focus-Trust is that it is</w:t>
      </w:r>
      <w:r w:rsidRPr="001F4782">
        <w:rPr>
          <w:spacing w:val="-1"/>
        </w:rPr>
        <w:t xml:space="preserve"> </w:t>
      </w:r>
      <w:r w:rsidRPr="001F4782">
        <w:t>a specialist primary phase trust. This</w:t>
      </w:r>
      <w:r w:rsidRPr="001F4782">
        <w:rPr>
          <w:spacing w:val="-1"/>
        </w:rPr>
        <w:t xml:space="preserve"> </w:t>
      </w:r>
      <w:r w:rsidRPr="001F4782">
        <w:t>means that the work of the Trust is driven by the distinctive needs of primary schools. Whilst the Trust has robust systems</w:t>
      </w:r>
      <w:r w:rsidRPr="001F4782">
        <w:rPr>
          <w:spacing w:val="-3"/>
        </w:rPr>
        <w:t xml:space="preserve"> </w:t>
      </w:r>
      <w:r w:rsidRPr="001F4782">
        <w:t>for</w:t>
      </w:r>
      <w:r w:rsidRPr="001F4782">
        <w:rPr>
          <w:spacing w:val="-1"/>
        </w:rPr>
        <w:t xml:space="preserve"> </w:t>
      </w:r>
      <w:r w:rsidRPr="001F4782">
        <w:t>accountability, each</w:t>
      </w:r>
      <w:r w:rsidRPr="001F4782">
        <w:rPr>
          <w:spacing w:val="-1"/>
        </w:rPr>
        <w:t xml:space="preserve"> </w:t>
      </w:r>
      <w:r w:rsidRPr="001F4782">
        <w:t>school</w:t>
      </w:r>
      <w:r w:rsidRPr="001F4782">
        <w:rPr>
          <w:spacing w:val="-2"/>
        </w:rPr>
        <w:t xml:space="preserve"> </w:t>
      </w:r>
      <w:r w:rsidRPr="001F4782">
        <w:t>has their</w:t>
      </w:r>
      <w:r w:rsidRPr="001F4782">
        <w:rPr>
          <w:spacing w:val="-1"/>
        </w:rPr>
        <w:t xml:space="preserve"> </w:t>
      </w:r>
      <w:r w:rsidRPr="001F4782">
        <w:t>own</w:t>
      </w:r>
      <w:r w:rsidRPr="001F4782">
        <w:rPr>
          <w:spacing w:val="-4"/>
        </w:rPr>
        <w:t xml:space="preserve"> </w:t>
      </w:r>
      <w:r w:rsidRPr="001F4782">
        <w:t>distinctive</w:t>
      </w:r>
      <w:r w:rsidRPr="001F4782">
        <w:rPr>
          <w:spacing w:val="-1"/>
        </w:rPr>
        <w:t xml:space="preserve"> </w:t>
      </w:r>
      <w:r w:rsidRPr="001F4782">
        <w:t>identity, ethos</w:t>
      </w:r>
      <w:r w:rsidRPr="001F4782">
        <w:rPr>
          <w:spacing w:val="-1"/>
        </w:rPr>
        <w:t xml:space="preserve"> </w:t>
      </w:r>
      <w:r w:rsidRPr="001F4782">
        <w:t>and</w:t>
      </w:r>
      <w:r w:rsidRPr="001F4782">
        <w:rPr>
          <w:spacing w:val="-1"/>
        </w:rPr>
        <w:t xml:space="preserve"> </w:t>
      </w:r>
      <w:r w:rsidRPr="001F4782">
        <w:t>culture, and this is a commitment to every school when they convert and join the Trust.</w:t>
      </w:r>
    </w:p>
    <w:p w14:paraId="46171332" w14:textId="77777777" w:rsidR="00446B73" w:rsidRPr="001F4782" w:rsidRDefault="00446B73">
      <w:pPr>
        <w:pStyle w:val="BodyText"/>
      </w:pPr>
    </w:p>
    <w:p w14:paraId="7E4841FF" w14:textId="77777777" w:rsidR="00446B73" w:rsidRPr="001F4782" w:rsidRDefault="00A61F94">
      <w:pPr>
        <w:pStyle w:val="BodyText"/>
        <w:ind w:left="252" w:right="222"/>
        <w:jc w:val="both"/>
      </w:pPr>
      <w:r w:rsidRPr="001F4782">
        <w:t>Focus-Trust currently has a small centrally employed team. The members of the team are highly skilled and committed to the vision, culture and values of the Trust.</w:t>
      </w:r>
    </w:p>
    <w:p w14:paraId="3518D5DD" w14:textId="77777777" w:rsidR="00446B73" w:rsidRPr="001F4782" w:rsidRDefault="00446B73">
      <w:pPr>
        <w:pStyle w:val="BodyText"/>
      </w:pPr>
    </w:p>
    <w:p w14:paraId="14D14D70" w14:textId="77777777" w:rsidR="00446B73" w:rsidRPr="001F4782" w:rsidRDefault="00A61F94">
      <w:pPr>
        <w:pStyle w:val="BodyText"/>
        <w:ind w:left="252" w:right="220"/>
        <w:jc w:val="both"/>
      </w:pPr>
      <w:r w:rsidRPr="001F4782">
        <w:t xml:space="preserve">All the schools within the Trust are willing partners who have actively chosen to join Focus-Trust and there is a very high degree of consensus, cooperation and commitment from within the </w:t>
      </w:r>
      <w:r w:rsidRPr="001F4782">
        <w:rPr>
          <w:spacing w:val="-2"/>
        </w:rPr>
        <w:t>group.</w:t>
      </w:r>
    </w:p>
    <w:p w14:paraId="3C948679" w14:textId="77777777" w:rsidR="00446B73" w:rsidRPr="001F4782" w:rsidRDefault="00446B73">
      <w:pPr>
        <w:pStyle w:val="BodyText"/>
        <w:spacing w:before="11"/>
        <w:rPr>
          <w:sz w:val="21"/>
        </w:rPr>
      </w:pPr>
    </w:p>
    <w:p w14:paraId="28F7A00F" w14:textId="77777777" w:rsidR="00446B73" w:rsidRPr="001F4782" w:rsidRDefault="00A61F94">
      <w:pPr>
        <w:pStyle w:val="BodyText"/>
        <w:ind w:left="252" w:right="222"/>
        <w:jc w:val="both"/>
      </w:pPr>
      <w:r w:rsidRPr="001F4782">
        <w:t>The</w:t>
      </w:r>
      <w:r w:rsidRPr="001F4782">
        <w:rPr>
          <w:spacing w:val="-2"/>
        </w:rPr>
        <w:t xml:space="preserve"> </w:t>
      </w:r>
      <w:r w:rsidRPr="001F4782">
        <w:t>Trust</w:t>
      </w:r>
      <w:r w:rsidRPr="001F4782">
        <w:rPr>
          <w:spacing w:val="-3"/>
        </w:rPr>
        <w:t xml:space="preserve"> </w:t>
      </w:r>
      <w:r w:rsidRPr="001F4782">
        <w:t>has</w:t>
      </w:r>
      <w:r w:rsidRPr="001F4782">
        <w:rPr>
          <w:spacing w:val="-4"/>
        </w:rPr>
        <w:t xml:space="preserve"> </w:t>
      </w:r>
      <w:r w:rsidRPr="001F4782">
        <w:t>robust</w:t>
      </w:r>
      <w:r w:rsidRPr="001F4782">
        <w:rPr>
          <w:spacing w:val="-5"/>
        </w:rPr>
        <w:t xml:space="preserve"> </w:t>
      </w:r>
      <w:r w:rsidRPr="001F4782">
        <w:t>policies</w:t>
      </w:r>
      <w:r w:rsidRPr="001F4782">
        <w:rPr>
          <w:spacing w:val="-4"/>
        </w:rPr>
        <w:t xml:space="preserve"> </w:t>
      </w:r>
      <w:r w:rsidRPr="001F4782">
        <w:t>and</w:t>
      </w:r>
      <w:r w:rsidRPr="001F4782">
        <w:rPr>
          <w:spacing w:val="-5"/>
        </w:rPr>
        <w:t xml:space="preserve"> </w:t>
      </w:r>
      <w:r w:rsidRPr="001F4782">
        <w:t>systems</w:t>
      </w:r>
      <w:r w:rsidRPr="001F4782">
        <w:rPr>
          <w:spacing w:val="-2"/>
        </w:rPr>
        <w:t xml:space="preserve"> </w:t>
      </w:r>
      <w:r w:rsidRPr="001F4782">
        <w:t>in</w:t>
      </w:r>
      <w:r w:rsidRPr="001F4782">
        <w:rPr>
          <w:spacing w:val="-5"/>
        </w:rPr>
        <w:t xml:space="preserve"> </w:t>
      </w:r>
      <w:r w:rsidRPr="001F4782">
        <w:t>place</w:t>
      </w:r>
      <w:r w:rsidRPr="001F4782">
        <w:rPr>
          <w:spacing w:val="-4"/>
        </w:rPr>
        <w:t xml:space="preserve"> </w:t>
      </w:r>
      <w:r w:rsidRPr="001F4782">
        <w:t>to</w:t>
      </w:r>
      <w:r w:rsidRPr="001F4782">
        <w:rPr>
          <w:spacing w:val="-3"/>
        </w:rPr>
        <w:t xml:space="preserve"> </w:t>
      </w:r>
      <w:r w:rsidRPr="001F4782">
        <w:t>govern</w:t>
      </w:r>
      <w:r w:rsidRPr="001F4782">
        <w:rPr>
          <w:spacing w:val="-5"/>
        </w:rPr>
        <w:t xml:space="preserve"> </w:t>
      </w:r>
      <w:r w:rsidRPr="001F4782">
        <w:t>and</w:t>
      </w:r>
      <w:r w:rsidRPr="001F4782">
        <w:rPr>
          <w:spacing w:val="-5"/>
        </w:rPr>
        <w:t xml:space="preserve"> </w:t>
      </w:r>
      <w:r w:rsidRPr="001F4782">
        <w:t>guide</w:t>
      </w:r>
      <w:r w:rsidRPr="001F4782">
        <w:rPr>
          <w:spacing w:val="-2"/>
        </w:rPr>
        <w:t xml:space="preserve"> </w:t>
      </w:r>
      <w:r w:rsidRPr="001F4782">
        <w:t>its</w:t>
      </w:r>
      <w:r w:rsidRPr="001F4782">
        <w:rPr>
          <w:spacing w:val="-4"/>
        </w:rPr>
        <w:t xml:space="preserve"> </w:t>
      </w:r>
      <w:r w:rsidRPr="001F4782">
        <w:t>work.</w:t>
      </w:r>
      <w:r w:rsidRPr="001F4782">
        <w:rPr>
          <w:spacing w:val="-4"/>
        </w:rPr>
        <w:t xml:space="preserve"> </w:t>
      </w:r>
      <w:r w:rsidRPr="001F4782">
        <w:t>These</w:t>
      </w:r>
      <w:r w:rsidRPr="001F4782">
        <w:rPr>
          <w:spacing w:val="-2"/>
        </w:rPr>
        <w:t xml:space="preserve"> </w:t>
      </w:r>
      <w:r w:rsidRPr="001F4782">
        <w:t>have</w:t>
      </w:r>
      <w:r w:rsidRPr="001F4782">
        <w:rPr>
          <w:spacing w:val="-6"/>
        </w:rPr>
        <w:t xml:space="preserve"> </w:t>
      </w:r>
      <w:r w:rsidRPr="001F4782">
        <w:t>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3EC41998" w14:textId="77777777" w:rsidR="00446B73" w:rsidRPr="001F4782" w:rsidRDefault="00446B73">
      <w:pPr>
        <w:pStyle w:val="BodyText"/>
        <w:spacing w:before="1"/>
      </w:pPr>
    </w:p>
    <w:p w14:paraId="2A9E352D" w14:textId="77777777" w:rsidR="00BD252E" w:rsidRPr="001F4782" w:rsidRDefault="00BD252E" w:rsidP="00BD252E">
      <w:pPr>
        <w:pStyle w:val="Heading1"/>
        <w:ind w:left="0" w:firstLine="252"/>
        <w:rPr>
          <w:rFonts w:eastAsiaTheme="minorEastAsia" w:cstheme="minorBidi"/>
          <w:color w:val="000000" w:themeColor="text1"/>
          <w:sz w:val="22"/>
          <w:szCs w:val="22"/>
        </w:rPr>
      </w:pPr>
      <w:r w:rsidRPr="001F4782">
        <w:rPr>
          <w:rFonts w:eastAsiaTheme="minorEastAsia" w:cstheme="minorBidi"/>
          <w:color w:val="000000" w:themeColor="text1"/>
          <w:sz w:val="22"/>
          <w:szCs w:val="22"/>
        </w:rPr>
        <w:t>Our Vision</w:t>
      </w:r>
    </w:p>
    <w:p w14:paraId="126AC5DC" w14:textId="77777777" w:rsidR="00BD252E" w:rsidRPr="001F4782" w:rsidRDefault="00BD252E" w:rsidP="00BD252E">
      <w:pPr>
        <w:pStyle w:val="BodyText"/>
        <w:ind w:left="252" w:right="220"/>
        <w:jc w:val="both"/>
        <w:rPr>
          <w:color w:val="000000" w:themeColor="text1"/>
        </w:rPr>
      </w:pPr>
      <w:r w:rsidRPr="001F4782">
        <w:rPr>
          <w:color w:val="000000" w:themeColor="text1"/>
        </w:rPr>
        <w:t>‘Great schools at the heart of our communities’ - with our Community Champions and colleagues, we strive to ensure we are being civic leaders making a difference in the local and national communities and the community is supporting us.</w:t>
      </w:r>
    </w:p>
    <w:p w14:paraId="20205B1B" w14:textId="77777777" w:rsidR="00BD252E" w:rsidRPr="001F4782" w:rsidRDefault="00BD252E" w:rsidP="00BD252E">
      <w:pPr>
        <w:pStyle w:val="Heading2"/>
        <w:spacing w:before="33" w:line="269" w:lineRule="exact"/>
        <w:ind w:left="0" w:firstLine="252"/>
        <w:rPr>
          <w:rFonts w:eastAsiaTheme="minorEastAsia" w:cstheme="minorBidi"/>
          <w:b w:val="0"/>
          <w:bCs w:val="0"/>
          <w:color w:val="000000" w:themeColor="text1"/>
        </w:rPr>
      </w:pPr>
    </w:p>
    <w:p w14:paraId="71C3CE28" w14:textId="77777777" w:rsidR="00BD252E" w:rsidRPr="001F4782" w:rsidRDefault="00BD252E" w:rsidP="00BD252E">
      <w:pPr>
        <w:pStyle w:val="Heading2"/>
        <w:spacing w:before="33" w:line="269" w:lineRule="exact"/>
        <w:ind w:left="0" w:firstLine="252"/>
        <w:rPr>
          <w:rFonts w:eastAsiaTheme="minorEastAsia" w:cstheme="minorBidi"/>
          <w:b w:val="0"/>
          <w:bCs w:val="0"/>
          <w:color w:val="000000" w:themeColor="text1"/>
        </w:rPr>
      </w:pPr>
    </w:p>
    <w:p w14:paraId="57061D13" w14:textId="77777777" w:rsidR="00BD252E" w:rsidRPr="001F4782" w:rsidRDefault="00BD252E" w:rsidP="00BD252E">
      <w:pPr>
        <w:pStyle w:val="Heading2"/>
        <w:spacing w:before="33" w:line="269" w:lineRule="exact"/>
        <w:ind w:left="0" w:firstLine="252"/>
        <w:rPr>
          <w:rFonts w:eastAsiaTheme="minorEastAsia" w:cstheme="minorBidi"/>
          <w:b w:val="0"/>
          <w:bCs w:val="0"/>
          <w:color w:val="000000" w:themeColor="text1"/>
        </w:rPr>
      </w:pPr>
    </w:p>
    <w:p w14:paraId="3F702ED5" w14:textId="77777777" w:rsidR="00BD252E" w:rsidRPr="001F4782" w:rsidRDefault="00BD252E" w:rsidP="00BD252E">
      <w:pPr>
        <w:pStyle w:val="Heading2"/>
        <w:spacing w:before="33" w:line="269" w:lineRule="exact"/>
        <w:ind w:left="0" w:firstLine="252"/>
        <w:rPr>
          <w:rFonts w:eastAsiaTheme="minorEastAsia" w:cstheme="minorBidi"/>
          <w:b w:val="0"/>
          <w:bCs w:val="0"/>
          <w:color w:val="000000" w:themeColor="text1"/>
        </w:rPr>
      </w:pPr>
    </w:p>
    <w:p w14:paraId="2535397A" w14:textId="2096420A" w:rsidR="00BD252E" w:rsidRPr="001F4782" w:rsidRDefault="00BD252E" w:rsidP="00BD252E">
      <w:pPr>
        <w:pStyle w:val="Heading2"/>
        <w:spacing w:before="33" w:line="269" w:lineRule="exact"/>
        <w:ind w:left="0" w:firstLine="252"/>
        <w:rPr>
          <w:rFonts w:eastAsiaTheme="minorEastAsia" w:cstheme="minorBidi"/>
          <w:color w:val="000000" w:themeColor="text1"/>
        </w:rPr>
      </w:pPr>
      <w:r w:rsidRPr="001F4782">
        <w:rPr>
          <w:rFonts w:eastAsiaTheme="minorEastAsia" w:cstheme="minorBidi"/>
          <w:color w:val="000000" w:themeColor="text1"/>
        </w:rPr>
        <w:t>Focus-Trust Mission</w:t>
      </w:r>
    </w:p>
    <w:p w14:paraId="05EACBC6" w14:textId="77777777" w:rsidR="00BD252E" w:rsidRPr="001F4782" w:rsidRDefault="00BD252E" w:rsidP="00BD252E">
      <w:pPr>
        <w:pStyle w:val="BodyText"/>
        <w:spacing w:line="269" w:lineRule="exact"/>
        <w:ind w:left="252"/>
        <w:rPr>
          <w:color w:val="000000" w:themeColor="text1"/>
        </w:rPr>
      </w:pPr>
      <w:r w:rsidRPr="001F4782">
        <w:rPr>
          <w:color w:val="000000" w:themeColor="text1"/>
        </w:rPr>
        <w:t xml:space="preserve">‘Learning together, making the </w:t>
      </w:r>
      <w:proofErr w:type="gramStart"/>
      <w:r w:rsidRPr="001F4782">
        <w:rPr>
          <w:color w:val="000000" w:themeColor="text1"/>
        </w:rPr>
        <w:t>difference’</w:t>
      </w:r>
      <w:proofErr w:type="gramEnd"/>
    </w:p>
    <w:p w14:paraId="1B98253A" w14:textId="77777777" w:rsidR="00BD252E" w:rsidRPr="001F4782" w:rsidRDefault="00BD252E" w:rsidP="00BD252E">
      <w:pPr>
        <w:pStyle w:val="Heading2"/>
        <w:spacing w:before="1" w:line="269" w:lineRule="exact"/>
        <w:ind w:firstLine="252"/>
        <w:jc w:val="both"/>
        <w:rPr>
          <w:rFonts w:eastAsiaTheme="minorEastAsia" w:cstheme="minorBidi"/>
          <w:b w:val="0"/>
          <w:bCs w:val="0"/>
          <w:color w:val="000000" w:themeColor="text1"/>
        </w:rPr>
      </w:pPr>
    </w:p>
    <w:p w14:paraId="36D8E1AF" w14:textId="77777777" w:rsidR="00BD252E" w:rsidRPr="001F4782" w:rsidRDefault="00BD252E" w:rsidP="00BD252E">
      <w:pPr>
        <w:pStyle w:val="Heading2"/>
        <w:spacing w:before="1" w:line="269" w:lineRule="exact"/>
        <w:ind w:left="0" w:firstLine="252"/>
        <w:jc w:val="both"/>
        <w:rPr>
          <w:rFonts w:eastAsiaTheme="minorEastAsia" w:cstheme="minorBidi"/>
          <w:color w:val="000000" w:themeColor="text1"/>
        </w:rPr>
      </w:pPr>
      <w:r w:rsidRPr="001F4782">
        <w:rPr>
          <w:rFonts w:eastAsiaTheme="minorEastAsia" w:cstheme="minorBidi"/>
          <w:color w:val="000000" w:themeColor="text1"/>
        </w:rPr>
        <w:t>Collective Efficacy</w:t>
      </w:r>
    </w:p>
    <w:p w14:paraId="3956D895" w14:textId="77777777" w:rsidR="00BD252E" w:rsidRPr="001F4782" w:rsidRDefault="00BD252E" w:rsidP="00BD252E">
      <w:pPr>
        <w:pStyle w:val="BodyText"/>
        <w:ind w:left="252" w:right="225"/>
        <w:jc w:val="both"/>
        <w:rPr>
          <w:color w:val="000000" w:themeColor="text1"/>
        </w:rPr>
      </w:pPr>
      <w:r w:rsidRPr="001F4782">
        <w:rPr>
          <w:color w:val="000000" w:themeColor="text1"/>
        </w:rPr>
        <w:t>We have a well-developed and securely embedded culture of Collective Efficacy. By this we mean we have, ‘A shared commitment to work together on the things that matter to improve outcomes for all.’</w:t>
      </w:r>
    </w:p>
    <w:p w14:paraId="126D2759" w14:textId="77777777" w:rsidR="00BD252E" w:rsidRPr="001F4782" w:rsidRDefault="00BD252E" w:rsidP="00BD252E">
      <w:pPr>
        <w:pStyle w:val="BodyText"/>
        <w:ind w:left="252" w:right="225"/>
        <w:jc w:val="both"/>
        <w:rPr>
          <w:b/>
          <w:bCs/>
          <w:color w:val="000000" w:themeColor="text1"/>
        </w:rPr>
      </w:pPr>
    </w:p>
    <w:p w14:paraId="53BF9615" w14:textId="77777777" w:rsidR="00BD252E" w:rsidRPr="001F4782" w:rsidRDefault="00BD252E" w:rsidP="00BD252E">
      <w:pPr>
        <w:pStyle w:val="Heading2"/>
        <w:spacing w:line="269" w:lineRule="exact"/>
        <w:ind w:left="0" w:firstLine="252"/>
        <w:jc w:val="both"/>
        <w:rPr>
          <w:rFonts w:eastAsiaTheme="minorEastAsia" w:cstheme="minorBidi"/>
          <w:color w:val="000000" w:themeColor="text1"/>
        </w:rPr>
      </w:pPr>
      <w:r w:rsidRPr="001F4782">
        <w:rPr>
          <w:rFonts w:eastAsiaTheme="minorEastAsia" w:cstheme="minorBidi"/>
          <w:color w:val="000000" w:themeColor="text1"/>
        </w:rPr>
        <w:t>The Focus-Trust Values</w:t>
      </w:r>
    </w:p>
    <w:p w14:paraId="77ED882E" w14:textId="77777777" w:rsidR="00BD252E" w:rsidRPr="001F4782" w:rsidRDefault="00BD252E" w:rsidP="00BD252E">
      <w:pPr>
        <w:pStyle w:val="BodyText"/>
        <w:ind w:left="252" w:right="222"/>
        <w:jc w:val="both"/>
        <w:rPr>
          <w:color w:val="000000" w:themeColor="text1"/>
        </w:rPr>
      </w:pPr>
      <w:r w:rsidRPr="001F4782">
        <w:rPr>
          <w:color w:val="000000" w:themeColor="text1"/>
        </w:rPr>
        <w:t>Professional honesty is at the heart of everything we do. The Trust knows the schools well because of the strong working partnership between academy leaders and the Trust Central Team. It is only by being honest and transparent with a balance of credible challenge and effective support, that we can move forward and get the best for all children and staff. Our work is underpinned by our values:</w:t>
      </w:r>
    </w:p>
    <w:p w14:paraId="6E8E43C5" w14:textId="77777777" w:rsidR="00BD252E" w:rsidRPr="001F4782" w:rsidRDefault="00BD252E" w:rsidP="00BD252E">
      <w:pPr>
        <w:rPr>
          <w:rFonts w:eastAsia="MS Mincho"/>
          <w:b/>
          <w:color w:val="000000"/>
          <w:sz w:val="6"/>
          <w:szCs w:val="6"/>
        </w:rPr>
      </w:pPr>
    </w:p>
    <w:p w14:paraId="62CACE88" w14:textId="77777777" w:rsidR="00BD252E" w:rsidRPr="001F4782" w:rsidRDefault="00BD252E" w:rsidP="00BD252E">
      <w:pPr>
        <w:ind w:left="252"/>
        <w:rPr>
          <w:rFonts w:eastAsia="MS Mincho" w:cs="Tahoma"/>
          <w:color w:val="000000"/>
        </w:rPr>
      </w:pPr>
      <w:r w:rsidRPr="001F4782">
        <w:rPr>
          <w:rFonts w:eastAsia="MS Mincho" w:cs="Tahoma"/>
          <w:b/>
          <w:color w:val="000000"/>
        </w:rPr>
        <w:t>Care</w:t>
      </w:r>
      <w:r w:rsidRPr="001F4782">
        <w:rPr>
          <w:rFonts w:eastAsia="MS Mincho" w:cs="Tahoma"/>
          <w:color w:val="000000"/>
        </w:rPr>
        <w:t xml:space="preserve"> for children, adults and the learning environment</w:t>
      </w:r>
      <w:r w:rsidRPr="001F4782">
        <w:rPr>
          <w:rFonts w:eastAsia="MS Mincho" w:cs="Tahoma"/>
          <w:color w:val="000000"/>
        </w:rPr>
        <w:br/>
      </w:r>
      <w:r w:rsidRPr="001F4782">
        <w:rPr>
          <w:rFonts w:eastAsia="MS Mincho" w:cs="Tahoma"/>
          <w:b/>
          <w:color w:val="000000"/>
        </w:rPr>
        <w:t>Dare</w:t>
      </w:r>
      <w:r w:rsidRPr="001F4782">
        <w:rPr>
          <w:rFonts w:eastAsia="MS Mincho" w:cs="Tahoma"/>
          <w:color w:val="000000"/>
        </w:rPr>
        <w:t xml:space="preserve"> to do things differently and have a go</w:t>
      </w:r>
      <w:r w:rsidRPr="001F4782">
        <w:rPr>
          <w:rFonts w:eastAsia="MS Mincho" w:cs="Tahoma"/>
          <w:color w:val="000000"/>
        </w:rPr>
        <w:br/>
        <w:t xml:space="preserve">Be </w:t>
      </w:r>
      <w:r w:rsidRPr="001F4782">
        <w:rPr>
          <w:rFonts w:eastAsia="MS Mincho" w:cs="Tahoma"/>
          <w:b/>
          <w:color w:val="000000"/>
        </w:rPr>
        <w:t>fair</w:t>
      </w:r>
      <w:r w:rsidRPr="001F4782">
        <w:rPr>
          <w:rFonts w:eastAsia="MS Mincho" w:cs="Tahoma"/>
          <w:color w:val="000000"/>
        </w:rPr>
        <w:t>, honest and inclusive – demonstrating integrity</w:t>
      </w:r>
      <w:r w:rsidRPr="001F4782">
        <w:rPr>
          <w:rFonts w:eastAsia="MS Mincho" w:cs="Tahoma"/>
          <w:color w:val="000000"/>
        </w:rPr>
        <w:br/>
      </w:r>
      <w:r w:rsidRPr="001F4782">
        <w:rPr>
          <w:rFonts w:eastAsia="MS Mincho" w:cs="Tahoma"/>
          <w:b/>
          <w:color w:val="000000"/>
        </w:rPr>
        <w:t>Share</w:t>
      </w:r>
      <w:r w:rsidRPr="001F4782">
        <w:rPr>
          <w:rFonts w:eastAsia="MS Mincho" w:cs="Tahoma"/>
          <w:color w:val="000000"/>
        </w:rPr>
        <w:t xml:space="preserve"> concerns, expertise and best practice for the benefit of all </w:t>
      </w:r>
      <w:proofErr w:type="gramStart"/>
      <w:r w:rsidRPr="001F4782">
        <w:rPr>
          <w:rFonts w:eastAsia="MS Mincho" w:cs="Tahoma"/>
          <w:color w:val="000000"/>
        </w:rPr>
        <w:t>learners</w:t>
      </w:r>
      <w:proofErr w:type="gramEnd"/>
    </w:p>
    <w:p w14:paraId="7702C00B" w14:textId="77777777" w:rsidR="00BD252E" w:rsidRPr="001F4782" w:rsidRDefault="00BD252E" w:rsidP="00BD252E">
      <w:pPr>
        <w:pStyle w:val="BodyText"/>
        <w:spacing w:before="2"/>
        <w:ind w:firstLine="252"/>
        <w:rPr>
          <w:b/>
          <w:bCs/>
          <w:color w:val="000000" w:themeColor="text1"/>
        </w:rPr>
      </w:pPr>
    </w:p>
    <w:p w14:paraId="19621BE3" w14:textId="008B31D1" w:rsidR="00BD252E" w:rsidRPr="001F4782" w:rsidRDefault="00BD252E" w:rsidP="00BD252E">
      <w:pPr>
        <w:pStyle w:val="BodyText"/>
        <w:spacing w:before="2"/>
        <w:ind w:firstLine="252"/>
        <w:rPr>
          <w:b/>
          <w:bCs/>
          <w:color w:val="000000" w:themeColor="text1"/>
        </w:rPr>
      </w:pPr>
      <w:r w:rsidRPr="001F4782">
        <w:rPr>
          <w:b/>
          <w:bCs/>
          <w:color w:val="000000" w:themeColor="text1"/>
        </w:rPr>
        <w:t>Our Moral Purpose</w:t>
      </w:r>
    </w:p>
    <w:p w14:paraId="63D49D31" w14:textId="77777777" w:rsidR="00BD252E" w:rsidRPr="001F4782" w:rsidRDefault="00BD252E" w:rsidP="00BD252E">
      <w:pPr>
        <w:pStyle w:val="BodyText"/>
        <w:ind w:left="252"/>
        <w:jc w:val="center"/>
        <w:rPr>
          <w:color w:val="000000" w:themeColor="text1"/>
        </w:rPr>
      </w:pPr>
    </w:p>
    <w:p w14:paraId="6E9F56CF" w14:textId="77777777" w:rsidR="00BD252E" w:rsidRPr="001F4782" w:rsidRDefault="00BD252E" w:rsidP="00BD252E">
      <w:pPr>
        <w:pStyle w:val="BodyText"/>
        <w:ind w:left="252"/>
        <w:jc w:val="center"/>
        <w:rPr>
          <w:color w:val="000000" w:themeColor="text1"/>
        </w:rPr>
      </w:pPr>
      <w:r w:rsidRPr="001F4782">
        <w:rPr>
          <w:noProof/>
          <w:color w:val="000000" w:themeColor="text1"/>
          <w:lang w:eastAsia="en-GB"/>
        </w:rPr>
        <w:drawing>
          <wp:inline distT="0" distB="0" distL="0" distR="0" wp14:anchorId="287B3DD5" wp14:editId="1AFFD81E">
            <wp:extent cx="2792095" cy="4011295"/>
            <wp:effectExtent l="0" t="0" r="8255" b="8255"/>
            <wp:docPr id="1978271196"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1196" name="Picture 1" descr="A screenshot of a social media pos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2095" cy="4011295"/>
                    </a:xfrm>
                    <a:prstGeom prst="rect">
                      <a:avLst/>
                    </a:prstGeom>
                    <a:noFill/>
                  </pic:spPr>
                </pic:pic>
              </a:graphicData>
            </a:graphic>
          </wp:inline>
        </w:drawing>
      </w:r>
    </w:p>
    <w:p w14:paraId="71D2469F" w14:textId="77777777" w:rsidR="00BD252E" w:rsidRPr="001F4782" w:rsidRDefault="00BD252E" w:rsidP="00BD252E">
      <w:pPr>
        <w:pStyle w:val="BodyText"/>
        <w:ind w:left="252"/>
        <w:jc w:val="center"/>
        <w:rPr>
          <w:color w:val="000000" w:themeColor="text1"/>
        </w:rPr>
      </w:pPr>
    </w:p>
    <w:p w14:paraId="50D77F25" w14:textId="77777777" w:rsidR="00BD252E" w:rsidRPr="001F4782" w:rsidRDefault="00BD252E" w:rsidP="00BD252E">
      <w:pPr>
        <w:pStyle w:val="BodyText"/>
        <w:ind w:left="252" w:firstLine="468"/>
        <w:rPr>
          <w:b/>
          <w:bCs/>
          <w:color w:val="000000" w:themeColor="text1"/>
        </w:rPr>
      </w:pPr>
    </w:p>
    <w:p w14:paraId="015D8571" w14:textId="77777777" w:rsidR="00BD252E" w:rsidRPr="001F4782" w:rsidRDefault="00BD252E" w:rsidP="00BD252E">
      <w:pPr>
        <w:pStyle w:val="BodyText"/>
        <w:ind w:left="252" w:firstLine="468"/>
        <w:rPr>
          <w:b/>
          <w:bCs/>
          <w:color w:val="000000" w:themeColor="text1"/>
        </w:rPr>
      </w:pPr>
    </w:p>
    <w:p w14:paraId="3219A488" w14:textId="77777777" w:rsidR="00BD252E" w:rsidRPr="001F4782" w:rsidRDefault="00BD252E" w:rsidP="00BD252E">
      <w:pPr>
        <w:pStyle w:val="BodyText"/>
        <w:ind w:left="252" w:firstLine="468"/>
        <w:rPr>
          <w:b/>
          <w:bCs/>
          <w:color w:val="000000" w:themeColor="text1"/>
        </w:rPr>
      </w:pPr>
    </w:p>
    <w:p w14:paraId="00D666F7" w14:textId="77777777" w:rsidR="00BD252E" w:rsidRPr="001F4782" w:rsidRDefault="00BD252E" w:rsidP="00BD252E">
      <w:pPr>
        <w:pStyle w:val="BodyText"/>
        <w:ind w:left="252" w:firstLine="468"/>
        <w:rPr>
          <w:b/>
          <w:bCs/>
          <w:color w:val="000000" w:themeColor="text1"/>
        </w:rPr>
      </w:pPr>
    </w:p>
    <w:p w14:paraId="6914D25F" w14:textId="77777777" w:rsidR="00BD252E" w:rsidRPr="001F4782" w:rsidRDefault="00BD252E" w:rsidP="00BD252E">
      <w:pPr>
        <w:pStyle w:val="BodyText"/>
        <w:ind w:left="252" w:firstLine="468"/>
        <w:rPr>
          <w:b/>
          <w:bCs/>
          <w:color w:val="000000" w:themeColor="text1"/>
        </w:rPr>
      </w:pPr>
    </w:p>
    <w:p w14:paraId="0D550C49" w14:textId="77777777" w:rsidR="00BD252E" w:rsidRPr="001F4782" w:rsidRDefault="00BD252E" w:rsidP="00BD252E">
      <w:pPr>
        <w:pStyle w:val="BodyText"/>
        <w:ind w:left="252" w:firstLine="468"/>
        <w:rPr>
          <w:b/>
          <w:bCs/>
          <w:color w:val="000000" w:themeColor="text1"/>
        </w:rPr>
      </w:pPr>
    </w:p>
    <w:p w14:paraId="2B2A84F9" w14:textId="77777777" w:rsidR="00BD252E" w:rsidRPr="001F4782" w:rsidRDefault="00BD252E" w:rsidP="00BD252E">
      <w:pPr>
        <w:pStyle w:val="BodyText"/>
        <w:ind w:left="252" w:firstLine="468"/>
        <w:rPr>
          <w:b/>
          <w:bCs/>
          <w:color w:val="000000" w:themeColor="text1"/>
        </w:rPr>
      </w:pPr>
    </w:p>
    <w:p w14:paraId="2AEC32AE" w14:textId="12C503AB" w:rsidR="00BD252E" w:rsidRPr="001F4782" w:rsidRDefault="00BD252E" w:rsidP="00BD252E">
      <w:pPr>
        <w:pStyle w:val="BodyText"/>
        <w:ind w:left="252" w:firstLine="468"/>
        <w:rPr>
          <w:b/>
          <w:bCs/>
          <w:color w:val="000000" w:themeColor="text1"/>
        </w:rPr>
      </w:pPr>
      <w:r w:rsidRPr="001F4782">
        <w:rPr>
          <w:b/>
          <w:bCs/>
          <w:color w:val="000000" w:themeColor="text1"/>
        </w:rPr>
        <w:lastRenderedPageBreak/>
        <w:t>Our People Strategy</w:t>
      </w:r>
    </w:p>
    <w:p w14:paraId="30CDCD84" w14:textId="77777777" w:rsidR="00BD252E" w:rsidRPr="001F4782" w:rsidRDefault="00BD252E" w:rsidP="00BD252E">
      <w:pPr>
        <w:pStyle w:val="BodyText"/>
        <w:ind w:left="252" w:firstLine="468"/>
        <w:rPr>
          <w:color w:val="000000" w:themeColor="text1"/>
        </w:rPr>
      </w:pPr>
    </w:p>
    <w:p w14:paraId="42610CDC" w14:textId="77777777" w:rsidR="00BD252E" w:rsidRPr="001F4782" w:rsidRDefault="00BD252E" w:rsidP="00BD252E">
      <w:pPr>
        <w:pStyle w:val="BodyText"/>
        <w:ind w:left="252"/>
        <w:jc w:val="center"/>
        <w:rPr>
          <w:color w:val="000000" w:themeColor="text1"/>
        </w:rPr>
      </w:pPr>
      <w:r w:rsidRPr="001F4782">
        <w:rPr>
          <w:noProof/>
          <w:color w:val="000000" w:themeColor="text1"/>
          <w:lang w:eastAsia="en-GB"/>
        </w:rPr>
        <w:drawing>
          <wp:inline distT="0" distB="0" distL="0" distR="0" wp14:anchorId="6412B22A" wp14:editId="3C49E919">
            <wp:extent cx="6218555" cy="3548380"/>
            <wp:effectExtent l="0" t="0" r="0" b="0"/>
            <wp:docPr id="70640766" name="Picture 2"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766" name="Picture 2" descr="A poster with text o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8555" cy="3548380"/>
                    </a:xfrm>
                    <a:prstGeom prst="rect">
                      <a:avLst/>
                    </a:prstGeom>
                    <a:noFill/>
                  </pic:spPr>
                </pic:pic>
              </a:graphicData>
            </a:graphic>
          </wp:inline>
        </w:drawing>
      </w:r>
    </w:p>
    <w:p w14:paraId="203730FC" w14:textId="77777777" w:rsidR="00BD252E" w:rsidRPr="001F4782" w:rsidRDefault="00BD252E" w:rsidP="00BD252E">
      <w:pPr>
        <w:pStyle w:val="BodyText"/>
        <w:spacing w:before="3"/>
        <w:rPr>
          <w:color w:val="000000" w:themeColor="text1"/>
        </w:rPr>
      </w:pPr>
      <w:r w:rsidRPr="001F4782">
        <w:rPr>
          <w:noProof/>
          <w:color w:val="000000" w:themeColor="text1"/>
          <w:lang w:eastAsia="en-GB"/>
        </w:rPr>
        <mc:AlternateContent>
          <mc:Choice Requires="wps">
            <w:drawing>
              <wp:anchor distT="0" distB="0" distL="0" distR="0" simplePos="0" relativeHeight="487599104" behindDoc="1" locked="0" layoutInCell="1" allowOverlap="1" wp14:anchorId="7A8036E0" wp14:editId="23C62491">
                <wp:simplePos x="0" y="0"/>
                <wp:positionH relativeFrom="page">
                  <wp:posOffset>469265</wp:posOffset>
                </wp:positionH>
                <wp:positionV relativeFrom="paragraph">
                  <wp:posOffset>191770</wp:posOffset>
                </wp:positionV>
                <wp:extent cx="6626225" cy="186055"/>
                <wp:effectExtent l="0" t="0" r="0" b="0"/>
                <wp:wrapTopAndBottom/>
                <wp:docPr id="104152512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1D3B9DD3" w14:textId="77777777" w:rsidR="00BD252E" w:rsidRPr="001F4782" w:rsidRDefault="00BD252E" w:rsidP="00BD252E">
                            <w:pPr>
                              <w:spacing w:before="19"/>
                              <w:ind w:left="107"/>
                              <w:rPr>
                                <w:b/>
                                <w:sz w:val="20"/>
                              </w:rPr>
                            </w:pPr>
                            <w:r w:rsidRPr="001F4782">
                              <w:rPr>
                                <w:b/>
                                <w:sz w:val="20"/>
                              </w:rPr>
                              <w:t>What</w:t>
                            </w:r>
                            <w:r w:rsidRPr="001F4782">
                              <w:rPr>
                                <w:b/>
                                <w:spacing w:val="-8"/>
                                <w:sz w:val="20"/>
                              </w:rPr>
                              <w:t xml:space="preserve"> </w:t>
                            </w:r>
                            <w:r w:rsidRPr="001F4782">
                              <w:rPr>
                                <w:b/>
                                <w:sz w:val="20"/>
                              </w:rPr>
                              <w:t>you</w:t>
                            </w:r>
                            <w:r w:rsidRPr="001F4782">
                              <w:rPr>
                                <w:b/>
                                <w:spacing w:val="-5"/>
                                <w:sz w:val="20"/>
                              </w:rPr>
                              <w:t xml:space="preserve"> </w:t>
                            </w:r>
                            <w:r w:rsidRPr="001F4782">
                              <w:rPr>
                                <w:b/>
                                <w:sz w:val="20"/>
                              </w:rPr>
                              <w:t>might</w:t>
                            </w:r>
                            <w:r w:rsidRPr="001F4782">
                              <w:rPr>
                                <w:b/>
                                <w:spacing w:val="-3"/>
                                <w:sz w:val="20"/>
                              </w:rPr>
                              <w:t xml:space="preserve"> </w:t>
                            </w:r>
                            <w:r w:rsidRPr="001F4782">
                              <w:rPr>
                                <w:b/>
                                <w:sz w:val="20"/>
                              </w:rPr>
                              <w:t>want</w:t>
                            </w:r>
                            <w:r w:rsidRPr="001F4782">
                              <w:rPr>
                                <w:b/>
                                <w:spacing w:val="-8"/>
                                <w:sz w:val="20"/>
                              </w:rPr>
                              <w:t xml:space="preserve"> </w:t>
                            </w:r>
                            <w:r w:rsidRPr="001F4782">
                              <w:rPr>
                                <w:b/>
                                <w:sz w:val="20"/>
                              </w:rPr>
                              <w:t>to</w:t>
                            </w:r>
                            <w:r w:rsidRPr="001F4782">
                              <w:rPr>
                                <w:b/>
                                <w:spacing w:val="-3"/>
                                <w:sz w:val="20"/>
                              </w:rPr>
                              <w:t xml:space="preserve"> </w:t>
                            </w:r>
                            <w:r w:rsidRPr="001F4782">
                              <w:rPr>
                                <w:b/>
                                <w:sz w:val="20"/>
                              </w:rPr>
                              <w:t>know</w:t>
                            </w:r>
                            <w:r w:rsidRPr="001F4782">
                              <w:rPr>
                                <w:b/>
                                <w:spacing w:val="-5"/>
                                <w:sz w:val="20"/>
                              </w:rPr>
                              <w:t xml:space="preserve"> </w:t>
                            </w:r>
                            <w:r w:rsidRPr="001F4782">
                              <w:rPr>
                                <w:b/>
                                <w:sz w:val="20"/>
                              </w:rPr>
                              <w:t>about</w:t>
                            </w:r>
                            <w:r w:rsidRPr="001F4782">
                              <w:rPr>
                                <w:b/>
                                <w:spacing w:val="-7"/>
                                <w:sz w:val="20"/>
                              </w:rPr>
                              <w:t xml:space="preserve"> </w:t>
                            </w:r>
                            <w:r w:rsidRPr="001F4782">
                              <w:rPr>
                                <w:b/>
                                <w:sz w:val="20"/>
                              </w:rPr>
                              <w:t>Focus</w:t>
                            </w:r>
                            <w:r w:rsidRPr="001F4782">
                              <w:rPr>
                                <w:b/>
                                <w:spacing w:val="-7"/>
                                <w:sz w:val="20"/>
                              </w:rPr>
                              <w:t xml:space="preserve"> </w:t>
                            </w:r>
                            <w:r w:rsidRPr="001F4782">
                              <w:rPr>
                                <w:b/>
                                <w:spacing w:val="-4"/>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036E0" id="docshape35" o:spid="_x0000_s1028" type="#_x0000_t202" style="position:absolute;margin-left:36.95pt;margin-top:15.1pt;width:521.75pt;height:14.6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" fillcolor="#f1dbdb" strokeweight=".16936mm">
                <v:textbox inset="0,0,0,0">
                  <w:txbxContent>
                    <w:p w14:paraId="1D3B9DD3" w14:textId="77777777" w:rsidR="00BD252E" w:rsidRPr="001F4782" w:rsidRDefault="00BD252E" w:rsidP="00BD252E">
                      <w:pPr>
                        <w:spacing w:before="19"/>
                        <w:ind w:left="107"/>
                        <w:rPr>
                          <w:b/>
                          <w:sz w:val="20"/>
                        </w:rPr>
                      </w:pPr>
                      <w:r w:rsidRPr="001F4782">
                        <w:rPr>
                          <w:b/>
                          <w:sz w:val="20"/>
                        </w:rPr>
                        <w:t>What</w:t>
                      </w:r>
                      <w:r w:rsidRPr="001F4782">
                        <w:rPr>
                          <w:b/>
                          <w:spacing w:val="-8"/>
                          <w:sz w:val="20"/>
                        </w:rPr>
                        <w:t xml:space="preserve"> </w:t>
                      </w:r>
                      <w:r w:rsidRPr="001F4782">
                        <w:rPr>
                          <w:b/>
                          <w:sz w:val="20"/>
                        </w:rPr>
                        <w:t>you</w:t>
                      </w:r>
                      <w:r w:rsidRPr="001F4782">
                        <w:rPr>
                          <w:b/>
                          <w:spacing w:val="-5"/>
                          <w:sz w:val="20"/>
                        </w:rPr>
                        <w:t xml:space="preserve"> </w:t>
                      </w:r>
                      <w:r w:rsidRPr="001F4782">
                        <w:rPr>
                          <w:b/>
                          <w:sz w:val="20"/>
                        </w:rPr>
                        <w:t>might</w:t>
                      </w:r>
                      <w:r w:rsidRPr="001F4782">
                        <w:rPr>
                          <w:b/>
                          <w:spacing w:val="-3"/>
                          <w:sz w:val="20"/>
                        </w:rPr>
                        <w:t xml:space="preserve"> </w:t>
                      </w:r>
                      <w:r w:rsidRPr="001F4782">
                        <w:rPr>
                          <w:b/>
                          <w:sz w:val="20"/>
                        </w:rPr>
                        <w:t>want</w:t>
                      </w:r>
                      <w:r w:rsidRPr="001F4782">
                        <w:rPr>
                          <w:b/>
                          <w:spacing w:val="-8"/>
                          <w:sz w:val="20"/>
                        </w:rPr>
                        <w:t xml:space="preserve"> </w:t>
                      </w:r>
                      <w:r w:rsidRPr="001F4782">
                        <w:rPr>
                          <w:b/>
                          <w:sz w:val="20"/>
                        </w:rPr>
                        <w:t>to</w:t>
                      </w:r>
                      <w:r w:rsidRPr="001F4782">
                        <w:rPr>
                          <w:b/>
                          <w:spacing w:val="-3"/>
                          <w:sz w:val="20"/>
                        </w:rPr>
                        <w:t xml:space="preserve"> </w:t>
                      </w:r>
                      <w:r w:rsidRPr="001F4782">
                        <w:rPr>
                          <w:b/>
                          <w:sz w:val="20"/>
                        </w:rPr>
                        <w:t>know</w:t>
                      </w:r>
                      <w:r w:rsidRPr="001F4782">
                        <w:rPr>
                          <w:b/>
                          <w:spacing w:val="-5"/>
                          <w:sz w:val="20"/>
                        </w:rPr>
                        <w:t xml:space="preserve"> </w:t>
                      </w:r>
                      <w:r w:rsidRPr="001F4782">
                        <w:rPr>
                          <w:b/>
                          <w:sz w:val="20"/>
                        </w:rPr>
                        <w:t>about</w:t>
                      </w:r>
                      <w:r w:rsidRPr="001F4782">
                        <w:rPr>
                          <w:b/>
                          <w:spacing w:val="-7"/>
                          <w:sz w:val="20"/>
                        </w:rPr>
                        <w:t xml:space="preserve"> </w:t>
                      </w:r>
                      <w:r w:rsidRPr="001F4782">
                        <w:rPr>
                          <w:b/>
                          <w:sz w:val="20"/>
                        </w:rPr>
                        <w:t>Focus</w:t>
                      </w:r>
                      <w:r w:rsidRPr="001F4782">
                        <w:rPr>
                          <w:b/>
                          <w:spacing w:val="-7"/>
                          <w:sz w:val="20"/>
                        </w:rPr>
                        <w:t xml:space="preserve"> </w:t>
                      </w:r>
                      <w:r w:rsidRPr="001F4782">
                        <w:rPr>
                          <w:b/>
                          <w:spacing w:val="-4"/>
                          <w:sz w:val="20"/>
                        </w:rPr>
                        <w:t>Trust</w:t>
                      </w:r>
                    </w:p>
                  </w:txbxContent>
                </v:textbox>
                <w10:wrap type="topAndBottom" anchorx="page"/>
              </v:shape>
            </w:pict>
          </mc:Fallback>
        </mc:AlternateContent>
      </w:r>
    </w:p>
    <w:p w14:paraId="005EFDF4" w14:textId="77777777" w:rsidR="00BD252E" w:rsidRPr="001F4782" w:rsidRDefault="00BD252E" w:rsidP="00BD252E">
      <w:pPr>
        <w:pStyle w:val="BodyText"/>
        <w:spacing w:before="6"/>
        <w:rPr>
          <w:color w:val="000000" w:themeColor="text1"/>
        </w:rPr>
      </w:pPr>
    </w:p>
    <w:p w14:paraId="57413B47" w14:textId="77777777" w:rsidR="00BD252E" w:rsidRPr="001F4782" w:rsidRDefault="00BD252E" w:rsidP="00BD252E">
      <w:pPr>
        <w:spacing w:before="99" w:line="245" w:lineRule="exact"/>
        <w:ind w:left="252"/>
        <w:rPr>
          <w:b/>
          <w:bCs/>
          <w:color w:val="000000" w:themeColor="text1"/>
        </w:rPr>
      </w:pPr>
      <w:r w:rsidRPr="001F4782">
        <w:rPr>
          <w:b/>
          <w:bCs/>
          <w:color w:val="000000" w:themeColor="text1"/>
        </w:rPr>
        <w:t>Pensions</w:t>
      </w:r>
    </w:p>
    <w:p w14:paraId="7C8BF120" w14:textId="77777777" w:rsidR="00BD252E" w:rsidRPr="001F4782" w:rsidRDefault="00BD252E" w:rsidP="00BD252E">
      <w:pPr>
        <w:ind w:left="252" w:right="272"/>
        <w:rPr>
          <w:color w:val="000000" w:themeColor="text1"/>
        </w:rPr>
      </w:pPr>
      <w:r w:rsidRPr="001F4782">
        <w:rPr>
          <w:color w:val="000000" w:themeColor="text1"/>
        </w:rPr>
        <w:t>Focus-Trust contributes to Teachers’ Pensions and Local Government pensions in the same way and with the same level of contribution as local authorities.</w:t>
      </w:r>
    </w:p>
    <w:p w14:paraId="03A10680" w14:textId="77777777" w:rsidR="00BD252E" w:rsidRPr="001F4782" w:rsidRDefault="00BD252E" w:rsidP="00BD252E">
      <w:pPr>
        <w:ind w:left="252" w:right="272"/>
        <w:rPr>
          <w:color w:val="000000" w:themeColor="text1"/>
        </w:rPr>
      </w:pPr>
    </w:p>
    <w:p w14:paraId="1FAE5B27" w14:textId="77777777" w:rsidR="00BD252E" w:rsidRPr="001F4782" w:rsidRDefault="00BD252E" w:rsidP="00BD252E">
      <w:pPr>
        <w:spacing w:line="245" w:lineRule="exact"/>
        <w:ind w:left="252"/>
        <w:rPr>
          <w:b/>
          <w:bCs/>
          <w:color w:val="000000" w:themeColor="text1"/>
        </w:rPr>
      </w:pPr>
      <w:r w:rsidRPr="001F4782">
        <w:rPr>
          <w:b/>
          <w:bCs/>
          <w:color w:val="000000" w:themeColor="text1"/>
        </w:rPr>
        <w:t>Employer Relations</w:t>
      </w:r>
    </w:p>
    <w:p w14:paraId="7EEBAAD3" w14:textId="77777777" w:rsidR="00BD252E" w:rsidRPr="001F4782" w:rsidRDefault="00BD252E" w:rsidP="00BD252E">
      <w:pPr>
        <w:ind w:left="252"/>
        <w:rPr>
          <w:color w:val="000000" w:themeColor="text1"/>
        </w:rPr>
      </w:pPr>
      <w:r w:rsidRPr="001F4782">
        <w:rPr>
          <w:color w:val="000000" w:themeColor="text1"/>
        </w:rPr>
        <w:t>Focus-Trust has a Trade Union agreement which recognises the teacher and support staff unions. This is further supported by an ongoing and productive relationship with key trade union officials.</w:t>
      </w:r>
    </w:p>
    <w:p w14:paraId="6398F78E" w14:textId="77777777" w:rsidR="00BD252E" w:rsidRPr="001F4782" w:rsidRDefault="00BD252E" w:rsidP="00BD252E">
      <w:pPr>
        <w:ind w:left="252"/>
        <w:rPr>
          <w:color w:val="000000" w:themeColor="text1"/>
        </w:rPr>
      </w:pPr>
    </w:p>
    <w:p w14:paraId="320561AE" w14:textId="77777777" w:rsidR="00BD252E" w:rsidRPr="001F4782" w:rsidRDefault="00BD252E" w:rsidP="00BD252E">
      <w:pPr>
        <w:spacing w:line="245" w:lineRule="exact"/>
        <w:ind w:left="252"/>
        <w:jc w:val="both"/>
        <w:rPr>
          <w:b/>
          <w:bCs/>
          <w:color w:val="000000" w:themeColor="text1"/>
        </w:rPr>
      </w:pPr>
      <w:r w:rsidRPr="001F4782">
        <w:rPr>
          <w:b/>
          <w:bCs/>
          <w:color w:val="000000" w:themeColor="text1"/>
        </w:rPr>
        <w:t>Equality of opportunity</w:t>
      </w:r>
    </w:p>
    <w:p w14:paraId="138121F6" w14:textId="77777777" w:rsidR="00BD252E" w:rsidRPr="001F4782" w:rsidRDefault="00BD252E" w:rsidP="00BD252E">
      <w:pPr>
        <w:ind w:left="252" w:right="228"/>
        <w:jc w:val="both"/>
        <w:rPr>
          <w:color w:val="000000" w:themeColor="text1"/>
        </w:rPr>
      </w:pPr>
      <w:r w:rsidRPr="001F4782">
        <w:rPr>
          <w:color w:val="000000" w:themeColor="text1"/>
        </w:rPr>
        <w:t>Focus-Trust is an equal opportunity employer, dedicated to a policy of non-discrimination in employment on any basis including age, gender, race, colour, nationality, ethnic origin, disability, gender, religion, age, marital status, sexual orientation and/or medical condition.</w:t>
      </w:r>
    </w:p>
    <w:p w14:paraId="7395DF7B" w14:textId="77777777" w:rsidR="00BD252E" w:rsidRPr="001F4782" w:rsidRDefault="00BD252E" w:rsidP="00BD252E">
      <w:pPr>
        <w:ind w:left="252" w:right="228"/>
        <w:jc w:val="both"/>
        <w:rPr>
          <w:color w:val="000000" w:themeColor="text1"/>
        </w:rPr>
      </w:pPr>
    </w:p>
    <w:p w14:paraId="5C00945C" w14:textId="77777777" w:rsidR="00BD252E" w:rsidRPr="001F4782" w:rsidRDefault="00BD252E" w:rsidP="00BD252E">
      <w:pPr>
        <w:spacing w:line="245" w:lineRule="exact"/>
        <w:ind w:left="252"/>
        <w:rPr>
          <w:b/>
          <w:bCs/>
          <w:color w:val="000000" w:themeColor="text1"/>
        </w:rPr>
      </w:pPr>
      <w:r w:rsidRPr="001F4782">
        <w:rPr>
          <w:b/>
          <w:bCs/>
          <w:color w:val="000000" w:themeColor="text1"/>
        </w:rPr>
        <w:t>Safeguarding</w:t>
      </w:r>
    </w:p>
    <w:p w14:paraId="1D487DE4" w14:textId="77777777" w:rsidR="00BD252E" w:rsidRPr="001F4782" w:rsidRDefault="00BD252E" w:rsidP="00BD252E">
      <w:pPr>
        <w:ind w:left="252" w:right="223"/>
        <w:jc w:val="both"/>
        <w:rPr>
          <w:color w:val="000000" w:themeColor="text1"/>
        </w:rPr>
      </w:pPr>
      <w:r w:rsidRPr="001F4782">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64AD80B2" w14:textId="77777777" w:rsidR="00BD252E" w:rsidRPr="001F4782" w:rsidRDefault="00BD252E" w:rsidP="00BD252E">
      <w:pPr>
        <w:ind w:left="252" w:right="223"/>
        <w:jc w:val="both"/>
        <w:rPr>
          <w:color w:val="000000" w:themeColor="text1"/>
        </w:rPr>
      </w:pPr>
    </w:p>
    <w:p w14:paraId="01125FF6" w14:textId="77777777" w:rsidR="00BD252E" w:rsidRPr="001F4782" w:rsidRDefault="00BD252E" w:rsidP="00BD252E">
      <w:pPr>
        <w:spacing w:line="245" w:lineRule="exact"/>
        <w:ind w:left="252"/>
        <w:jc w:val="both"/>
        <w:rPr>
          <w:b/>
          <w:bCs/>
          <w:color w:val="000000" w:themeColor="text1"/>
        </w:rPr>
      </w:pPr>
      <w:r w:rsidRPr="001F4782">
        <w:rPr>
          <w:b/>
          <w:bCs/>
          <w:color w:val="000000" w:themeColor="text1"/>
        </w:rPr>
        <w:t xml:space="preserve">Dress </w:t>
      </w:r>
      <w:proofErr w:type="gramStart"/>
      <w:r w:rsidRPr="001F4782">
        <w:rPr>
          <w:b/>
          <w:bCs/>
          <w:color w:val="000000" w:themeColor="text1"/>
        </w:rPr>
        <w:t>code</w:t>
      </w:r>
      <w:proofErr w:type="gramEnd"/>
    </w:p>
    <w:p w14:paraId="38F80276" w14:textId="77777777" w:rsidR="00BD252E" w:rsidRPr="001F4782" w:rsidRDefault="00BD252E" w:rsidP="00BD252E">
      <w:pPr>
        <w:ind w:left="252" w:right="226"/>
        <w:jc w:val="both"/>
        <w:rPr>
          <w:color w:val="000000" w:themeColor="text1"/>
        </w:rPr>
      </w:pPr>
      <w:r w:rsidRPr="001F4782">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7DE7C8B1" w14:textId="77777777" w:rsidR="00BD252E" w:rsidRPr="001F4782" w:rsidRDefault="00BD252E" w:rsidP="00BD252E">
      <w:pPr>
        <w:ind w:left="252" w:right="226"/>
        <w:jc w:val="both"/>
        <w:rPr>
          <w:color w:val="000000" w:themeColor="text1"/>
        </w:rPr>
      </w:pPr>
    </w:p>
    <w:p w14:paraId="1D833526" w14:textId="77777777" w:rsidR="00BD252E" w:rsidRPr="001F4782" w:rsidRDefault="00BD252E" w:rsidP="00BD252E">
      <w:pPr>
        <w:spacing w:line="245" w:lineRule="exact"/>
        <w:ind w:left="252"/>
        <w:rPr>
          <w:b/>
          <w:bCs/>
          <w:color w:val="000000" w:themeColor="text1"/>
        </w:rPr>
      </w:pPr>
      <w:r w:rsidRPr="001F4782">
        <w:rPr>
          <w:b/>
          <w:bCs/>
          <w:color w:val="000000" w:themeColor="text1"/>
        </w:rPr>
        <w:t>Policies</w:t>
      </w:r>
    </w:p>
    <w:p w14:paraId="4D9AAE4C" w14:textId="77777777" w:rsidR="00BD252E" w:rsidRPr="001F4782" w:rsidRDefault="00BD252E" w:rsidP="00BD252E">
      <w:pPr>
        <w:ind w:left="252" w:right="226"/>
        <w:jc w:val="both"/>
        <w:rPr>
          <w:color w:val="000000" w:themeColor="text1"/>
        </w:rPr>
      </w:pPr>
      <w:r w:rsidRPr="001F4782">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18" w:history="1">
        <w:r w:rsidRPr="001F4782">
          <w:rPr>
            <w:rStyle w:val="Hyperlink"/>
          </w:rPr>
          <w:t>www.focus-trust.co.uk</w:t>
        </w:r>
      </w:hyperlink>
      <w:r w:rsidRPr="001F4782">
        <w:rPr>
          <w:color w:val="000000" w:themeColor="text1"/>
        </w:rPr>
        <w:t xml:space="preserve">  and </w:t>
      </w:r>
      <w:r w:rsidRPr="001F4782">
        <w:rPr>
          <w:color w:val="000000" w:themeColor="text1"/>
        </w:rPr>
        <w:lastRenderedPageBreak/>
        <w:t>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059138CF" w14:textId="77777777" w:rsidR="00BD252E" w:rsidRPr="001F4782" w:rsidRDefault="00BD252E" w:rsidP="00BD252E">
      <w:pPr>
        <w:ind w:left="252" w:right="226"/>
        <w:jc w:val="both"/>
        <w:rPr>
          <w:color w:val="000000" w:themeColor="text1"/>
        </w:rPr>
      </w:pPr>
    </w:p>
    <w:p w14:paraId="421D7BFE" w14:textId="77777777" w:rsidR="00BD252E" w:rsidRPr="001F4782" w:rsidRDefault="00BD252E" w:rsidP="00BD252E">
      <w:pPr>
        <w:ind w:left="252"/>
        <w:jc w:val="both"/>
        <w:rPr>
          <w:b/>
          <w:bCs/>
          <w:color w:val="000000" w:themeColor="text1"/>
        </w:rPr>
      </w:pPr>
      <w:r w:rsidRPr="001F4782">
        <w:rPr>
          <w:b/>
          <w:bCs/>
          <w:color w:val="000000" w:themeColor="text1"/>
        </w:rPr>
        <w:t>Right to work in the UK</w:t>
      </w:r>
    </w:p>
    <w:p w14:paraId="002A85B6" w14:textId="77777777" w:rsidR="00BD252E" w:rsidRPr="001F4782" w:rsidRDefault="00BD252E" w:rsidP="00BD252E">
      <w:pPr>
        <w:spacing w:before="2"/>
        <w:ind w:left="252" w:right="234"/>
        <w:jc w:val="both"/>
        <w:rPr>
          <w:color w:val="000000" w:themeColor="text1"/>
        </w:rPr>
      </w:pPr>
      <w:r w:rsidRPr="001F4782">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525709CE" w14:textId="77777777" w:rsidR="00BD252E" w:rsidRPr="001F4782" w:rsidRDefault="00BD252E" w:rsidP="00BD252E">
      <w:pPr>
        <w:spacing w:before="2"/>
        <w:ind w:left="252" w:right="234"/>
        <w:jc w:val="both"/>
        <w:rPr>
          <w:color w:val="000000" w:themeColor="text1"/>
        </w:rPr>
      </w:pPr>
    </w:p>
    <w:p w14:paraId="7A5840B3" w14:textId="77777777" w:rsidR="00BD252E" w:rsidRPr="001F4782" w:rsidRDefault="00BD252E" w:rsidP="00BD252E">
      <w:pPr>
        <w:ind w:left="252"/>
        <w:jc w:val="both"/>
        <w:rPr>
          <w:b/>
          <w:bCs/>
          <w:color w:val="000000" w:themeColor="text1"/>
        </w:rPr>
      </w:pPr>
      <w:r w:rsidRPr="001F4782">
        <w:rPr>
          <w:b/>
          <w:bCs/>
          <w:color w:val="000000" w:themeColor="text1"/>
        </w:rPr>
        <w:t>Validation of qualifications and identity</w:t>
      </w:r>
    </w:p>
    <w:p w14:paraId="26B70BF7" w14:textId="77777777" w:rsidR="00BD252E" w:rsidRPr="001F4782" w:rsidRDefault="00BD252E" w:rsidP="00BD252E">
      <w:pPr>
        <w:spacing w:before="2"/>
        <w:ind w:left="252" w:right="226"/>
        <w:jc w:val="both"/>
        <w:rPr>
          <w:color w:val="000000" w:themeColor="text1"/>
        </w:rPr>
      </w:pPr>
      <w:r w:rsidRPr="001F4782">
        <w:rPr>
          <w:color w:val="000000" w:themeColor="text1"/>
        </w:rPr>
        <w:t>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w:t>
      </w:r>
    </w:p>
    <w:p w14:paraId="1A169C33" w14:textId="77777777" w:rsidR="00BD252E" w:rsidRPr="001F4782" w:rsidRDefault="00BD252E" w:rsidP="00BD252E">
      <w:pPr>
        <w:spacing w:before="2"/>
        <w:ind w:left="252" w:right="226"/>
        <w:jc w:val="both"/>
        <w:rPr>
          <w:color w:val="000000" w:themeColor="text1"/>
        </w:rPr>
      </w:pPr>
    </w:p>
    <w:p w14:paraId="5752CB09" w14:textId="77777777" w:rsidR="00BD252E" w:rsidRPr="001F4782" w:rsidRDefault="00BD252E" w:rsidP="00BD252E">
      <w:pPr>
        <w:spacing w:before="1" w:line="245" w:lineRule="exact"/>
        <w:ind w:left="252"/>
        <w:rPr>
          <w:b/>
          <w:bCs/>
          <w:color w:val="000000" w:themeColor="text1"/>
        </w:rPr>
      </w:pPr>
      <w:r w:rsidRPr="001F4782">
        <w:rPr>
          <w:b/>
          <w:bCs/>
          <w:color w:val="000000" w:themeColor="text1"/>
        </w:rPr>
        <w:t xml:space="preserve">References and Social Media Checks </w:t>
      </w:r>
    </w:p>
    <w:p w14:paraId="1E43FCFA" w14:textId="77777777" w:rsidR="00BD252E" w:rsidRPr="001F4782" w:rsidRDefault="00BD252E" w:rsidP="00BD252E">
      <w:pPr>
        <w:ind w:left="252" w:right="226"/>
        <w:jc w:val="both"/>
        <w:rPr>
          <w:color w:val="000000" w:themeColor="text1"/>
        </w:rPr>
      </w:pPr>
      <w:r w:rsidRPr="001F4782">
        <w:rPr>
          <w:color w:val="000000" w:themeColor="text1"/>
        </w:rPr>
        <w:t>If you are shortlisted, we will take up references before the interview date. One of your referees must be your current or most recent employer. Two satisfactory references must be received before we can confirm any offer of an appointment. The information we request will relate to salary, length of service, skills and abilities, suitability for the job, disciplinary record and suitability to work with children. Copies of references or open references will not be accepted. On receipt of references, your referees may be contacted to verify any discrepancies, anomalies or relevant issues as part of the recruitment verification process.</w:t>
      </w:r>
    </w:p>
    <w:p w14:paraId="42F8B806" w14:textId="77777777" w:rsidR="00BD252E" w:rsidRPr="001F4782" w:rsidRDefault="00BD252E" w:rsidP="00BD252E">
      <w:pPr>
        <w:ind w:left="252" w:right="226"/>
        <w:jc w:val="both"/>
        <w:rPr>
          <w:color w:val="000000" w:themeColor="text1"/>
        </w:rPr>
      </w:pPr>
    </w:p>
    <w:p w14:paraId="314CBB18" w14:textId="77777777" w:rsidR="00BD252E" w:rsidRPr="001F4782" w:rsidRDefault="00BD252E" w:rsidP="00BD252E">
      <w:pPr>
        <w:ind w:left="252"/>
        <w:rPr>
          <w:color w:val="000000" w:themeColor="text1"/>
        </w:rPr>
      </w:pPr>
      <w:r w:rsidRPr="001F4782">
        <w:rPr>
          <w:color w:val="000000" w:themeColor="text1"/>
        </w:rPr>
        <w:t xml:space="preserve">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organisation’s reputation. </w:t>
      </w:r>
    </w:p>
    <w:p w14:paraId="07732BC8" w14:textId="77777777" w:rsidR="00BD252E" w:rsidRPr="001F4782" w:rsidRDefault="00BD252E" w:rsidP="00BD252E">
      <w:pPr>
        <w:ind w:left="252"/>
        <w:rPr>
          <w:color w:val="000000" w:themeColor="text1"/>
        </w:rPr>
      </w:pPr>
    </w:p>
    <w:p w14:paraId="67B24B01" w14:textId="77777777" w:rsidR="00BD252E" w:rsidRPr="001F4782" w:rsidRDefault="00BD252E" w:rsidP="00BD252E">
      <w:pPr>
        <w:spacing w:line="245" w:lineRule="exact"/>
        <w:ind w:left="252"/>
        <w:jc w:val="both"/>
        <w:rPr>
          <w:b/>
          <w:bCs/>
          <w:color w:val="000000" w:themeColor="text1"/>
        </w:rPr>
      </w:pPr>
      <w:r w:rsidRPr="001F4782">
        <w:rPr>
          <w:b/>
          <w:bCs/>
          <w:color w:val="000000" w:themeColor="text1"/>
        </w:rPr>
        <w:t>Knowledge and skills profile</w:t>
      </w:r>
    </w:p>
    <w:p w14:paraId="3DF4438C" w14:textId="77777777" w:rsidR="00BD252E" w:rsidRPr="001F4782" w:rsidRDefault="00BD252E" w:rsidP="00BD252E">
      <w:pPr>
        <w:ind w:left="252" w:right="226"/>
        <w:jc w:val="both"/>
        <w:rPr>
          <w:color w:val="000000" w:themeColor="text1"/>
        </w:rPr>
      </w:pPr>
      <w:r w:rsidRPr="001F4782">
        <w:rPr>
          <w:color w:val="000000" w:themeColor="text1"/>
        </w:rPr>
        <w:t xml:space="preserve">This is an important part of your application and is your opportunity to explain how you meet the person specification for the post. You should demonstrate your skills, knowledge and experience and give short examples. Describe how you match the requirement of the job; include experience gained from previous jobs, community or voluntary work. Ensure that the information you give is well organised, relevant and brief. You may find it helpful to use sub-headings </w:t>
      </w:r>
      <w:proofErr w:type="gramStart"/>
      <w:r w:rsidRPr="001F4782">
        <w:rPr>
          <w:color w:val="000000" w:themeColor="text1"/>
        </w:rPr>
        <w:t>in order to</w:t>
      </w:r>
      <w:proofErr w:type="gramEnd"/>
      <w:r w:rsidRPr="001F4782">
        <w:rPr>
          <w:color w:val="000000" w:themeColor="text1"/>
        </w:rPr>
        <w:t xml:space="preserve"> keep your statement well focused. If you do not submit this profile, you will not be considered for short listing.</w:t>
      </w:r>
    </w:p>
    <w:p w14:paraId="7941EBBD" w14:textId="77777777" w:rsidR="00BD252E" w:rsidRPr="001F4782" w:rsidRDefault="00BD252E" w:rsidP="00BD252E">
      <w:pPr>
        <w:ind w:left="252" w:right="226"/>
        <w:jc w:val="both"/>
        <w:rPr>
          <w:color w:val="000000" w:themeColor="text1"/>
        </w:rPr>
      </w:pPr>
    </w:p>
    <w:p w14:paraId="5ED0380F" w14:textId="77777777" w:rsidR="00BD252E" w:rsidRPr="001F4782" w:rsidRDefault="00BD252E" w:rsidP="00BD252E">
      <w:pPr>
        <w:ind w:left="252"/>
        <w:rPr>
          <w:b/>
          <w:bCs/>
          <w:color w:val="000000" w:themeColor="text1"/>
        </w:rPr>
      </w:pPr>
      <w:r w:rsidRPr="001F4782">
        <w:rPr>
          <w:b/>
          <w:bCs/>
          <w:color w:val="000000" w:themeColor="text1"/>
        </w:rPr>
        <w:t>Disability</w:t>
      </w:r>
    </w:p>
    <w:p w14:paraId="75038E5C" w14:textId="77777777" w:rsidR="00BD252E" w:rsidRPr="001F4782" w:rsidRDefault="00BD252E" w:rsidP="00BD252E">
      <w:pPr>
        <w:spacing w:before="2"/>
        <w:ind w:left="252" w:right="226"/>
        <w:jc w:val="both"/>
        <w:rPr>
          <w:color w:val="000000" w:themeColor="text1"/>
        </w:rPr>
      </w:pPr>
      <w:r w:rsidRPr="001F4782">
        <w:rPr>
          <w:color w:val="000000" w:themeColor="text1"/>
        </w:rPr>
        <w:t>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Natalie Harris if you need to discuss this in any detail. We will consider any reasonable adjustment under the terms of the Act to enable an applicant with a disability (as defined under the Act) to meet the requirements of the post.</w:t>
      </w:r>
    </w:p>
    <w:p w14:paraId="513B2A69" w14:textId="77777777" w:rsidR="00BD252E" w:rsidRPr="001F4782" w:rsidRDefault="00BD252E" w:rsidP="00BD252E">
      <w:pPr>
        <w:spacing w:before="2"/>
        <w:ind w:left="252" w:right="226"/>
        <w:jc w:val="both"/>
        <w:rPr>
          <w:color w:val="000000" w:themeColor="text1"/>
        </w:rPr>
      </w:pPr>
    </w:p>
    <w:p w14:paraId="24794361" w14:textId="77777777" w:rsidR="00BD252E" w:rsidRPr="001F4782" w:rsidRDefault="00BD252E" w:rsidP="00BD252E">
      <w:pPr>
        <w:spacing w:before="1" w:line="245" w:lineRule="exact"/>
        <w:ind w:left="252"/>
        <w:jc w:val="both"/>
        <w:rPr>
          <w:b/>
          <w:bCs/>
          <w:color w:val="000000" w:themeColor="text1"/>
        </w:rPr>
      </w:pPr>
      <w:r w:rsidRPr="001F4782">
        <w:rPr>
          <w:b/>
          <w:bCs/>
          <w:color w:val="000000" w:themeColor="text1"/>
        </w:rPr>
        <w:t>Disclosure of a criminal record</w:t>
      </w:r>
    </w:p>
    <w:p w14:paraId="5B1A9FB4" w14:textId="77777777" w:rsidR="00BD252E" w:rsidRPr="001F4782" w:rsidRDefault="00BD252E" w:rsidP="00BD252E">
      <w:pPr>
        <w:ind w:left="252" w:right="227"/>
        <w:jc w:val="both"/>
        <w:rPr>
          <w:color w:val="000000" w:themeColor="text1"/>
        </w:rPr>
      </w:pPr>
      <w:r w:rsidRPr="001F4782">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7C73C3DF" w14:textId="77777777" w:rsidR="00BD252E" w:rsidRPr="001F4782" w:rsidRDefault="00BD252E" w:rsidP="00BD252E">
      <w:pPr>
        <w:ind w:left="252" w:right="227"/>
        <w:jc w:val="both"/>
        <w:rPr>
          <w:color w:val="000000" w:themeColor="text1"/>
        </w:rPr>
      </w:pPr>
    </w:p>
    <w:p w14:paraId="7CFDD844" w14:textId="77777777" w:rsidR="00C50D9A" w:rsidRDefault="00C50D9A" w:rsidP="00BD252E">
      <w:pPr>
        <w:ind w:left="252"/>
        <w:rPr>
          <w:color w:val="000000" w:themeColor="text1"/>
        </w:rPr>
      </w:pPr>
    </w:p>
    <w:p w14:paraId="276D9076" w14:textId="754BEE32" w:rsidR="00BD252E" w:rsidRPr="001F4782" w:rsidRDefault="00BD252E" w:rsidP="00BD252E">
      <w:pPr>
        <w:ind w:left="252"/>
        <w:rPr>
          <w:b/>
          <w:bCs/>
          <w:color w:val="000000" w:themeColor="text1"/>
        </w:rPr>
      </w:pPr>
      <w:r w:rsidRPr="001F4782">
        <w:rPr>
          <w:color w:val="000000" w:themeColor="text1"/>
        </w:rPr>
        <w:t xml:space="preserve">Please return all completed documents to </w:t>
      </w:r>
      <w:hyperlink r:id="rId19" w:history="1">
        <w:r w:rsidR="00730890" w:rsidRPr="00730890">
          <w:rPr>
            <w:rStyle w:val="Hyperlink"/>
          </w:rPr>
          <w:t>tps.recruitment@focus-trust.co.uk</w:t>
        </w:r>
      </w:hyperlink>
      <w:r w:rsidR="00730890" w:rsidRPr="00730890">
        <w:rPr>
          <w:color w:val="000000" w:themeColor="text1"/>
        </w:rPr>
        <w:t xml:space="preserve"> </w:t>
      </w:r>
      <w:r w:rsidRPr="00730890">
        <w:rPr>
          <w:color w:val="000000" w:themeColor="text1"/>
        </w:rPr>
        <w:t xml:space="preserve"> </w:t>
      </w:r>
      <w:r w:rsidRPr="00730890">
        <w:rPr>
          <w:b/>
          <w:bCs/>
          <w:color w:val="000000" w:themeColor="text1"/>
        </w:rPr>
        <w:t xml:space="preserve">12noon </w:t>
      </w:r>
      <w:r w:rsidR="00730890" w:rsidRPr="00730890">
        <w:rPr>
          <w:b/>
          <w:bCs/>
          <w:color w:val="000000" w:themeColor="text1"/>
        </w:rPr>
        <w:t>Tuesday</w:t>
      </w:r>
      <w:r w:rsidRPr="00730890">
        <w:rPr>
          <w:b/>
          <w:bCs/>
          <w:color w:val="000000" w:themeColor="text1"/>
        </w:rPr>
        <w:t xml:space="preserve"> </w:t>
      </w:r>
      <w:r w:rsidR="00C50D9A">
        <w:rPr>
          <w:b/>
          <w:bCs/>
          <w:color w:val="000000" w:themeColor="text1"/>
        </w:rPr>
        <w:t>7</w:t>
      </w:r>
      <w:r w:rsidR="00730890" w:rsidRPr="00730890">
        <w:rPr>
          <w:b/>
          <w:bCs/>
          <w:color w:val="000000" w:themeColor="text1"/>
        </w:rPr>
        <w:t>th</w:t>
      </w:r>
      <w:r w:rsidRPr="00730890">
        <w:rPr>
          <w:b/>
          <w:bCs/>
          <w:color w:val="000000" w:themeColor="text1"/>
        </w:rPr>
        <w:t xml:space="preserve"> </w:t>
      </w:r>
      <w:r w:rsidR="00730890" w:rsidRPr="00730890">
        <w:rPr>
          <w:b/>
          <w:bCs/>
          <w:color w:val="000000" w:themeColor="text1"/>
        </w:rPr>
        <w:t>Ma</w:t>
      </w:r>
      <w:r w:rsidR="00C50D9A">
        <w:rPr>
          <w:b/>
          <w:bCs/>
          <w:color w:val="000000" w:themeColor="text1"/>
        </w:rPr>
        <w:t>y</w:t>
      </w:r>
      <w:r w:rsidR="00730890" w:rsidRPr="00730890">
        <w:rPr>
          <w:b/>
          <w:bCs/>
          <w:color w:val="000000" w:themeColor="text1"/>
        </w:rPr>
        <w:t xml:space="preserve"> </w:t>
      </w:r>
      <w:r w:rsidRPr="00730890">
        <w:rPr>
          <w:b/>
          <w:bCs/>
          <w:color w:val="000000" w:themeColor="text1"/>
        </w:rPr>
        <w:t>202</w:t>
      </w:r>
      <w:r w:rsidR="00730890" w:rsidRPr="00730890">
        <w:rPr>
          <w:b/>
          <w:bCs/>
          <w:color w:val="000000" w:themeColor="text1"/>
        </w:rPr>
        <w:t>4</w:t>
      </w:r>
    </w:p>
    <w:p w14:paraId="44A0369E" w14:textId="77777777" w:rsidR="00BD252E" w:rsidRPr="001F4782" w:rsidRDefault="00BD252E" w:rsidP="00BD252E">
      <w:pPr>
        <w:pStyle w:val="BodyText"/>
        <w:spacing w:before="10"/>
        <w:rPr>
          <w:color w:val="000000" w:themeColor="text1"/>
        </w:rPr>
      </w:pPr>
    </w:p>
    <w:p w14:paraId="515C2324" w14:textId="77777777" w:rsidR="00BD252E" w:rsidRPr="001F4782" w:rsidRDefault="00BD252E" w:rsidP="00BD252E">
      <w:pPr>
        <w:spacing w:line="242" w:lineRule="auto"/>
        <w:ind w:left="2038" w:right="1881" w:firstLine="182"/>
        <w:jc w:val="center"/>
        <w:rPr>
          <w:b/>
          <w:color w:val="000000" w:themeColor="text1"/>
          <w:sz w:val="20"/>
        </w:rPr>
      </w:pPr>
      <w:r w:rsidRPr="001F4782">
        <w:rPr>
          <w:color w:val="000000" w:themeColor="text1"/>
        </w:rPr>
        <w:t>Thank you for taking the time to read this information pack. We wish you every success in any application you may make.</w:t>
      </w:r>
    </w:p>
    <w:p w14:paraId="56BCEA74" w14:textId="77777777" w:rsidR="00BD252E" w:rsidRPr="001F4782" w:rsidRDefault="00BD252E" w:rsidP="00BD252E"/>
    <w:p w14:paraId="22898C02" w14:textId="77777777" w:rsidR="00BD252E" w:rsidRPr="001F4782" w:rsidRDefault="00BD252E">
      <w:pPr>
        <w:pStyle w:val="Heading2"/>
        <w:spacing w:before="1" w:line="269" w:lineRule="exact"/>
        <w:rPr>
          <w:spacing w:val="-2"/>
        </w:rPr>
      </w:pPr>
    </w:p>
    <w:p w14:paraId="7DF4485B" w14:textId="77777777" w:rsidR="00BD252E" w:rsidRPr="001F4782" w:rsidRDefault="00BD252E">
      <w:pPr>
        <w:pStyle w:val="Heading2"/>
        <w:spacing w:before="1" w:line="269" w:lineRule="exact"/>
        <w:rPr>
          <w:spacing w:val="-2"/>
        </w:rPr>
      </w:pPr>
    </w:p>
    <w:p w14:paraId="5F4C2B41" w14:textId="77777777" w:rsidR="00BD252E" w:rsidRPr="001F4782" w:rsidRDefault="00BD252E">
      <w:pPr>
        <w:pStyle w:val="Heading2"/>
        <w:spacing w:before="1" w:line="269" w:lineRule="exact"/>
        <w:rPr>
          <w:spacing w:val="-2"/>
        </w:rPr>
      </w:pPr>
    </w:p>
    <w:p w14:paraId="7115E8A1" w14:textId="77777777" w:rsidR="00BD252E" w:rsidRPr="001F4782" w:rsidRDefault="00BD252E">
      <w:pPr>
        <w:pStyle w:val="Heading2"/>
        <w:spacing w:before="1" w:line="269" w:lineRule="exact"/>
        <w:rPr>
          <w:spacing w:val="-2"/>
        </w:rPr>
      </w:pPr>
    </w:p>
    <w:p w14:paraId="05332A44" w14:textId="77777777" w:rsidR="00BD252E" w:rsidRPr="001F4782" w:rsidRDefault="00BD252E">
      <w:pPr>
        <w:pStyle w:val="Heading2"/>
        <w:spacing w:before="1" w:line="269" w:lineRule="exact"/>
        <w:rPr>
          <w:spacing w:val="-2"/>
        </w:rPr>
      </w:pPr>
    </w:p>
    <w:p w14:paraId="0A16FCA0" w14:textId="77777777" w:rsidR="00BD252E" w:rsidRPr="001F4782" w:rsidRDefault="00BD252E">
      <w:pPr>
        <w:pStyle w:val="Heading2"/>
        <w:spacing w:before="1" w:line="269" w:lineRule="exact"/>
        <w:rPr>
          <w:spacing w:val="-2"/>
        </w:rPr>
      </w:pPr>
    </w:p>
    <w:p w14:paraId="545BB6AA" w14:textId="77777777" w:rsidR="00BD252E" w:rsidRPr="001F4782" w:rsidRDefault="00BD252E">
      <w:pPr>
        <w:pStyle w:val="Heading2"/>
        <w:spacing w:before="1" w:line="269" w:lineRule="exact"/>
        <w:rPr>
          <w:spacing w:val="-2"/>
        </w:rPr>
      </w:pPr>
    </w:p>
    <w:p w14:paraId="6479C3FA" w14:textId="77777777" w:rsidR="00BD252E" w:rsidRPr="001F4782" w:rsidRDefault="00BD252E">
      <w:pPr>
        <w:pStyle w:val="Heading2"/>
        <w:spacing w:before="1" w:line="269" w:lineRule="exact"/>
        <w:rPr>
          <w:spacing w:val="-2"/>
        </w:rPr>
      </w:pPr>
    </w:p>
    <w:p w14:paraId="3A850891" w14:textId="77777777" w:rsidR="00BD252E" w:rsidRDefault="00BD252E">
      <w:pPr>
        <w:pStyle w:val="Heading2"/>
        <w:spacing w:before="1" w:line="269" w:lineRule="exact"/>
        <w:rPr>
          <w:spacing w:val="-2"/>
        </w:rPr>
      </w:pPr>
    </w:p>
    <w:sectPr w:rsidR="00BD252E">
      <w:headerReference w:type="default" r:id="rId20"/>
      <w:footerReference w:type="default" r:id="rId21"/>
      <w:pgSz w:w="11910" w:h="16840"/>
      <w:pgMar w:top="900" w:right="620" w:bottom="1160" w:left="600" w:header="431"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87B2D" w14:textId="77777777" w:rsidR="0058652C" w:rsidRPr="001F4782" w:rsidRDefault="0058652C">
      <w:r w:rsidRPr="001F4782">
        <w:separator/>
      </w:r>
    </w:p>
  </w:endnote>
  <w:endnote w:type="continuationSeparator" w:id="0">
    <w:p w14:paraId="51A94313" w14:textId="77777777" w:rsidR="0058652C" w:rsidRPr="001F4782" w:rsidRDefault="0058652C">
      <w:r w:rsidRPr="001F47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0339" w14:textId="401F4BCE" w:rsidR="00185314" w:rsidRPr="001F4782" w:rsidRDefault="00185314">
    <w:pPr>
      <w:pStyle w:val="BodyText"/>
      <w:spacing w:line="14" w:lineRule="auto"/>
      <w:rPr>
        <w:sz w:val="20"/>
      </w:rPr>
    </w:pPr>
    <w:r w:rsidRPr="001F4782">
      <w:rPr>
        <w:noProof/>
        <w:lang w:eastAsia="en-GB"/>
      </w:rPr>
      <mc:AlternateContent>
        <mc:Choice Requires="wps">
          <w:drawing>
            <wp:anchor distT="0" distB="0" distL="114300" distR="114300" simplePos="0" relativeHeight="487156736"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DC7" w14:textId="24484E1C" w:rsidR="00185314" w:rsidRPr="001F4782" w:rsidRDefault="00185314">
                          <w:pPr>
                            <w:spacing w:before="20"/>
                            <w:ind w:left="60"/>
                            <w:rPr>
                              <w:rFonts w:ascii="Cambria"/>
                              <w:sz w:val="16"/>
                            </w:rPr>
                          </w:pPr>
                          <w:r w:rsidRPr="001F4782">
                            <w:rPr>
                              <w:rFonts w:ascii="Cambria"/>
                              <w:spacing w:val="-5"/>
                              <w:sz w:val="16"/>
                            </w:rPr>
                            <w:fldChar w:fldCharType="begin"/>
                          </w:r>
                          <w:r w:rsidRPr="001F4782">
                            <w:rPr>
                              <w:rFonts w:ascii="Cambria"/>
                              <w:spacing w:val="-5"/>
                              <w:sz w:val="16"/>
                            </w:rPr>
                            <w:instrText xml:space="preserve"> PAGE </w:instrText>
                          </w:r>
                          <w:r w:rsidRPr="001F4782">
                            <w:rPr>
                              <w:rFonts w:ascii="Cambria"/>
                              <w:spacing w:val="-5"/>
                              <w:sz w:val="16"/>
                            </w:rPr>
                            <w:fldChar w:fldCharType="separate"/>
                          </w:r>
                          <w:r w:rsidR="00697C28" w:rsidRPr="001F4782">
                            <w:rPr>
                              <w:rFonts w:ascii="Cambria"/>
                              <w:spacing w:val="-5"/>
                              <w:sz w:val="16"/>
                            </w:rPr>
                            <w:t>13</w:t>
                          </w:r>
                          <w:r w:rsidRPr="001F4782">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DB9E2" id="_x0000_t202" coordsize="21600,21600" o:spt="202" path="m,l,21600r21600,l21600,xe">
              <v:stroke joinstyle="miter"/>
              <v:path gradientshapeok="t" o:connecttype="rect"/>
            </v:shapetype>
            <v:shape id="docshape18" o:spid="_x0000_s1029"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" filled="f" stroked="f">
              <v:textbox inset="0,0,0,0">
                <w:txbxContent>
                  <w:p w14:paraId="1418FDC7" w14:textId="24484E1C" w:rsidR="00185314" w:rsidRPr="001F4782" w:rsidRDefault="00185314">
                    <w:pPr>
                      <w:spacing w:before="20"/>
                      <w:ind w:left="60"/>
                      <w:rPr>
                        <w:rFonts w:ascii="Cambria"/>
                        <w:sz w:val="16"/>
                      </w:rPr>
                    </w:pPr>
                    <w:r w:rsidRPr="001F4782">
                      <w:rPr>
                        <w:rFonts w:ascii="Cambria"/>
                        <w:spacing w:val="-5"/>
                        <w:sz w:val="16"/>
                      </w:rPr>
                      <w:fldChar w:fldCharType="begin"/>
                    </w:r>
                    <w:r w:rsidRPr="001F4782">
                      <w:rPr>
                        <w:rFonts w:ascii="Cambria"/>
                        <w:spacing w:val="-5"/>
                        <w:sz w:val="16"/>
                      </w:rPr>
                      <w:instrText xml:space="preserve"> PAGE </w:instrText>
                    </w:r>
                    <w:r w:rsidRPr="001F4782">
                      <w:rPr>
                        <w:rFonts w:ascii="Cambria"/>
                        <w:spacing w:val="-5"/>
                        <w:sz w:val="16"/>
                      </w:rPr>
                      <w:fldChar w:fldCharType="separate"/>
                    </w:r>
                    <w:r w:rsidR="00697C28" w:rsidRPr="001F4782">
                      <w:rPr>
                        <w:rFonts w:ascii="Cambria"/>
                        <w:spacing w:val="-5"/>
                        <w:sz w:val="16"/>
                      </w:rPr>
                      <w:t>13</w:t>
                    </w:r>
                    <w:r w:rsidRPr="001F4782">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E0E81" w14:textId="77777777" w:rsidR="0058652C" w:rsidRPr="001F4782" w:rsidRDefault="0058652C">
      <w:r w:rsidRPr="001F4782">
        <w:separator/>
      </w:r>
    </w:p>
  </w:footnote>
  <w:footnote w:type="continuationSeparator" w:id="0">
    <w:p w14:paraId="75A53889" w14:textId="77777777" w:rsidR="0058652C" w:rsidRPr="001F4782" w:rsidRDefault="0058652C">
      <w:r w:rsidRPr="001F47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DB1F" w14:textId="77777777" w:rsidR="00185314" w:rsidRPr="001F4782" w:rsidRDefault="00185314">
    <w:pPr>
      <w:pStyle w:val="BodyText"/>
      <w:spacing w:line="14" w:lineRule="auto"/>
      <w:rPr>
        <w:sz w:val="20"/>
      </w:rPr>
    </w:pPr>
    <w:r w:rsidRPr="001F4782">
      <w:rPr>
        <w:noProof/>
        <w:lang w:eastAsia="en-GB"/>
      </w:rPr>
      <w:drawing>
        <wp:anchor distT="0" distB="0" distL="0" distR="0" simplePos="0" relativeHeight="487156224" behindDoc="1" locked="0" layoutInCell="1" allowOverlap="1" wp14:anchorId="41F719E7" wp14:editId="3FA97DD9">
          <wp:simplePos x="0" y="0"/>
          <wp:positionH relativeFrom="page">
            <wp:posOffset>5742304</wp:posOffset>
          </wp:positionH>
          <wp:positionV relativeFrom="page">
            <wp:posOffset>273684</wp:posOffset>
          </wp:positionV>
          <wp:extent cx="1001395" cy="30099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1"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2"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5"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6"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7" w15:restartNumberingAfterBreak="0">
    <w:nsid w:val="72DF17F4"/>
    <w:multiLevelType w:val="hybridMultilevel"/>
    <w:tmpl w:val="DFC0847E"/>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9"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10"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99A52E1"/>
    <w:multiLevelType w:val="hybridMultilevel"/>
    <w:tmpl w:val="A3E4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1485337">
    <w:abstractNumId w:val="1"/>
  </w:num>
  <w:num w:numId="2" w16cid:durableId="1900703101">
    <w:abstractNumId w:val="9"/>
  </w:num>
  <w:num w:numId="3" w16cid:durableId="393621783">
    <w:abstractNumId w:val="5"/>
  </w:num>
  <w:num w:numId="4" w16cid:durableId="959260351">
    <w:abstractNumId w:val="0"/>
  </w:num>
  <w:num w:numId="5" w16cid:durableId="504174798">
    <w:abstractNumId w:val="8"/>
  </w:num>
  <w:num w:numId="6" w16cid:durableId="199443751">
    <w:abstractNumId w:val="6"/>
  </w:num>
  <w:num w:numId="7" w16cid:durableId="1463306918">
    <w:abstractNumId w:val="4"/>
  </w:num>
  <w:num w:numId="8" w16cid:durableId="1044713636">
    <w:abstractNumId w:val="11"/>
  </w:num>
  <w:num w:numId="9" w16cid:durableId="1531801380">
    <w:abstractNumId w:val="3"/>
  </w:num>
  <w:num w:numId="10" w16cid:durableId="128789628">
    <w:abstractNumId w:val="2"/>
  </w:num>
  <w:num w:numId="11" w16cid:durableId="473522778">
    <w:abstractNumId w:val="10"/>
  </w:num>
  <w:num w:numId="12" w16cid:durableId="19809207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002FA"/>
    <w:rsid w:val="00102440"/>
    <w:rsid w:val="00114179"/>
    <w:rsid w:val="00174B33"/>
    <w:rsid w:val="001842C5"/>
    <w:rsid w:val="00185314"/>
    <w:rsid w:val="001F4782"/>
    <w:rsid w:val="002238FB"/>
    <w:rsid w:val="00237A57"/>
    <w:rsid w:val="00281783"/>
    <w:rsid w:val="002869AF"/>
    <w:rsid w:val="00394B33"/>
    <w:rsid w:val="00445698"/>
    <w:rsid w:val="00446B73"/>
    <w:rsid w:val="004A6A20"/>
    <w:rsid w:val="004E50B5"/>
    <w:rsid w:val="00540F75"/>
    <w:rsid w:val="0058652C"/>
    <w:rsid w:val="005C4317"/>
    <w:rsid w:val="0060379F"/>
    <w:rsid w:val="00697C28"/>
    <w:rsid w:val="006C1F17"/>
    <w:rsid w:val="0071317A"/>
    <w:rsid w:val="00730890"/>
    <w:rsid w:val="00836339"/>
    <w:rsid w:val="008751C6"/>
    <w:rsid w:val="008E7B0E"/>
    <w:rsid w:val="00951397"/>
    <w:rsid w:val="00987D70"/>
    <w:rsid w:val="009C30FE"/>
    <w:rsid w:val="00A16E96"/>
    <w:rsid w:val="00A61F94"/>
    <w:rsid w:val="00A62843"/>
    <w:rsid w:val="00A66321"/>
    <w:rsid w:val="00A80B06"/>
    <w:rsid w:val="00B63745"/>
    <w:rsid w:val="00BA7084"/>
    <w:rsid w:val="00BD18D7"/>
    <w:rsid w:val="00BD252E"/>
    <w:rsid w:val="00C15570"/>
    <w:rsid w:val="00C4611E"/>
    <w:rsid w:val="00C50D9A"/>
    <w:rsid w:val="00C82A88"/>
    <w:rsid w:val="00CF05F0"/>
    <w:rsid w:val="00D12594"/>
    <w:rsid w:val="00D77632"/>
    <w:rsid w:val="00DD207A"/>
    <w:rsid w:val="00DF05AA"/>
    <w:rsid w:val="00E21FB6"/>
    <w:rsid w:val="00E52A56"/>
    <w:rsid w:val="00F449F1"/>
    <w:rsid w:val="00FD52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en-GB"/>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sid w:val="00C82A88"/>
    <w:rPr>
      <w:color w:val="605E5C"/>
      <w:shd w:val="clear" w:color="auto" w:fill="E1DFDD"/>
    </w:rPr>
  </w:style>
  <w:style w:type="character" w:styleId="Strong">
    <w:name w:val="Strong"/>
    <w:basedOn w:val="DefaultParagraphFont"/>
    <w:uiPriority w:val="22"/>
    <w:qFormat/>
    <w:rsid w:val="00281783"/>
    <w:rPr>
      <w:b/>
      <w:bCs/>
    </w:rPr>
  </w:style>
  <w:style w:type="character" w:styleId="UnresolvedMention">
    <w:name w:val="Unresolved Mention"/>
    <w:basedOn w:val="DefaultParagraphFont"/>
    <w:uiPriority w:val="99"/>
    <w:semiHidden/>
    <w:unhideWhenUsed/>
    <w:rsid w:val="00C461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27026203">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53449411">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 w:id="1891917828">
      <w:bodyDiv w:val="1"/>
      <w:marLeft w:val="0"/>
      <w:marRight w:val="0"/>
      <w:marTop w:val="0"/>
      <w:marBottom w:val="0"/>
      <w:divBdr>
        <w:top w:val="none" w:sz="0" w:space="0" w:color="auto"/>
        <w:left w:val="none" w:sz="0" w:space="0" w:color="auto"/>
        <w:bottom w:val="none" w:sz="0" w:space="0" w:color="auto"/>
        <w:right w:val="none" w:sz="0" w:space="0" w:color="auto"/>
      </w:divBdr>
    </w:div>
    <w:div w:id="1978755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focus-trust.co.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Tps.recruitment@focus-trust.co.uk"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tps.recruitment@focus-trust.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3662</Words>
  <Characters>20877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L Hammond - Thornton Primary School</cp:lastModifiedBy>
  <cp:revision>2</cp:revision>
  <dcterms:created xsi:type="dcterms:W3CDTF">2024-04-22T13:57:00Z</dcterms:created>
  <dcterms:modified xsi:type="dcterms:W3CDTF">2024-04-22T13:57:00Z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