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D5628" w14:textId="4E4D1153" w:rsidR="006D0D55" w:rsidRPr="00F77C4D" w:rsidRDefault="006D0D55" w:rsidP="00F82821">
      <w:pPr>
        <w:jc w:val="right"/>
        <w:rPr>
          <w:rFonts w:ascii="Cavolini" w:hAnsi="Cavolini" w:cs="Cavolini"/>
        </w:rPr>
      </w:pPr>
    </w:p>
    <w:p w14:paraId="70FF1851" w14:textId="631F0E4F" w:rsidR="006C616F" w:rsidRPr="00F77C4D" w:rsidRDefault="00B47F81" w:rsidP="00B47F81">
      <w:pPr>
        <w:tabs>
          <w:tab w:val="left" w:pos="5178"/>
        </w:tabs>
        <w:jc w:val="both"/>
        <w:rPr>
          <w:rFonts w:ascii="Cavolini" w:hAnsi="Cavolini" w:cs="Cavolini"/>
          <w:sz w:val="12"/>
          <w:szCs w:val="12"/>
        </w:rPr>
      </w:pPr>
      <w:bookmarkStart w:id="0" w:name="OLE_LINK5"/>
      <w:bookmarkStart w:id="1" w:name="OLE_LINK6"/>
      <w:r w:rsidRPr="00F77C4D">
        <w:rPr>
          <w:rFonts w:ascii="Cavolini" w:hAnsi="Cavolini" w:cs="Cavolini"/>
          <w:sz w:val="12"/>
          <w:szCs w:val="12"/>
        </w:rPr>
        <w:tab/>
      </w:r>
    </w:p>
    <w:bookmarkEnd w:id="0"/>
    <w:bookmarkEnd w:id="1"/>
    <w:p w14:paraId="0554C8D3" w14:textId="6F3D961D" w:rsidR="004734F9" w:rsidRPr="00F77C4D" w:rsidRDefault="004734F9" w:rsidP="00BA0549">
      <w:pPr>
        <w:jc w:val="both"/>
        <w:rPr>
          <w:rFonts w:ascii="Cavolini" w:hAnsi="Cavolini" w:cs="Cavolini"/>
          <w:b/>
          <w:color w:val="3366FF"/>
          <w:sz w:val="47"/>
          <w:szCs w:val="47"/>
        </w:rPr>
      </w:pPr>
    </w:p>
    <w:p w14:paraId="20A901A0" w14:textId="77777777" w:rsidR="004734F9" w:rsidRPr="00F77C4D" w:rsidRDefault="004734F9" w:rsidP="004734F9">
      <w:pPr>
        <w:ind w:left="1440"/>
        <w:jc w:val="both"/>
        <w:rPr>
          <w:rFonts w:ascii="Cavolini" w:hAnsi="Cavolini" w:cs="Cavolini"/>
          <w:color w:val="808080"/>
          <w:sz w:val="12"/>
          <w:szCs w:val="12"/>
        </w:rPr>
      </w:pPr>
      <w:r w:rsidRPr="00F77C4D">
        <w:rPr>
          <w:rFonts w:ascii="Cavolini" w:hAnsi="Cavolini" w:cs="Cavolini"/>
          <w:color w:val="808080"/>
          <w:sz w:val="12"/>
          <w:szCs w:val="12"/>
        </w:rPr>
        <w:softHyphen/>
      </w:r>
    </w:p>
    <w:p w14:paraId="28E21EF4" w14:textId="77777777" w:rsidR="00D4228B" w:rsidRPr="00F77C4D" w:rsidRDefault="00D4228B" w:rsidP="00D231A8">
      <w:pPr>
        <w:rPr>
          <w:rFonts w:ascii="Cavolini" w:hAnsi="Cavolini" w:cs="Cavolini"/>
          <w:color w:val="808080"/>
          <w:sz w:val="18"/>
          <w:szCs w:val="18"/>
        </w:rPr>
      </w:pPr>
    </w:p>
    <w:p w14:paraId="4114330F" w14:textId="77777777" w:rsidR="005635D9" w:rsidRPr="00F77C4D" w:rsidRDefault="005635D9" w:rsidP="005635D9">
      <w:pPr>
        <w:ind w:left="5760" w:firstLine="720"/>
        <w:rPr>
          <w:rFonts w:ascii="Cavolini" w:hAnsi="Cavolini" w:cs="Cavolini"/>
          <w:color w:val="808080"/>
          <w:sz w:val="18"/>
          <w:szCs w:val="18"/>
        </w:rPr>
      </w:pPr>
      <w:bookmarkStart w:id="2" w:name="OLE_LINK1"/>
      <w:bookmarkStart w:id="3" w:name="OLE_LINK2"/>
    </w:p>
    <w:p w14:paraId="3D963F81" w14:textId="77777777" w:rsidR="005635D9" w:rsidRPr="00F77C4D" w:rsidRDefault="005635D9" w:rsidP="005635D9">
      <w:pPr>
        <w:ind w:left="5760" w:firstLine="720"/>
        <w:rPr>
          <w:rFonts w:ascii="Cavolini" w:hAnsi="Cavolini" w:cs="Cavolini"/>
          <w:color w:val="808080"/>
          <w:sz w:val="18"/>
          <w:szCs w:val="18"/>
        </w:rPr>
      </w:pPr>
    </w:p>
    <w:p w14:paraId="1B68EFEE" w14:textId="77777777" w:rsidR="005635D9" w:rsidRPr="00F77C4D" w:rsidRDefault="005635D9" w:rsidP="005635D9">
      <w:pPr>
        <w:ind w:left="5760" w:firstLine="720"/>
        <w:rPr>
          <w:rFonts w:ascii="Cavolini" w:hAnsi="Cavolini" w:cs="Cavolini"/>
          <w:color w:val="808080"/>
          <w:sz w:val="13"/>
          <w:szCs w:val="13"/>
        </w:rPr>
      </w:pPr>
    </w:p>
    <w:p w14:paraId="3597B4E9" w14:textId="5607EB8B" w:rsidR="00B970E8" w:rsidRPr="00F77C4D" w:rsidRDefault="0902B734" w:rsidP="005635D9">
      <w:pPr>
        <w:ind w:left="5670" w:firstLine="90"/>
        <w:rPr>
          <w:rFonts w:ascii="Cavolini" w:eastAsia="Cavolini" w:hAnsi="Cavolini" w:cs="Cavolini"/>
          <w:b/>
          <w:bCs/>
          <w:color w:val="0600FF"/>
          <w:sz w:val="13"/>
          <w:szCs w:val="13"/>
        </w:rPr>
      </w:pPr>
      <w:r w:rsidRPr="01DD491B">
        <w:rPr>
          <w:rFonts w:ascii="Cavolini" w:eastAsia="Cavolini" w:hAnsi="Cavolini" w:cs="Cavolini"/>
          <w:b/>
          <w:bCs/>
          <w:color w:val="0600FF"/>
          <w:sz w:val="13"/>
          <w:szCs w:val="13"/>
        </w:rPr>
        <w:t>Headteacher:</w:t>
      </w:r>
      <w:r>
        <w:tab/>
      </w:r>
      <w:r w:rsidR="0092167B" w:rsidRPr="01DD491B">
        <w:rPr>
          <w:rFonts w:ascii="Cavolini" w:eastAsia="Cavolini" w:hAnsi="Cavolini" w:cs="Cavolini"/>
          <w:b/>
          <w:bCs/>
          <w:color w:val="0600FF"/>
          <w:sz w:val="13"/>
          <w:szCs w:val="13"/>
        </w:rPr>
        <w:t>Sarah Delany B.Ed</w:t>
      </w:r>
      <w:r w:rsidR="008E6FCB" w:rsidRPr="01DD491B">
        <w:rPr>
          <w:rFonts w:ascii="Cavolini" w:eastAsia="Cavolini" w:hAnsi="Cavolini" w:cs="Cavolini"/>
          <w:b/>
          <w:bCs/>
          <w:color w:val="0600FF"/>
          <w:sz w:val="13"/>
          <w:szCs w:val="13"/>
        </w:rPr>
        <w:t>.</w:t>
      </w:r>
      <w:r w:rsidR="0092167B" w:rsidRPr="01DD491B">
        <w:rPr>
          <w:rFonts w:ascii="Cavolini" w:eastAsia="Cavolini" w:hAnsi="Cavolini" w:cs="Cavolini"/>
          <w:b/>
          <w:bCs/>
          <w:color w:val="0600FF"/>
          <w:sz w:val="13"/>
          <w:szCs w:val="13"/>
        </w:rPr>
        <w:t xml:space="preserve"> (Hons) Primary Education</w:t>
      </w:r>
      <w:r>
        <w:tab/>
      </w:r>
      <w:r>
        <w:tab/>
      </w:r>
      <w:r>
        <w:tab/>
      </w:r>
    </w:p>
    <w:p w14:paraId="18041D2C" w14:textId="0B55B242" w:rsidR="00B970E8" w:rsidRPr="00F77C4D" w:rsidRDefault="0902B734" w:rsidP="005635D9">
      <w:pPr>
        <w:ind w:left="5040" w:firstLine="720"/>
        <w:jc w:val="both"/>
        <w:rPr>
          <w:rFonts w:ascii="Cavolini" w:eastAsia="Cavolini" w:hAnsi="Cavolini" w:cs="Cavolini"/>
          <w:color w:val="0600FF"/>
          <w:sz w:val="13"/>
          <w:szCs w:val="13"/>
        </w:rPr>
      </w:pPr>
      <w:r w:rsidRPr="00F77C4D">
        <w:rPr>
          <w:rFonts w:ascii="Cavolini" w:eastAsia="Cavolini" w:hAnsi="Cavolini" w:cs="Cavolini"/>
          <w:color w:val="0600FF"/>
          <w:sz w:val="13"/>
          <w:szCs w:val="13"/>
        </w:rPr>
        <w:t>Address:</w:t>
      </w:r>
      <w:r w:rsidR="00B970E8" w:rsidRPr="00F77C4D">
        <w:rPr>
          <w:rFonts w:ascii="Cavolini" w:hAnsi="Cavolini" w:cs="Cavolini"/>
          <w:sz w:val="13"/>
          <w:szCs w:val="13"/>
        </w:rPr>
        <w:tab/>
      </w:r>
      <w:r w:rsidR="00B970E8" w:rsidRPr="00F77C4D">
        <w:rPr>
          <w:rFonts w:ascii="Cavolini" w:hAnsi="Cavolini" w:cs="Cavolini"/>
          <w:sz w:val="13"/>
          <w:szCs w:val="13"/>
        </w:rPr>
        <w:tab/>
      </w:r>
      <w:r w:rsidRPr="00F77C4D">
        <w:rPr>
          <w:rFonts w:ascii="Cavolini" w:eastAsia="Cavolini" w:hAnsi="Cavolini" w:cs="Cavolini"/>
          <w:color w:val="0600FF"/>
          <w:sz w:val="13"/>
          <w:szCs w:val="13"/>
        </w:rPr>
        <w:t>Bank, Bradford, BD10 0QA</w:t>
      </w:r>
    </w:p>
    <w:p w14:paraId="70DFE23F" w14:textId="27DFCFA8" w:rsidR="00B970E8" w:rsidRPr="00F77C4D" w:rsidRDefault="0902B734" w:rsidP="005635D9">
      <w:pPr>
        <w:ind w:left="5040" w:firstLine="720"/>
        <w:jc w:val="both"/>
        <w:rPr>
          <w:rFonts w:ascii="Cavolini" w:eastAsia="Cavolini" w:hAnsi="Cavolini" w:cs="Cavolini"/>
          <w:color w:val="0600FF"/>
          <w:sz w:val="13"/>
          <w:szCs w:val="13"/>
        </w:rPr>
      </w:pPr>
      <w:r w:rsidRPr="00F77C4D">
        <w:rPr>
          <w:rFonts w:ascii="Cavolini" w:eastAsia="Cavolini" w:hAnsi="Cavolini" w:cs="Cavolini"/>
          <w:color w:val="0600FF"/>
          <w:sz w:val="13"/>
          <w:szCs w:val="13"/>
        </w:rPr>
        <w:t>Website:</w:t>
      </w:r>
      <w:r w:rsidR="00B970E8" w:rsidRPr="00F77C4D">
        <w:rPr>
          <w:rFonts w:ascii="Cavolini" w:hAnsi="Cavolini" w:cs="Cavolini"/>
          <w:sz w:val="13"/>
          <w:szCs w:val="13"/>
        </w:rPr>
        <w:tab/>
      </w:r>
      <w:r w:rsidR="00B970E8" w:rsidRPr="00F77C4D">
        <w:rPr>
          <w:rFonts w:ascii="Cavolini" w:hAnsi="Cavolini" w:cs="Cavolini"/>
          <w:sz w:val="13"/>
          <w:szCs w:val="13"/>
        </w:rPr>
        <w:tab/>
      </w:r>
      <w:hyperlink r:id="rId10">
        <w:r w:rsidRPr="00F77C4D">
          <w:rPr>
            <w:rStyle w:val="Hyperlink"/>
            <w:rFonts w:ascii="Cavolini" w:eastAsia="Cavolini" w:hAnsi="Cavolini" w:cs="Cavolini"/>
            <w:color w:val="0600FF"/>
            <w:sz w:val="13"/>
            <w:szCs w:val="13"/>
          </w:rPr>
          <w:t>www.ourladyandstbrendans.co.uk</w:t>
        </w:r>
      </w:hyperlink>
    </w:p>
    <w:p w14:paraId="57F76CBE" w14:textId="79BE7B37" w:rsidR="00B970E8" w:rsidRPr="00F77C4D" w:rsidRDefault="0902B734" w:rsidP="005635D9">
      <w:pPr>
        <w:ind w:left="5040" w:firstLine="720"/>
        <w:jc w:val="both"/>
        <w:rPr>
          <w:rFonts w:ascii="Cavolini" w:eastAsia="Cavolini" w:hAnsi="Cavolini" w:cs="Cavolini"/>
          <w:color w:val="0600FF"/>
          <w:sz w:val="13"/>
          <w:szCs w:val="13"/>
        </w:rPr>
      </w:pPr>
      <w:r w:rsidRPr="00F77C4D">
        <w:rPr>
          <w:rFonts w:ascii="Cavolini" w:eastAsia="Cavolini" w:hAnsi="Cavolini" w:cs="Cavolini"/>
          <w:color w:val="0600FF"/>
          <w:sz w:val="13"/>
          <w:szCs w:val="13"/>
        </w:rPr>
        <w:t xml:space="preserve">Tel: </w:t>
      </w:r>
      <w:r w:rsidR="00B970E8" w:rsidRPr="00F77C4D">
        <w:rPr>
          <w:rFonts w:ascii="Cavolini" w:hAnsi="Cavolini" w:cs="Cavolini"/>
          <w:sz w:val="13"/>
          <w:szCs w:val="13"/>
        </w:rPr>
        <w:tab/>
      </w:r>
      <w:r w:rsidR="00B970E8" w:rsidRPr="00F77C4D">
        <w:rPr>
          <w:rFonts w:ascii="Cavolini" w:hAnsi="Cavolini" w:cs="Cavolini"/>
          <w:sz w:val="13"/>
          <w:szCs w:val="13"/>
        </w:rPr>
        <w:tab/>
      </w:r>
      <w:r w:rsidRPr="00F77C4D">
        <w:rPr>
          <w:rFonts w:ascii="Cavolini" w:eastAsia="Cavolini" w:hAnsi="Cavolini" w:cs="Cavolini"/>
          <w:color w:val="0600FF"/>
          <w:sz w:val="13"/>
          <w:szCs w:val="13"/>
        </w:rPr>
        <w:t>01274 611992</w:t>
      </w:r>
      <w:r w:rsidR="00B970E8" w:rsidRPr="00F77C4D">
        <w:rPr>
          <w:rFonts w:ascii="Cavolini" w:hAnsi="Cavolini" w:cs="Cavolini"/>
          <w:sz w:val="13"/>
          <w:szCs w:val="13"/>
        </w:rPr>
        <w:tab/>
      </w:r>
    </w:p>
    <w:p w14:paraId="4A13978E" w14:textId="4B735E2D" w:rsidR="00B970E8" w:rsidRPr="00F77C4D" w:rsidRDefault="0902B734" w:rsidP="005635D9">
      <w:pPr>
        <w:ind w:left="5040" w:firstLine="720"/>
        <w:jc w:val="both"/>
        <w:rPr>
          <w:rFonts w:ascii="Cavolini" w:eastAsia="Cavolini" w:hAnsi="Cavolini" w:cs="Cavolini"/>
          <w:color w:val="0600FF"/>
          <w:sz w:val="13"/>
          <w:szCs w:val="13"/>
        </w:rPr>
      </w:pPr>
      <w:r w:rsidRPr="00F77C4D">
        <w:rPr>
          <w:rFonts w:ascii="Cavolini" w:eastAsia="Cavolini" w:hAnsi="Cavolini" w:cs="Cavolini"/>
          <w:color w:val="0600FF"/>
          <w:sz w:val="13"/>
          <w:szCs w:val="13"/>
        </w:rPr>
        <w:t>Email:</w:t>
      </w:r>
      <w:r w:rsidR="00B970E8" w:rsidRPr="00F77C4D">
        <w:rPr>
          <w:rFonts w:ascii="Cavolini" w:hAnsi="Cavolini" w:cs="Cavolini"/>
          <w:sz w:val="13"/>
          <w:szCs w:val="13"/>
        </w:rPr>
        <w:tab/>
      </w:r>
      <w:r w:rsidR="00B970E8" w:rsidRPr="00F77C4D">
        <w:rPr>
          <w:rFonts w:ascii="Cavolini" w:hAnsi="Cavolini" w:cs="Cavolini"/>
          <w:sz w:val="13"/>
          <w:szCs w:val="13"/>
        </w:rPr>
        <w:tab/>
      </w:r>
      <w:hyperlink r:id="rId11">
        <w:r w:rsidRPr="00F77C4D">
          <w:rPr>
            <w:rStyle w:val="Hyperlink"/>
            <w:rFonts w:ascii="Cavolini" w:eastAsia="Cavolini" w:hAnsi="Cavolini" w:cs="Cavolini"/>
            <w:color w:val="0600FF"/>
            <w:sz w:val="13"/>
            <w:szCs w:val="13"/>
          </w:rPr>
          <w:t>office@olsb.bcwcat.co.uk</w:t>
        </w:r>
      </w:hyperlink>
    </w:p>
    <w:bookmarkEnd w:id="2"/>
    <w:bookmarkEnd w:id="3"/>
    <w:p w14:paraId="2ECEA592" w14:textId="77777777" w:rsidR="007F1142" w:rsidRPr="00F77C4D" w:rsidRDefault="007F1142" w:rsidP="0902B734">
      <w:pPr>
        <w:rPr>
          <w:rFonts w:ascii="Cavolini" w:eastAsia="Cavolini" w:hAnsi="Cavolini" w:cs="Cavolini"/>
        </w:rPr>
      </w:pPr>
    </w:p>
    <w:p w14:paraId="3C18355B" w14:textId="0CC0FAB6" w:rsidR="00990E96" w:rsidRDefault="5DF29D34" w:rsidP="01DD491B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normaltextrun"/>
          <w:rFonts w:ascii="Cavolini" w:hAnsi="Cavolini" w:cs="Cavolini"/>
          <w:b/>
          <w:bCs/>
          <w:sz w:val="28"/>
          <w:szCs w:val="28"/>
          <w:lang w:val="en-GB"/>
        </w:rPr>
      </w:pPr>
      <w:r w:rsidRPr="01DD491B">
        <w:rPr>
          <w:rStyle w:val="normaltextrun"/>
          <w:rFonts w:ascii="Cavolini" w:hAnsi="Cavolini" w:cs="Cavolini"/>
          <w:b/>
          <w:bCs/>
          <w:sz w:val="28"/>
          <w:szCs w:val="28"/>
          <w:lang w:val="en-GB"/>
        </w:rPr>
        <w:t xml:space="preserve">X1 </w:t>
      </w:r>
      <w:r w:rsidR="00DC671B" w:rsidRPr="01DD491B">
        <w:rPr>
          <w:rStyle w:val="normaltextrun"/>
          <w:rFonts w:ascii="Cavolini" w:hAnsi="Cavolini" w:cs="Cavolini"/>
          <w:b/>
          <w:bCs/>
          <w:sz w:val="28"/>
          <w:szCs w:val="28"/>
          <w:lang w:val="en-GB"/>
        </w:rPr>
        <w:t xml:space="preserve">Full Time </w:t>
      </w:r>
      <w:r w:rsidR="00CB672E" w:rsidRPr="01DD491B">
        <w:rPr>
          <w:rStyle w:val="normaltextrun"/>
          <w:rFonts w:ascii="Cavolini" w:hAnsi="Cavolini" w:cs="Cavolini"/>
          <w:b/>
          <w:bCs/>
          <w:sz w:val="28"/>
          <w:szCs w:val="28"/>
          <w:lang w:val="en-GB"/>
        </w:rPr>
        <w:t>Teaching Assistant</w:t>
      </w:r>
      <w:r w:rsidR="00223E5B" w:rsidRPr="01DD491B">
        <w:rPr>
          <w:rStyle w:val="normaltextrun"/>
          <w:rFonts w:ascii="Cavolini" w:hAnsi="Cavolini" w:cs="Cavolini"/>
          <w:b/>
          <w:bCs/>
          <w:sz w:val="28"/>
          <w:szCs w:val="28"/>
          <w:lang w:val="en-GB"/>
        </w:rPr>
        <w:t xml:space="preserve"> </w:t>
      </w:r>
    </w:p>
    <w:p w14:paraId="73B62C67" w14:textId="42472D14" w:rsidR="00990E96" w:rsidRPr="00F77C4D" w:rsidRDefault="1777D14A" w:rsidP="01DD491B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Cavolini" w:hAnsi="Cavolini" w:cs="Cavolini"/>
          <w:sz w:val="18"/>
          <w:szCs w:val="18"/>
        </w:rPr>
      </w:pPr>
      <w:r w:rsidRPr="01DD491B">
        <w:rPr>
          <w:rStyle w:val="normaltextrun"/>
          <w:rFonts w:ascii="Cavolini" w:hAnsi="Cavolini" w:cs="Cavolini"/>
          <w:b/>
          <w:bCs/>
          <w:sz w:val="28"/>
          <w:szCs w:val="28"/>
          <w:lang w:val="en-GB"/>
        </w:rPr>
        <w:t xml:space="preserve">X1 </w:t>
      </w:r>
      <w:r w:rsidR="00990E96" w:rsidRPr="01DD491B">
        <w:rPr>
          <w:rStyle w:val="normaltextrun"/>
          <w:rFonts w:ascii="Cavolini" w:hAnsi="Cavolini" w:cs="Cavolini"/>
          <w:b/>
          <w:bCs/>
          <w:sz w:val="28"/>
          <w:szCs w:val="28"/>
          <w:lang w:val="en-GB"/>
        </w:rPr>
        <w:t>Full Time 1:1 SEND Support Assistant</w:t>
      </w:r>
      <w:r w:rsidR="00990E96" w:rsidRPr="01DD491B">
        <w:rPr>
          <w:rStyle w:val="eop"/>
          <w:rFonts w:ascii="Cavolini" w:hAnsi="Cavolini" w:cs="Cavolini"/>
          <w:sz w:val="28"/>
          <w:szCs w:val="28"/>
        </w:rPr>
        <w:t> </w:t>
      </w:r>
    </w:p>
    <w:p w14:paraId="4D1A816E" w14:textId="0528D22B" w:rsidR="00733A6F" w:rsidRPr="00F77C4D" w:rsidRDefault="00733A6F" w:rsidP="00CB672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volini" w:hAnsi="Cavolini" w:cs="Cavolini"/>
          <w:sz w:val="18"/>
          <w:szCs w:val="18"/>
        </w:rPr>
      </w:pPr>
      <w:r>
        <w:rPr>
          <w:rStyle w:val="normaltextrun"/>
          <w:rFonts w:ascii="Cavolini" w:hAnsi="Cavolini" w:cs="Cavolini"/>
          <w:b/>
          <w:bCs/>
          <w:sz w:val="28"/>
          <w:szCs w:val="28"/>
          <w:lang w:val="en-GB"/>
        </w:rPr>
        <w:t xml:space="preserve">(part time </w:t>
      </w:r>
      <w:r w:rsidR="00F72E56">
        <w:rPr>
          <w:rStyle w:val="normaltextrun"/>
          <w:rFonts w:ascii="Cavolini" w:hAnsi="Cavolini" w:cs="Cavolini"/>
          <w:b/>
          <w:bCs/>
          <w:sz w:val="28"/>
          <w:szCs w:val="28"/>
          <w:lang w:val="en-GB"/>
        </w:rPr>
        <w:t>applications will be considered)</w:t>
      </w:r>
    </w:p>
    <w:p w14:paraId="48B3CD6B" w14:textId="71DEB305" w:rsidR="00F81E15" w:rsidRDefault="00B13F53" w:rsidP="01DD491B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normaltextrun"/>
          <w:rFonts w:ascii="Cavolini" w:hAnsi="Cavolini" w:cs="Cavolini"/>
          <w:b/>
          <w:bCs/>
          <w:sz w:val="28"/>
          <w:szCs w:val="28"/>
          <w:lang w:val="en-GB"/>
        </w:rPr>
      </w:pPr>
      <w:r w:rsidRPr="01DD491B">
        <w:rPr>
          <w:rStyle w:val="normaltextrun"/>
          <w:rFonts w:ascii="Cavolini" w:hAnsi="Cavolini" w:cs="Cavolini"/>
          <w:b/>
          <w:bCs/>
          <w:sz w:val="28"/>
          <w:szCs w:val="28"/>
          <w:lang w:val="en-GB"/>
        </w:rPr>
        <w:t xml:space="preserve"> 1 year fixed term</w:t>
      </w:r>
      <w:r w:rsidR="00990E96" w:rsidRPr="01DD491B">
        <w:rPr>
          <w:rStyle w:val="normaltextrun"/>
          <w:rFonts w:ascii="Cavolini" w:hAnsi="Cavolini" w:cs="Cavolini"/>
          <w:b/>
          <w:bCs/>
          <w:sz w:val="28"/>
          <w:szCs w:val="28"/>
          <w:lang w:val="en-GB"/>
        </w:rPr>
        <w:t xml:space="preserve"> contract</w:t>
      </w:r>
      <w:r w:rsidR="00CB672E" w:rsidRPr="01DD491B">
        <w:rPr>
          <w:rStyle w:val="normaltextrun"/>
          <w:rFonts w:ascii="Cavolini" w:hAnsi="Cavolini" w:cs="Cavolini"/>
          <w:b/>
          <w:bCs/>
          <w:sz w:val="28"/>
          <w:szCs w:val="28"/>
          <w:lang w:val="en-GB"/>
        </w:rPr>
        <w:t xml:space="preserve"> </w:t>
      </w:r>
      <w:r w:rsidR="01A22A64" w:rsidRPr="01DD491B">
        <w:rPr>
          <w:rStyle w:val="normaltextrun"/>
          <w:rFonts w:ascii="Cavolini" w:hAnsi="Cavolini" w:cs="Cavolini"/>
          <w:b/>
          <w:bCs/>
          <w:sz w:val="28"/>
          <w:szCs w:val="28"/>
          <w:lang w:val="en-GB"/>
        </w:rPr>
        <w:t>in the first instance</w:t>
      </w:r>
    </w:p>
    <w:p w14:paraId="71A9EB0F" w14:textId="7995E58D" w:rsidR="00CB672E" w:rsidRPr="00F77C4D" w:rsidRDefault="00CB672E" w:rsidP="00CB672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volini" w:hAnsi="Cavolini" w:cs="Cavolini"/>
          <w:sz w:val="18"/>
          <w:szCs w:val="18"/>
        </w:rPr>
      </w:pPr>
      <w:r w:rsidRPr="01DD491B">
        <w:rPr>
          <w:rStyle w:val="normaltextrun"/>
          <w:rFonts w:ascii="Cavolini" w:hAnsi="Cavolini" w:cs="Cavolini"/>
          <w:b/>
          <w:bCs/>
          <w:sz w:val="28"/>
          <w:szCs w:val="28"/>
          <w:lang w:val="en-GB"/>
        </w:rPr>
        <w:t>Term-time only</w:t>
      </w:r>
      <w:r w:rsidR="00F81E15" w:rsidRPr="01DD491B">
        <w:rPr>
          <w:rStyle w:val="normaltextrun"/>
          <w:rFonts w:ascii="Cavolini" w:hAnsi="Cavolini" w:cs="Cavolini"/>
          <w:b/>
          <w:bCs/>
          <w:sz w:val="28"/>
          <w:szCs w:val="28"/>
          <w:lang w:val="en-GB"/>
        </w:rPr>
        <w:t xml:space="preserve"> SCP 6</w:t>
      </w:r>
      <w:r w:rsidR="00152771">
        <w:rPr>
          <w:rStyle w:val="normaltextrun"/>
          <w:rFonts w:ascii="Cavolini" w:hAnsi="Cavolini" w:cs="Cavolini"/>
          <w:b/>
          <w:bCs/>
          <w:sz w:val="28"/>
          <w:szCs w:val="28"/>
          <w:lang w:val="en-GB"/>
        </w:rPr>
        <w:t xml:space="preserve"> (</w:t>
      </w:r>
      <w:r w:rsidR="00152771" w:rsidRPr="00152771">
        <w:rPr>
          <w:rStyle w:val="normaltextrun"/>
          <w:rFonts w:ascii="Cavolini" w:hAnsi="Cavolini" w:cs="Cavolini"/>
          <w:b/>
          <w:bCs/>
          <w:sz w:val="28"/>
          <w:szCs w:val="28"/>
          <w:lang w:val="en-GB"/>
        </w:rPr>
        <w:t>£23,893</w:t>
      </w:r>
      <w:r w:rsidR="00977947">
        <w:rPr>
          <w:rStyle w:val="normaltextrun"/>
          <w:rFonts w:ascii="Cavolini" w:hAnsi="Cavolini" w:cs="Cavolini"/>
          <w:b/>
          <w:bCs/>
          <w:sz w:val="28"/>
          <w:szCs w:val="28"/>
          <w:lang w:val="en-GB"/>
        </w:rPr>
        <w:t>,</w:t>
      </w:r>
      <w:r w:rsidR="00152771" w:rsidRPr="00152771">
        <w:rPr>
          <w:rStyle w:val="normaltextrun"/>
          <w:rFonts w:ascii="Cavolini" w:hAnsi="Cavolini" w:cs="Cavolini"/>
          <w:b/>
          <w:bCs/>
          <w:sz w:val="28"/>
          <w:szCs w:val="28"/>
          <w:lang w:val="en-GB"/>
        </w:rPr>
        <w:t xml:space="preserve"> Full time, all year-round equivalent)</w:t>
      </w:r>
      <w:r w:rsidRPr="01DD491B">
        <w:rPr>
          <w:rStyle w:val="eop"/>
          <w:rFonts w:ascii="Cavolini" w:hAnsi="Cavolini" w:cs="Cavolini"/>
          <w:sz w:val="28"/>
          <w:szCs w:val="28"/>
        </w:rPr>
        <w:t> </w:t>
      </w:r>
    </w:p>
    <w:p w14:paraId="353DA918" w14:textId="1E8A3E1D" w:rsidR="00CB672E" w:rsidRPr="00F77C4D" w:rsidRDefault="00CB672E" w:rsidP="00CB672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volini" w:hAnsi="Cavolini" w:cs="Cavolini"/>
          <w:sz w:val="18"/>
          <w:szCs w:val="18"/>
        </w:rPr>
      </w:pPr>
    </w:p>
    <w:p w14:paraId="198CC8F3" w14:textId="77561C21" w:rsidR="00CB672E" w:rsidRPr="00F77C4D" w:rsidRDefault="00CB672E" w:rsidP="00CB672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volini" w:hAnsi="Cavolini" w:cs="Cavolini"/>
          <w:sz w:val="18"/>
          <w:szCs w:val="18"/>
        </w:rPr>
      </w:pPr>
      <w:r w:rsidRPr="00F77C4D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The </w:t>
      </w:r>
      <w:r w:rsidR="0078372C">
        <w:rPr>
          <w:rStyle w:val="normaltextrun"/>
          <w:rFonts w:ascii="Cavolini" w:hAnsi="Cavolini" w:cs="Cavolini"/>
          <w:sz w:val="20"/>
          <w:szCs w:val="20"/>
          <w:lang w:val="en-GB"/>
        </w:rPr>
        <w:t>Academy Councillors</w:t>
      </w:r>
      <w:r w:rsidRPr="00F77C4D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 are seeking to appoint a caring, enthusiastic, committed and highly motivated Teaching Assistant </w:t>
      </w:r>
      <w:r w:rsidR="004254C1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and SEND Support Assistant </w:t>
      </w:r>
      <w:r w:rsidRPr="00F77C4D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to support teaching and learning.  The successful candidate will be sympathetic to the ethos and practice of Catholic </w:t>
      </w:r>
      <w:r w:rsidR="00ED671F">
        <w:rPr>
          <w:rStyle w:val="normaltextrun"/>
          <w:rFonts w:ascii="Cavolini" w:hAnsi="Cavolini" w:cs="Cavolini"/>
          <w:sz w:val="20"/>
          <w:szCs w:val="20"/>
          <w:lang w:val="en-GB"/>
        </w:rPr>
        <w:t>Education</w:t>
      </w:r>
      <w:r w:rsidRPr="00F77C4D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 and committed to further developing the high standards of achievement and behaviour of our pupils.</w:t>
      </w:r>
      <w:r w:rsidRPr="00F77C4D">
        <w:rPr>
          <w:rStyle w:val="eop"/>
          <w:rFonts w:ascii="Cavolini" w:hAnsi="Cavolini" w:cs="Cavolini"/>
          <w:sz w:val="20"/>
          <w:szCs w:val="20"/>
        </w:rPr>
        <w:t> </w:t>
      </w:r>
    </w:p>
    <w:p w14:paraId="7F9CB678" w14:textId="3300827A" w:rsidR="00CB672E" w:rsidRPr="00F77C4D" w:rsidRDefault="00CB672E" w:rsidP="00CB672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volini" w:hAnsi="Cavolini" w:cs="Cavolini"/>
          <w:sz w:val="18"/>
          <w:szCs w:val="18"/>
        </w:rPr>
      </w:pPr>
      <w:r w:rsidRPr="00F77C4D">
        <w:rPr>
          <w:rStyle w:val="eop"/>
          <w:rFonts w:ascii="Cavolini" w:hAnsi="Cavolini" w:cs="Cavolini"/>
          <w:sz w:val="22"/>
          <w:szCs w:val="22"/>
        </w:rPr>
        <w:t> </w:t>
      </w:r>
      <w:r w:rsidRPr="00F77C4D">
        <w:rPr>
          <w:rStyle w:val="normaltextrun"/>
          <w:rFonts w:ascii="Cavolini" w:hAnsi="Cavolini" w:cs="Cavolini"/>
          <w:b/>
          <w:bCs/>
          <w:sz w:val="20"/>
          <w:szCs w:val="20"/>
          <w:lang w:val="en-GB"/>
        </w:rPr>
        <w:t>We are looking for someone who:</w:t>
      </w:r>
      <w:r w:rsidRPr="00F77C4D">
        <w:rPr>
          <w:rStyle w:val="eop"/>
          <w:rFonts w:ascii="Cavolini" w:hAnsi="Cavolini" w:cs="Cavolini"/>
          <w:sz w:val="20"/>
          <w:szCs w:val="20"/>
        </w:rPr>
        <w:t> </w:t>
      </w:r>
    </w:p>
    <w:p w14:paraId="3A1111DB" w14:textId="09FAAC63" w:rsidR="00CB672E" w:rsidRPr="00F77C4D" w:rsidRDefault="3671B1C8" w:rsidP="01DD491B">
      <w:pPr>
        <w:pStyle w:val="paragraph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eop"/>
          <w:rFonts w:ascii="Cavolini" w:hAnsi="Cavolini" w:cs="Cavolini"/>
          <w:sz w:val="20"/>
          <w:szCs w:val="20"/>
        </w:rPr>
      </w:pPr>
      <w:r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W</w:t>
      </w:r>
      <w:r w:rsidR="00CB672E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ill provide high quality support</w:t>
      </w:r>
      <w:r w:rsidR="00822529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, nurture</w:t>
      </w:r>
      <w:r w:rsidR="00CB672E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 and encouragement </w:t>
      </w:r>
      <w:r w:rsidR="3567B683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for our precious children. </w:t>
      </w:r>
    </w:p>
    <w:p w14:paraId="3BE6C691" w14:textId="13AFEECD" w:rsidR="00CB672E" w:rsidRPr="00F77C4D" w:rsidRDefault="1D785789" w:rsidP="01DD491B">
      <w:pPr>
        <w:pStyle w:val="paragraph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eop"/>
          <w:rFonts w:ascii="Cavolini" w:hAnsi="Cavolini" w:cs="Cavolini"/>
          <w:sz w:val="20"/>
          <w:szCs w:val="20"/>
        </w:rPr>
      </w:pPr>
      <w:r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H</w:t>
      </w:r>
      <w:r w:rsidR="542B4503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as e</w:t>
      </w:r>
      <w:r w:rsidR="00CB672E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xperience with early reading and phonics</w:t>
      </w:r>
      <w:r w:rsidR="3CE522ED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.</w:t>
      </w:r>
    </w:p>
    <w:p w14:paraId="1F5C7182" w14:textId="26A7EE36" w:rsidR="00CB672E" w:rsidRPr="00F77C4D" w:rsidRDefault="4B67D9C0" w:rsidP="01DD491B">
      <w:pPr>
        <w:pStyle w:val="paragraph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avolini" w:hAnsi="Cavolini" w:cs="Cavolini"/>
          <w:sz w:val="20"/>
          <w:szCs w:val="20"/>
        </w:rPr>
      </w:pPr>
      <w:r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I</w:t>
      </w:r>
      <w:r w:rsidR="00CB672E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s computer literate</w:t>
      </w:r>
      <w:r w:rsidR="00CB672E" w:rsidRPr="01DD491B">
        <w:rPr>
          <w:rStyle w:val="eop"/>
          <w:rFonts w:ascii="Cavolini" w:hAnsi="Cavolini" w:cs="Cavolini"/>
          <w:sz w:val="20"/>
          <w:szCs w:val="20"/>
        </w:rPr>
        <w:t> </w:t>
      </w:r>
    </w:p>
    <w:p w14:paraId="6DDE9555" w14:textId="03A62127" w:rsidR="00CB672E" w:rsidRPr="00F77C4D" w:rsidRDefault="296D0D92" w:rsidP="01DD491B">
      <w:pPr>
        <w:pStyle w:val="paragraph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avolini" w:hAnsi="Cavolini" w:cs="Cavolini"/>
          <w:sz w:val="20"/>
          <w:szCs w:val="20"/>
        </w:rPr>
      </w:pPr>
      <w:r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H</w:t>
      </w:r>
      <w:r w:rsidR="00D96E7F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as</w:t>
      </w:r>
      <w:r w:rsidR="00CB672E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 excellent literacy, numeracy and communication skills</w:t>
      </w:r>
      <w:r w:rsidR="00CB672E" w:rsidRPr="01DD491B">
        <w:rPr>
          <w:rStyle w:val="eop"/>
          <w:rFonts w:ascii="Cavolini" w:hAnsi="Cavolini" w:cs="Cavolini"/>
          <w:sz w:val="20"/>
          <w:szCs w:val="20"/>
        </w:rPr>
        <w:t> </w:t>
      </w:r>
    </w:p>
    <w:p w14:paraId="0F13CA27" w14:textId="435194B8" w:rsidR="00CB672E" w:rsidRPr="00F77C4D" w:rsidRDefault="4067021C" w:rsidP="01DD491B">
      <w:pPr>
        <w:pStyle w:val="paragraph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avolini" w:hAnsi="Cavolini" w:cs="Cavolini"/>
          <w:sz w:val="20"/>
          <w:szCs w:val="20"/>
        </w:rPr>
      </w:pPr>
      <w:r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I</w:t>
      </w:r>
      <w:r w:rsidR="00CB672E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s committed to working as part of a team to promote excellence in children’s </w:t>
      </w:r>
      <w:r w:rsidR="00CB672E">
        <w:tab/>
      </w:r>
      <w:r w:rsidR="001C37CC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learning.</w:t>
      </w:r>
      <w:r w:rsidR="00CB672E" w:rsidRPr="01DD491B">
        <w:rPr>
          <w:rStyle w:val="eop"/>
          <w:rFonts w:ascii="Cavolini" w:hAnsi="Cavolini" w:cs="Cavolini"/>
          <w:sz w:val="20"/>
          <w:szCs w:val="20"/>
        </w:rPr>
        <w:t> </w:t>
      </w:r>
    </w:p>
    <w:p w14:paraId="053EFFC8" w14:textId="71A8D24A" w:rsidR="00CB672E" w:rsidRPr="00F77C4D" w:rsidRDefault="5E610A93" w:rsidP="01DD491B">
      <w:pPr>
        <w:pStyle w:val="paragraph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avolini" w:hAnsi="Cavolini" w:cs="Cavolini"/>
          <w:sz w:val="20"/>
          <w:szCs w:val="20"/>
        </w:rPr>
      </w:pPr>
      <w:r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I</w:t>
      </w:r>
      <w:r w:rsidR="00CB672E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s dedicated to helping our children achieve their full potential</w:t>
      </w:r>
      <w:r w:rsidR="001C37CC" w:rsidRPr="01DD491B">
        <w:rPr>
          <w:rStyle w:val="eop"/>
          <w:rFonts w:ascii="Cavolini" w:hAnsi="Cavolini" w:cs="Cavolini"/>
          <w:sz w:val="20"/>
          <w:szCs w:val="20"/>
        </w:rPr>
        <w:t>.</w:t>
      </w:r>
    </w:p>
    <w:p w14:paraId="5CE74551" w14:textId="401D0061" w:rsidR="00CB672E" w:rsidRPr="00F77C4D" w:rsidRDefault="29C95B51" w:rsidP="01DD491B">
      <w:pPr>
        <w:pStyle w:val="paragraph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avolini" w:hAnsi="Cavolini" w:cs="Cavolini"/>
          <w:sz w:val="20"/>
          <w:szCs w:val="20"/>
        </w:rPr>
      </w:pPr>
      <w:r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I</w:t>
      </w:r>
      <w:r w:rsidR="00CB672E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s committed to high standards of behaviour and attainment</w:t>
      </w:r>
      <w:r w:rsidR="001C37CC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.</w:t>
      </w:r>
      <w:r w:rsidR="00CB672E" w:rsidRPr="01DD491B">
        <w:rPr>
          <w:rStyle w:val="eop"/>
          <w:rFonts w:ascii="Cavolini" w:hAnsi="Cavolini" w:cs="Cavolini"/>
          <w:sz w:val="20"/>
          <w:szCs w:val="20"/>
        </w:rPr>
        <w:t> </w:t>
      </w:r>
    </w:p>
    <w:p w14:paraId="73963DFA" w14:textId="25DBE0E8" w:rsidR="00B152E9" w:rsidRDefault="00B152E9" w:rsidP="01DD491B">
      <w:pPr>
        <w:pStyle w:val="paragraph"/>
        <w:shd w:val="clear" w:color="auto" w:fill="FFFFFF" w:themeFill="background1"/>
        <w:spacing w:before="0" w:beforeAutospacing="0" w:after="0" w:afterAutospacing="0"/>
        <w:ind w:left="720"/>
        <w:jc w:val="both"/>
        <w:textAlignment w:val="baseline"/>
        <w:rPr>
          <w:rFonts w:ascii="Cavolini" w:hAnsi="Cavolini" w:cs="Cavolini"/>
          <w:sz w:val="20"/>
          <w:szCs w:val="20"/>
        </w:rPr>
      </w:pPr>
      <w:r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(</w:t>
      </w:r>
      <w:r w:rsidR="00AA3B2C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A</w:t>
      </w:r>
      <w:r w:rsidR="00CB672E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n understanding of the Polish Language would be </w:t>
      </w:r>
      <w:r w:rsidR="00AA3B2C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desirable</w:t>
      </w:r>
      <w:r w:rsidR="00CB672E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 but not essential</w:t>
      </w:r>
      <w:r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.)</w:t>
      </w:r>
      <w:r w:rsidR="00CB672E" w:rsidRPr="01DD491B">
        <w:rPr>
          <w:rStyle w:val="eop"/>
          <w:rFonts w:ascii="Cavolini" w:hAnsi="Cavolini" w:cs="Cavolini"/>
          <w:sz w:val="20"/>
          <w:szCs w:val="20"/>
        </w:rPr>
        <w:t> </w:t>
      </w:r>
    </w:p>
    <w:p w14:paraId="4AF4621E" w14:textId="2F588FED" w:rsidR="00CB672E" w:rsidRPr="00B152E9" w:rsidRDefault="00CB672E" w:rsidP="00B152E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volini" w:hAnsi="Cavolini" w:cs="Cavolini"/>
          <w:sz w:val="20"/>
          <w:szCs w:val="20"/>
        </w:rPr>
      </w:pPr>
      <w:r w:rsidRPr="00F77C4D">
        <w:rPr>
          <w:rStyle w:val="normaltextrun"/>
          <w:rFonts w:ascii="Cavolini" w:hAnsi="Cavolini" w:cs="Cavolini"/>
          <w:b/>
          <w:bCs/>
          <w:sz w:val="20"/>
          <w:szCs w:val="20"/>
          <w:lang w:val="en-GB"/>
        </w:rPr>
        <w:t>We can offer you:</w:t>
      </w:r>
      <w:r w:rsidRPr="00F77C4D">
        <w:rPr>
          <w:rStyle w:val="eop"/>
          <w:rFonts w:ascii="Cavolini" w:hAnsi="Cavolini" w:cs="Cavolini"/>
          <w:sz w:val="20"/>
          <w:szCs w:val="20"/>
        </w:rPr>
        <w:t> </w:t>
      </w:r>
    </w:p>
    <w:p w14:paraId="1C64F2BD" w14:textId="1D37DBEB" w:rsidR="00CB672E" w:rsidRPr="00F77C4D" w:rsidRDefault="00CB672E" w:rsidP="00CB672E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Cavolini" w:hAnsi="Cavolini" w:cs="Cavolini"/>
          <w:sz w:val="20"/>
          <w:szCs w:val="20"/>
        </w:rPr>
      </w:pPr>
      <w:r w:rsidRPr="00F77C4D">
        <w:rPr>
          <w:rStyle w:val="normaltextrun"/>
          <w:rFonts w:ascii="Cavolini" w:hAnsi="Cavolini" w:cs="Cavolini"/>
          <w:sz w:val="20"/>
          <w:szCs w:val="20"/>
          <w:lang w:val="en-GB"/>
        </w:rPr>
        <w:t>a school where children feel happy</w:t>
      </w:r>
      <w:r w:rsidR="00AA3B2C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 and </w:t>
      </w:r>
      <w:r w:rsidRPr="00F77C4D">
        <w:rPr>
          <w:rStyle w:val="normaltextrun"/>
          <w:rFonts w:ascii="Cavolini" w:hAnsi="Cavolini" w:cs="Cavolini"/>
          <w:sz w:val="20"/>
          <w:szCs w:val="20"/>
          <w:lang w:val="en-GB"/>
        </w:rPr>
        <w:t>enjoy learn</w:t>
      </w:r>
      <w:r w:rsidR="00AA3B2C">
        <w:rPr>
          <w:rStyle w:val="normaltextrun"/>
          <w:rFonts w:ascii="Cavolini" w:hAnsi="Cavolini" w:cs="Cavolini"/>
          <w:sz w:val="20"/>
          <w:szCs w:val="20"/>
          <w:lang w:val="en-GB"/>
        </w:rPr>
        <w:t>ing.</w:t>
      </w:r>
      <w:r w:rsidRPr="00F77C4D">
        <w:rPr>
          <w:rStyle w:val="eop"/>
          <w:rFonts w:ascii="Cavolini" w:hAnsi="Cavolini" w:cs="Cavolini"/>
          <w:sz w:val="20"/>
          <w:szCs w:val="20"/>
        </w:rPr>
        <w:t> </w:t>
      </w:r>
    </w:p>
    <w:p w14:paraId="67C10E54" w14:textId="4566A53C" w:rsidR="00CB672E" w:rsidRPr="00F77C4D" w:rsidRDefault="00CB672E" w:rsidP="00CB672E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Cavolini" w:hAnsi="Cavolini" w:cs="Cavolini"/>
          <w:sz w:val="20"/>
          <w:szCs w:val="20"/>
        </w:rPr>
      </w:pPr>
      <w:r w:rsidRPr="00F77C4D">
        <w:rPr>
          <w:rStyle w:val="normaltextrun"/>
          <w:rFonts w:ascii="Cavolini" w:hAnsi="Cavolini" w:cs="Cavolini"/>
          <w:sz w:val="20"/>
          <w:szCs w:val="20"/>
          <w:lang w:val="en-GB"/>
        </w:rPr>
        <w:t>a dedicated and supportive team of staff</w:t>
      </w:r>
      <w:r w:rsidR="00801835">
        <w:rPr>
          <w:rStyle w:val="normaltextrun"/>
          <w:rFonts w:ascii="Cavolini" w:hAnsi="Cavolini" w:cs="Cavolini"/>
          <w:sz w:val="20"/>
          <w:szCs w:val="20"/>
          <w:lang w:val="en-GB"/>
        </w:rPr>
        <w:t>, senior leaders</w:t>
      </w:r>
      <w:r w:rsidRPr="00F77C4D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 and governors</w:t>
      </w:r>
      <w:r w:rsidR="001E7F8D">
        <w:rPr>
          <w:rStyle w:val="normaltextrun"/>
          <w:rFonts w:ascii="Cavolini" w:hAnsi="Cavolini" w:cs="Cavolini"/>
          <w:sz w:val="20"/>
          <w:szCs w:val="20"/>
          <w:lang w:val="en-GB"/>
        </w:rPr>
        <w:t>.</w:t>
      </w:r>
      <w:r w:rsidRPr="00F77C4D">
        <w:rPr>
          <w:rStyle w:val="eop"/>
          <w:rFonts w:ascii="Cavolini" w:hAnsi="Cavolini" w:cs="Cavolini"/>
          <w:sz w:val="20"/>
          <w:szCs w:val="20"/>
        </w:rPr>
        <w:t> </w:t>
      </w:r>
    </w:p>
    <w:p w14:paraId="744FAC44" w14:textId="06135498" w:rsidR="00CB672E" w:rsidRPr="00F77C4D" w:rsidRDefault="11C4A51A" w:rsidP="01DD491B">
      <w:pPr>
        <w:pStyle w:val="paragraph"/>
        <w:numPr>
          <w:ilvl w:val="1"/>
          <w:numId w:val="8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avolini" w:hAnsi="Cavolini" w:cs="Cavolini"/>
          <w:sz w:val="20"/>
          <w:szCs w:val="20"/>
        </w:rPr>
      </w:pPr>
      <w:r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A school judged as Outstanding in its Catholic Life and mission</w:t>
      </w:r>
      <w:r w:rsidR="001E7F8D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.</w:t>
      </w:r>
      <w:r w:rsidR="00CB672E" w:rsidRPr="01DD491B">
        <w:rPr>
          <w:rStyle w:val="eop"/>
          <w:rFonts w:ascii="Cavolini" w:hAnsi="Cavolini" w:cs="Cavolini"/>
          <w:sz w:val="20"/>
          <w:szCs w:val="20"/>
        </w:rPr>
        <w:t> </w:t>
      </w:r>
    </w:p>
    <w:p w14:paraId="2F90A14B" w14:textId="77777777" w:rsidR="00CB672E" w:rsidRPr="00F77C4D" w:rsidRDefault="00CB672E" w:rsidP="00CB672E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Cavolini" w:hAnsi="Cavolini" w:cs="Cavolini"/>
          <w:sz w:val="20"/>
          <w:szCs w:val="20"/>
        </w:rPr>
      </w:pPr>
      <w:r w:rsidRPr="00F77C4D">
        <w:rPr>
          <w:rStyle w:val="normaltextrun"/>
          <w:rFonts w:ascii="Cavolini" w:hAnsi="Cavolini" w:cs="Cavolini"/>
          <w:sz w:val="20"/>
          <w:szCs w:val="20"/>
          <w:lang w:val="en-GB"/>
        </w:rPr>
        <w:t>opportunities for professional development</w:t>
      </w:r>
      <w:r w:rsidRPr="00F77C4D">
        <w:rPr>
          <w:rStyle w:val="eop"/>
          <w:rFonts w:ascii="Cavolini" w:hAnsi="Cavolini" w:cs="Cavolini"/>
          <w:sz w:val="20"/>
          <w:szCs w:val="20"/>
        </w:rPr>
        <w:t> </w:t>
      </w:r>
    </w:p>
    <w:p w14:paraId="5A8885FF" w14:textId="683C3B7D" w:rsidR="00CB672E" w:rsidRPr="00F77C4D" w:rsidRDefault="00CB672E" w:rsidP="00CB672E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Cavolini" w:hAnsi="Cavolini" w:cs="Cavolini"/>
          <w:sz w:val="20"/>
          <w:szCs w:val="20"/>
        </w:rPr>
      </w:pPr>
      <w:r w:rsidRPr="00F77C4D">
        <w:rPr>
          <w:rStyle w:val="normaltextrun"/>
          <w:rFonts w:ascii="Cavolini" w:hAnsi="Cavolini" w:cs="Cavolini"/>
          <w:sz w:val="20"/>
          <w:szCs w:val="20"/>
          <w:lang w:val="en-GB"/>
        </w:rPr>
        <w:t>a strong</w:t>
      </w:r>
      <w:r w:rsidR="00F11B08">
        <w:rPr>
          <w:rStyle w:val="normaltextrun"/>
          <w:rFonts w:ascii="Cavolini" w:hAnsi="Cavolini" w:cs="Cavolini"/>
          <w:sz w:val="20"/>
          <w:szCs w:val="20"/>
          <w:lang w:val="en-GB"/>
        </w:rPr>
        <w:t>, supportive Academy Trust and family of schools</w:t>
      </w:r>
      <w:r w:rsidRPr="00F77C4D">
        <w:rPr>
          <w:rStyle w:val="eop"/>
          <w:rFonts w:ascii="Cavolini" w:hAnsi="Cavolini" w:cs="Cavolini"/>
          <w:sz w:val="20"/>
          <w:szCs w:val="20"/>
        </w:rPr>
        <w:t> </w:t>
      </w:r>
    </w:p>
    <w:p w14:paraId="428979FA" w14:textId="77777777" w:rsidR="00CB672E" w:rsidRPr="00F77C4D" w:rsidRDefault="00CB672E" w:rsidP="00CB672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volini" w:hAnsi="Cavolini" w:cs="Cavolini"/>
          <w:sz w:val="18"/>
          <w:szCs w:val="18"/>
        </w:rPr>
      </w:pPr>
      <w:r w:rsidRPr="00F77C4D">
        <w:rPr>
          <w:rStyle w:val="eop"/>
          <w:rFonts w:ascii="Cavolini" w:hAnsi="Cavolini" w:cs="Cavolini"/>
          <w:sz w:val="20"/>
          <w:szCs w:val="20"/>
        </w:rPr>
        <w:t> </w:t>
      </w:r>
    </w:p>
    <w:p w14:paraId="78A069E8" w14:textId="1F0776CA" w:rsidR="00CB672E" w:rsidRPr="00F77C4D" w:rsidRDefault="00CB672E" w:rsidP="00CB672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volini" w:hAnsi="Cavolini" w:cs="Cavolini"/>
          <w:sz w:val="18"/>
          <w:szCs w:val="18"/>
        </w:rPr>
      </w:pPr>
      <w:r w:rsidRPr="00F77C4D">
        <w:rPr>
          <w:rStyle w:val="normaltextrun"/>
          <w:rFonts w:ascii="Cavolini" w:hAnsi="Cavolini" w:cs="Cavolini"/>
          <w:sz w:val="20"/>
          <w:szCs w:val="20"/>
          <w:lang w:val="en-GB"/>
        </w:rPr>
        <w:t>Visits to the school are encouraged</w:t>
      </w:r>
      <w:r w:rsidR="00F11B08">
        <w:rPr>
          <w:rStyle w:val="normaltextrun"/>
          <w:rFonts w:ascii="Cavolini" w:hAnsi="Cavolini" w:cs="Cavolini"/>
          <w:sz w:val="20"/>
          <w:szCs w:val="20"/>
          <w:lang w:val="en-GB"/>
        </w:rPr>
        <w:t>.</w:t>
      </w:r>
    </w:p>
    <w:p w14:paraId="3D0BE54A" w14:textId="17E2C46B" w:rsidR="00CB672E" w:rsidRPr="00F77C4D" w:rsidRDefault="00CB672E" w:rsidP="01DD491B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avolini" w:hAnsi="Cavolini" w:cs="Cavolini"/>
          <w:sz w:val="18"/>
          <w:szCs w:val="18"/>
        </w:rPr>
      </w:pPr>
      <w:r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For further details and to arrange a visit to school, please contact</w:t>
      </w:r>
      <w:r w:rsidR="00450F9E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;</w:t>
      </w:r>
      <w:r w:rsidR="000600A3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 </w:t>
      </w:r>
      <w:hyperlink r:id="rId12">
        <w:r w:rsidR="00780B3A" w:rsidRPr="01DD491B">
          <w:rPr>
            <w:rStyle w:val="Hyperlink"/>
            <w:rFonts w:ascii="Cavolini" w:hAnsi="Cavolini" w:cs="Cavolini"/>
            <w:sz w:val="20"/>
            <w:szCs w:val="20"/>
            <w:lang w:val="en-GB"/>
          </w:rPr>
          <w:t>office@olsb.bcwcat.co.uk</w:t>
        </w:r>
      </w:hyperlink>
      <w:r w:rsidR="00780B3A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 or</w:t>
      </w:r>
      <w:r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 our Headteacher, </w:t>
      </w:r>
      <w:r w:rsidR="00F11B08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Sarah Delany on </w:t>
      </w:r>
      <w:r w:rsidR="00C33708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(01274) 611992</w:t>
      </w:r>
    </w:p>
    <w:p w14:paraId="583F2339" w14:textId="77777777" w:rsidR="00E572EC" w:rsidRDefault="00CB672E" w:rsidP="00E41A66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Cavolini" w:hAnsi="Cavolini" w:cs="Cavolini"/>
          <w:sz w:val="20"/>
          <w:szCs w:val="20"/>
          <w:lang w:val="en-GB"/>
        </w:rPr>
      </w:pPr>
      <w:r w:rsidRPr="01DD491B">
        <w:rPr>
          <w:rStyle w:val="scxw26726200"/>
          <w:rFonts w:ascii="Cavolini" w:hAnsi="Cavolini" w:cs="Cavolini"/>
          <w:sz w:val="20"/>
          <w:szCs w:val="20"/>
        </w:rPr>
        <w:t> </w:t>
      </w:r>
      <w:r>
        <w:br/>
      </w:r>
      <w:r w:rsidR="009C5CAE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Closing date </w:t>
      </w:r>
      <w:r w:rsidR="1DF4191C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18</w:t>
      </w:r>
      <w:r w:rsidR="00935FB8" w:rsidRPr="01DD491B">
        <w:rPr>
          <w:rStyle w:val="normaltextrun"/>
          <w:rFonts w:ascii="Cavolini" w:hAnsi="Cavolini" w:cs="Cavolini"/>
          <w:sz w:val="20"/>
          <w:szCs w:val="20"/>
          <w:vertAlign w:val="superscript"/>
          <w:lang w:val="en-GB"/>
        </w:rPr>
        <w:t>th</w:t>
      </w:r>
      <w:r w:rsidR="00935FB8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 October</w:t>
      </w:r>
      <w:r w:rsidR="009C5CAE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 202</w:t>
      </w:r>
      <w:r w:rsidR="4D603EFB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4</w:t>
      </w:r>
      <w:r w:rsidR="009C5CAE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. </w:t>
      </w:r>
      <w:r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Applications </w:t>
      </w:r>
      <w:r w:rsidR="009C5CAE"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>must</w:t>
      </w:r>
      <w:r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 be on a </w:t>
      </w:r>
      <w:r w:rsidRPr="01DD491B">
        <w:rPr>
          <w:rStyle w:val="normaltextrun"/>
          <w:rFonts w:ascii="Cavolini" w:hAnsi="Cavolini" w:cs="Cavolini"/>
          <w:b/>
          <w:bCs/>
          <w:sz w:val="20"/>
          <w:szCs w:val="20"/>
          <w:lang w:val="en-GB"/>
        </w:rPr>
        <w:t>CES application form</w:t>
      </w:r>
      <w:r w:rsidRPr="01DD491B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 which can be downloaded</w:t>
      </w:r>
      <w:r w:rsidR="00E572EC">
        <w:rPr>
          <w:rStyle w:val="normaltextrun"/>
          <w:rFonts w:ascii="Cavolini" w:hAnsi="Cavolini" w:cs="Cavolini"/>
          <w:sz w:val="20"/>
          <w:szCs w:val="20"/>
          <w:lang w:val="en-GB"/>
        </w:rPr>
        <w:t xml:space="preserve"> or requested at the school office.</w:t>
      </w:r>
    </w:p>
    <w:p w14:paraId="75207ADF" w14:textId="437E1D84" w:rsidR="00101E01" w:rsidRPr="00E41A66" w:rsidRDefault="00CB672E" w:rsidP="00E41A66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Hyperlink"/>
          <w:rFonts w:ascii="Cavolini" w:hAnsi="Cavolini" w:cs="Cavolini"/>
          <w:color w:val="auto"/>
          <w:sz w:val="20"/>
          <w:szCs w:val="20"/>
          <w:u w:val="none"/>
        </w:rPr>
      </w:pPr>
      <w:r w:rsidRPr="01DD491B">
        <w:rPr>
          <w:rStyle w:val="eop"/>
          <w:rFonts w:ascii="Cavolini" w:hAnsi="Cavolini" w:cs="Cavolini"/>
          <w:sz w:val="20"/>
          <w:szCs w:val="20"/>
        </w:rPr>
        <w:t> </w:t>
      </w:r>
    </w:p>
    <w:p w14:paraId="2EF6F636" w14:textId="04F29BC9" w:rsidR="00B152E9" w:rsidRDefault="00B152E9" w:rsidP="00B152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volini" w:hAnsi="Cavolini" w:cs="Cavolini"/>
          <w:color w:val="000000"/>
          <w:sz w:val="20"/>
          <w:szCs w:val="20"/>
          <w:shd w:val="clear" w:color="auto" w:fill="FFFFFF"/>
          <w:lang w:val="en-GB"/>
        </w:rPr>
        <w:t xml:space="preserve">Our Lady and St. Brendan’s Catholic Primary School is </w:t>
      </w:r>
      <w:r>
        <w:rPr>
          <w:rStyle w:val="normaltextrun"/>
          <w:rFonts w:ascii="Cavolini" w:hAnsi="Cavolini" w:cs="Cavolini"/>
          <w:sz w:val="20"/>
          <w:szCs w:val="20"/>
          <w:lang w:val="en-GB"/>
        </w:rPr>
        <w:t>committed to safeguarding and promoting the welfare of children and expects all staff to share this commitment. </w:t>
      </w:r>
      <w:r>
        <w:rPr>
          <w:rStyle w:val="eop"/>
          <w:rFonts w:ascii="Cavolini" w:hAnsi="Cavolini" w:cs="Cavolini"/>
          <w:sz w:val="20"/>
          <w:szCs w:val="20"/>
        </w:rPr>
        <w:t> </w:t>
      </w:r>
    </w:p>
    <w:p w14:paraId="466A8233" w14:textId="5AD89C49" w:rsidR="00B152E9" w:rsidRDefault="00B152E9" w:rsidP="00B152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volini" w:hAnsi="Cavolini" w:cs="Cavolini"/>
          <w:sz w:val="20"/>
          <w:szCs w:val="20"/>
          <w:lang w:val="en-GB"/>
        </w:rPr>
        <w:t>Applicants will be required to undergo an enhanced DBS check. </w:t>
      </w:r>
      <w:r>
        <w:rPr>
          <w:rStyle w:val="eop"/>
          <w:rFonts w:ascii="Cavolini" w:hAnsi="Cavolini" w:cs="Cavolini"/>
          <w:sz w:val="20"/>
          <w:szCs w:val="20"/>
        </w:rPr>
        <w:t> </w:t>
      </w:r>
    </w:p>
    <w:p w14:paraId="7F11B990" w14:textId="77777777" w:rsidR="00B152E9" w:rsidRDefault="00B152E9" w:rsidP="00B152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volini" w:hAnsi="Cavolini" w:cs="Cavolini"/>
          <w:sz w:val="20"/>
          <w:szCs w:val="20"/>
          <w:lang w:val="en-GB"/>
        </w:rPr>
        <w:t>We welcome applicants from all sections of the community, we appoint on merit.</w:t>
      </w:r>
      <w:r>
        <w:rPr>
          <w:rStyle w:val="eop"/>
          <w:rFonts w:ascii="Cavolini" w:hAnsi="Cavolini" w:cs="Cavolini"/>
          <w:sz w:val="20"/>
          <w:szCs w:val="20"/>
        </w:rPr>
        <w:t> </w:t>
      </w:r>
    </w:p>
    <w:p w14:paraId="3742A60F" w14:textId="77777777" w:rsidR="00B152E9" w:rsidRPr="00BC2BAD" w:rsidRDefault="00B152E9" w:rsidP="00BC2BA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volini" w:hAnsi="Cavolini" w:cs="Cavolini"/>
          <w:sz w:val="18"/>
          <w:szCs w:val="18"/>
        </w:rPr>
      </w:pPr>
    </w:p>
    <w:sectPr w:rsidR="00B152E9" w:rsidRPr="00BC2BAD" w:rsidSect="00B970E8">
      <w:headerReference w:type="default" r:id="rId13"/>
      <w:footerReference w:type="default" r:id="rId14"/>
      <w:headerReference w:type="first" r:id="rId15"/>
      <w:footerReference w:type="first" r:id="rId16"/>
      <w:pgSz w:w="11899" w:h="16838"/>
      <w:pgMar w:top="567" w:right="567" w:bottom="567" w:left="567" w:header="289" w:footer="11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88BDA" w14:textId="77777777" w:rsidR="001B7FB0" w:rsidRDefault="001B7FB0">
      <w:r>
        <w:separator/>
      </w:r>
    </w:p>
  </w:endnote>
  <w:endnote w:type="continuationSeparator" w:id="0">
    <w:p w14:paraId="6D267D01" w14:textId="77777777" w:rsidR="001B7FB0" w:rsidRDefault="001B7FB0">
      <w:r>
        <w:continuationSeparator/>
      </w:r>
    </w:p>
  </w:endnote>
  <w:endnote w:type="continuationNotice" w:id="1">
    <w:p w14:paraId="3FF5231E" w14:textId="77777777" w:rsidR="001B7FB0" w:rsidRDefault="001B7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85"/>
      <w:gridCol w:w="3585"/>
      <w:gridCol w:w="3585"/>
    </w:tblGrid>
    <w:tr w:rsidR="30F643F5" w14:paraId="753E9C83" w14:textId="77777777" w:rsidTr="30F643F5">
      <w:trPr>
        <w:trHeight w:val="300"/>
      </w:trPr>
      <w:tc>
        <w:tcPr>
          <w:tcW w:w="3585" w:type="dxa"/>
        </w:tcPr>
        <w:p w14:paraId="2FC130CD" w14:textId="070371BC" w:rsidR="30F643F5" w:rsidRDefault="30F643F5" w:rsidP="30F643F5">
          <w:pPr>
            <w:pStyle w:val="Header"/>
            <w:ind w:left="-115"/>
          </w:pPr>
        </w:p>
      </w:tc>
      <w:tc>
        <w:tcPr>
          <w:tcW w:w="3585" w:type="dxa"/>
        </w:tcPr>
        <w:p w14:paraId="7BBDFAB4" w14:textId="13FBA29D" w:rsidR="30F643F5" w:rsidRDefault="30F643F5" w:rsidP="30F643F5">
          <w:pPr>
            <w:pStyle w:val="Header"/>
            <w:jc w:val="center"/>
          </w:pPr>
        </w:p>
      </w:tc>
      <w:tc>
        <w:tcPr>
          <w:tcW w:w="3585" w:type="dxa"/>
        </w:tcPr>
        <w:p w14:paraId="4128F3C8" w14:textId="0FB8C8F1" w:rsidR="30F643F5" w:rsidRDefault="30F643F5" w:rsidP="30F643F5">
          <w:pPr>
            <w:pStyle w:val="Header"/>
            <w:ind w:right="-115"/>
            <w:jc w:val="right"/>
          </w:pPr>
        </w:p>
      </w:tc>
    </w:tr>
  </w:tbl>
  <w:p w14:paraId="4A2644BB" w14:textId="00F062A6" w:rsidR="30F643F5" w:rsidRDefault="30F643F5" w:rsidP="30F64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CCCCE" w14:textId="4E366328" w:rsidR="00F76F46" w:rsidRDefault="00CE3639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B040231" wp14:editId="46410867">
          <wp:simplePos x="0" y="0"/>
          <wp:positionH relativeFrom="column">
            <wp:posOffset>158115</wp:posOffset>
          </wp:positionH>
          <wp:positionV relativeFrom="paragraph">
            <wp:posOffset>5715</wp:posOffset>
          </wp:positionV>
          <wp:extent cx="6749935" cy="837537"/>
          <wp:effectExtent l="0" t="0" r="0" b="127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9935" cy="837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2E89C7" w14:textId="0967E775" w:rsidR="00181D05" w:rsidRDefault="00181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49743" w14:textId="77777777" w:rsidR="001B7FB0" w:rsidRDefault="001B7FB0">
      <w:r>
        <w:separator/>
      </w:r>
    </w:p>
  </w:footnote>
  <w:footnote w:type="continuationSeparator" w:id="0">
    <w:p w14:paraId="1AA11013" w14:textId="77777777" w:rsidR="001B7FB0" w:rsidRDefault="001B7FB0">
      <w:r>
        <w:continuationSeparator/>
      </w:r>
    </w:p>
  </w:footnote>
  <w:footnote w:type="continuationNotice" w:id="1">
    <w:p w14:paraId="0144761A" w14:textId="77777777" w:rsidR="001B7FB0" w:rsidRDefault="001B7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C528C" w14:textId="77777777" w:rsidR="00181D05" w:rsidRDefault="00181D05" w:rsidP="00DA26D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8FF1A" w14:textId="1C28AA4D" w:rsidR="00181D05" w:rsidRDefault="00E8458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6B4C036" wp14:editId="35A8A675">
          <wp:simplePos x="0" y="0"/>
          <wp:positionH relativeFrom="column">
            <wp:posOffset>-10089</wp:posOffset>
          </wp:positionH>
          <wp:positionV relativeFrom="paragraph">
            <wp:posOffset>234174</wp:posOffset>
          </wp:positionV>
          <wp:extent cx="6920273" cy="1539251"/>
          <wp:effectExtent l="0" t="0" r="127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0273" cy="1539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6A0">
      <w:rPr>
        <w:noProof/>
        <w:lang w:eastAsia="en-GB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A2CCE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11B66"/>
    <w:multiLevelType w:val="multilevel"/>
    <w:tmpl w:val="AB6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811464"/>
    <w:multiLevelType w:val="multilevel"/>
    <w:tmpl w:val="5498DC7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F395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1DE760C"/>
    <w:multiLevelType w:val="hybridMultilevel"/>
    <w:tmpl w:val="FB34BA0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6D43D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AB3181C"/>
    <w:multiLevelType w:val="hybridMultilevel"/>
    <w:tmpl w:val="5ADE4DA2"/>
    <w:lvl w:ilvl="0" w:tplc="E65AC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929D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9FC2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B9A1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42A34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F4AC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BA83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9927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B2489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CB20FD"/>
    <w:multiLevelType w:val="multilevel"/>
    <w:tmpl w:val="9734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F26F7C"/>
    <w:multiLevelType w:val="multilevel"/>
    <w:tmpl w:val="814C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3514472">
    <w:abstractNumId w:val="4"/>
  </w:num>
  <w:num w:numId="2" w16cid:durableId="1775396111">
    <w:abstractNumId w:val="2"/>
  </w:num>
  <w:num w:numId="3" w16cid:durableId="1770466292">
    <w:abstractNumId w:val="3"/>
  </w:num>
  <w:num w:numId="4" w16cid:durableId="407921791">
    <w:abstractNumId w:val="5"/>
  </w:num>
  <w:num w:numId="5" w16cid:durableId="199630050">
    <w:abstractNumId w:val="0"/>
  </w:num>
  <w:num w:numId="6" w16cid:durableId="1912345759">
    <w:abstractNumId w:val="6"/>
  </w:num>
  <w:num w:numId="7" w16cid:durableId="1053775860">
    <w:abstractNumId w:val="1"/>
  </w:num>
  <w:num w:numId="8" w16cid:durableId="2051495910">
    <w:abstractNumId w:val="7"/>
  </w:num>
  <w:num w:numId="9" w16cid:durableId="1519201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 fillcolor="#faad25" stroke="f" strokecolor="#4a7ebb">
      <v:fill color="#faad25"/>
      <v:stroke color="#4a7ebb" on="f"/>
      <v:shadow opacity="22936f" origin=",.5" offset="0,.63889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97"/>
    <w:rsid w:val="000006A0"/>
    <w:rsid w:val="000028E8"/>
    <w:rsid w:val="000134E7"/>
    <w:rsid w:val="00017A29"/>
    <w:rsid w:val="00017EF8"/>
    <w:rsid w:val="00021D99"/>
    <w:rsid w:val="00034C8B"/>
    <w:rsid w:val="00045869"/>
    <w:rsid w:val="00046C1B"/>
    <w:rsid w:val="000502CC"/>
    <w:rsid w:val="000600A3"/>
    <w:rsid w:val="000615FF"/>
    <w:rsid w:val="00081780"/>
    <w:rsid w:val="00094B6C"/>
    <w:rsid w:val="000A0D79"/>
    <w:rsid w:val="000A183F"/>
    <w:rsid w:val="000B487C"/>
    <w:rsid w:val="000B5087"/>
    <w:rsid w:val="000D6AC3"/>
    <w:rsid w:val="000E02A7"/>
    <w:rsid w:val="000E192C"/>
    <w:rsid w:val="00101322"/>
    <w:rsid w:val="00101E01"/>
    <w:rsid w:val="0011002F"/>
    <w:rsid w:val="001130AC"/>
    <w:rsid w:val="00121C78"/>
    <w:rsid w:val="00121EE6"/>
    <w:rsid w:val="001229F8"/>
    <w:rsid w:val="001302E5"/>
    <w:rsid w:val="00132FC0"/>
    <w:rsid w:val="001411FE"/>
    <w:rsid w:val="0015199D"/>
    <w:rsid w:val="00151DC7"/>
    <w:rsid w:val="00152771"/>
    <w:rsid w:val="00152D52"/>
    <w:rsid w:val="001674D7"/>
    <w:rsid w:val="00173271"/>
    <w:rsid w:val="001733DD"/>
    <w:rsid w:val="00173627"/>
    <w:rsid w:val="00174132"/>
    <w:rsid w:val="001760C9"/>
    <w:rsid w:val="00181D05"/>
    <w:rsid w:val="00182048"/>
    <w:rsid w:val="00183026"/>
    <w:rsid w:val="00191C85"/>
    <w:rsid w:val="00192C5F"/>
    <w:rsid w:val="001A04A2"/>
    <w:rsid w:val="001B0B0A"/>
    <w:rsid w:val="001B1515"/>
    <w:rsid w:val="001B1576"/>
    <w:rsid w:val="001B7E82"/>
    <w:rsid w:val="001B7FB0"/>
    <w:rsid w:val="001C0F89"/>
    <w:rsid w:val="001C37CC"/>
    <w:rsid w:val="001C3BC3"/>
    <w:rsid w:val="001D0691"/>
    <w:rsid w:val="001D6BB2"/>
    <w:rsid w:val="001D77E0"/>
    <w:rsid w:val="001E0AE0"/>
    <w:rsid w:val="001E6282"/>
    <w:rsid w:val="001E7F8D"/>
    <w:rsid w:val="001F4C5F"/>
    <w:rsid w:val="00202998"/>
    <w:rsid w:val="00207D00"/>
    <w:rsid w:val="00210300"/>
    <w:rsid w:val="0021311A"/>
    <w:rsid w:val="00217316"/>
    <w:rsid w:val="0021797C"/>
    <w:rsid w:val="0022309F"/>
    <w:rsid w:val="00223E5B"/>
    <w:rsid w:val="00232B00"/>
    <w:rsid w:val="00241DE4"/>
    <w:rsid w:val="0024639D"/>
    <w:rsid w:val="00253E3C"/>
    <w:rsid w:val="00272EA7"/>
    <w:rsid w:val="00273034"/>
    <w:rsid w:val="00273551"/>
    <w:rsid w:val="00285CBB"/>
    <w:rsid w:val="002912F8"/>
    <w:rsid w:val="00293C58"/>
    <w:rsid w:val="0029536B"/>
    <w:rsid w:val="002A0E79"/>
    <w:rsid w:val="002B77EC"/>
    <w:rsid w:val="002C0326"/>
    <w:rsid w:val="002C1320"/>
    <w:rsid w:val="002D6041"/>
    <w:rsid w:val="002E02D5"/>
    <w:rsid w:val="002E7441"/>
    <w:rsid w:val="002F7B58"/>
    <w:rsid w:val="003000B6"/>
    <w:rsid w:val="00303530"/>
    <w:rsid w:val="00312000"/>
    <w:rsid w:val="00322AF8"/>
    <w:rsid w:val="003237EC"/>
    <w:rsid w:val="00324047"/>
    <w:rsid w:val="003248CD"/>
    <w:rsid w:val="00327A45"/>
    <w:rsid w:val="00332DD1"/>
    <w:rsid w:val="00333ECC"/>
    <w:rsid w:val="003340E8"/>
    <w:rsid w:val="00335C6D"/>
    <w:rsid w:val="00337035"/>
    <w:rsid w:val="00337D17"/>
    <w:rsid w:val="00353F03"/>
    <w:rsid w:val="00361DE0"/>
    <w:rsid w:val="003715E1"/>
    <w:rsid w:val="00396697"/>
    <w:rsid w:val="00397472"/>
    <w:rsid w:val="0039797A"/>
    <w:rsid w:val="003A65C7"/>
    <w:rsid w:val="003B4582"/>
    <w:rsid w:val="003B6525"/>
    <w:rsid w:val="003C6337"/>
    <w:rsid w:val="003D5946"/>
    <w:rsid w:val="003D78DD"/>
    <w:rsid w:val="003E523E"/>
    <w:rsid w:val="004076D2"/>
    <w:rsid w:val="0041662E"/>
    <w:rsid w:val="00417C88"/>
    <w:rsid w:val="004254C1"/>
    <w:rsid w:val="004317D1"/>
    <w:rsid w:val="00441461"/>
    <w:rsid w:val="004421B3"/>
    <w:rsid w:val="00450F9E"/>
    <w:rsid w:val="00467C2F"/>
    <w:rsid w:val="00470E6C"/>
    <w:rsid w:val="004718A6"/>
    <w:rsid w:val="004734F9"/>
    <w:rsid w:val="00476743"/>
    <w:rsid w:val="004874E2"/>
    <w:rsid w:val="004957BC"/>
    <w:rsid w:val="00496146"/>
    <w:rsid w:val="004C0268"/>
    <w:rsid w:val="004C089B"/>
    <w:rsid w:val="004D5F38"/>
    <w:rsid w:val="004D6838"/>
    <w:rsid w:val="004E61AE"/>
    <w:rsid w:val="00502AE8"/>
    <w:rsid w:val="005141A0"/>
    <w:rsid w:val="005145C6"/>
    <w:rsid w:val="0051552F"/>
    <w:rsid w:val="00517485"/>
    <w:rsid w:val="00524E4F"/>
    <w:rsid w:val="00541679"/>
    <w:rsid w:val="00541A78"/>
    <w:rsid w:val="00544C20"/>
    <w:rsid w:val="00546893"/>
    <w:rsid w:val="00554B72"/>
    <w:rsid w:val="00562D73"/>
    <w:rsid w:val="005635D9"/>
    <w:rsid w:val="005645E7"/>
    <w:rsid w:val="00566146"/>
    <w:rsid w:val="00570B63"/>
    <w:rsid w:val="005717AB"/>
    <w:rsid w:val="00575523"/>
    <w:rsid w:val="005824AC"/>
    <w:rsid w:val="0058304F"/>
    <w:rsid w:val="005856AE"/>
    <w:rsid w:val="005856B6"/>
    <w:rsid w:val="00590BC7"/>
    <w:rsid w:val="00592CD9"/>
    <w:rsid w:val="00593D71"/>
    <w:rsid w:val="00595873"/>
    <w:rsid w:val="005965B5"/>
    <w:rsid w:val="005A472C"/>
    <w:rsid w:val="005A5181"/>
    <w:rsid w:val="005D4AF5"/>
    <w:rsid w:val="005D71FE"/>
    <w:rsid w:val="005E6A0E"/>
    <w:rsid w:val="005F7C72"/>
    <w:rsid w:val="00601C2F"/>
    <w:rsid w:val="006026B9"/>
    <w:rsid w:val="0061609D"/>
    <w:rsid w:val="00624508"/>
    <w:rsid w:val="0063458C"/>
    <w:rsid w:val="00644902"/>
    <w:rsid w:val="00645B2E"/>
    <w:rsid w:val="00650E49"/>
    <w:rsid w:val="00651935"/>
    <w:rsid w:val="00660379"/>
    <w:rsid w:val="006607BE"/>
    <w:rsid w:val="006626F8"/>
    <w:rsid w:val="00667EC5"/>
    <w:rsid w:val="00670B9B"/>
    <w:rsid w:val="0067356C"/>
    <w:rsid w:val="0067404E"/>
    <w:rsid w:val="0067567D"/>
    <w:rsid w:val="0068203C"/>
    <w:rsid w:val="00693938"/>
    <w:rsid w:val="0069590F"/>
    <w:rsid w:val="0069714A"/>
    <w:rsid w:val="006A6C8B"/>
    <w:rsid w:val="006B3916"/>
    <w:rsid w:val="006C1A3A"/>
    <w:rsid w:val="006C616F"/>
    <w:rsid w:val="006C6B73"/>
    <w:rsid w:val="006D0D55"/>
    <w:rsid w:val="006D4380"/>
    <w:rsid w:val="006D72DB"/>
    <w:rsid w:val="006E53CB"/>
    <w:rsid w:val="006F0743"/>
    <w:rsid w:val="006F3AE7"/>
    <w:rsid w:val="006F7F84"/>
    <w:rsid w:val="00700997"/>
    <w:rsid w:val="00703208"/>
    <w:rsid w:val="0070725B"/>
    <w:rsid w:val="00712D41"/>
    <w:rsid w:val="007144EF"/>
    <w:rsid w:val="00714ED0"/>
    <w:rsid w:val="00724E06"/>
    <w:rsid w:val="00730DB7"/>
    <w:rsid w:val="00733A6F"/>
    <w:rsid w:val="0073637B"/>
    <w:rsid w:val="007405A0"/>
    <w:rsid w:val="00740671"/>
    <w:rsid w:val="00743654"/>
    <w:rsid w:val="0074624E"/>
    <w:rsid w:val="007479E0"/>
    <w:rsid w:val="00753E3B"/>
    <w:rsid w:val="007574E7"/>
    <w:rsid w:val="0076493E"/>
    <w:rsid w:val="00766B52"/>
    <w:rsid w:val="00766BCA"/>
    <w:rsid w:val="00773497"/>
    <w:rsid w:val="00780B3A"/>
    <w:rsid w:val="0078372C"/>
    <w:rsid w:val="00791BFF"/>
    <w:rsid w:val="007A3AC1"/>
    <w:rsid w:val="007B5D87"/>
    <w:rsid w:val="007C3166"/>
    <w:rsid w:val="007D1275"/>
    <w:rsid w:val="007E1615"/>
    <w:rsid w:val="007E162A"/>
    <w:rsid w:val="007E507C"/>
    <w:rsid w:val="007E69DC"/>
    <w:rsid w:val="007E723F"/>
    <w:rsid w:val="007F1142"/>
    <w:rsid w:val="00801835"/>
    <w:rsid w:val="0080431D"/>
    <w:rsid w:val="00806007"/>
    <w:rsid w:val="00816F1C"/>
    <w:rsid w:val="00820A3F"/>
    <w:rsid w:val="00820BCF"/>
    <w:rsid w:val="00820D33"/>
    <w:rsid w:val="00822529"/>
    <w:rsid w:val="00824727"/>
    <w:rsid w:val="00825DB8"/>
    <w:rsid w:val="00830742"/>
    <w:rsid w:val="00837FF5"/>
    <w:rsid w:val="00841F3D"/>
    <w:rsid w:val="008423D1"/>
    <w:rsid w:val="00842F9D"/>
    <w:rsid w:val="00845CCE"/>
    <w:rsid w:val="008468BB"/>
    <w:rsid w:val="0084719D"/>
    <w:rsid w:val="008505F5"/>
    <w:rsid w:val="008669AA"/>
    <w:rsid w:val="00873E39"/>
    <w:rsid w:val="0087421F"/>
    <w:rsid w:val="008808D1"/>
    <w:rsid w:val="008836E2"/>
    <w:rsid w:val="00884601"/>
    <w:rsid w:val="00886DD2"/>
    <w:rsid w:val="008924AA"/>
    <w:rsid w:val="008960D9"/>
    <w:rsid w:val="008A47E0"/>
    <w:rsid w:val="008C0CEB"/>
    <w:rsid w:val="008C2721"/>
    <w:rsid w:val="008C628F"/>
    <w:rsid w:val="008C712F"/>
    <w:rsid w:val="008C757C"/>
    <w:rsid w:val="008D197F"/>
    <w:rsid w:val="008D506E"/>
    <w:rsid w:val="008D6254"/>
    <w:rsid w:val="008E6FCB"/>
    <w:rsid w:val="008F094F"/>
    <w:rsid w:val="0090118D"/>
    <w:rsid w:val="00905A0B"/>
    <w:rsid w:val="009064BD"/>
    <w:rsid w:val="009069BE"/>
    <w:rsid w:val="009103D4"/>
    <w:rsid w:val="009124AC"/>
    <w:rsid w:val="0092167B"/>
    <w:rsid w:val="00923BEA"/>
    <w:rsid w:val="00924E1C"/>
    <w:rsid w:val="00926DD9"/>
    <w:rsid w:val="0093164A"/>
    <w:rsid w:val="00935FB8"/>
    <w:rsid w:val="00937B5E"/>
    <w:rsid w:val="0094124D"/>
    <w:rsid w:val="00942BFC"/>
    <w:rsid w:val="00943B7C"/>
    <w:rsid w:val="009443C0"/>
    <w:rsid w:val="00945E12"/>
    <w:rsid w:val="00946024"/>
    <w:rsid w:val="00961818"/>
    <w:rsid w:val="00973AD7"/>
    <w:rsid w:val="009758C3"/>
    <w:rsid w:val="00977947"/>
    <w:rsid w:val="009802FA"/>
    <w:rsid w:val="009806FF"/>
    <w:rsid w:val="00990E96"/>
    <w:rsid w:val="00991074"/>
    <w:rsid w:val="009955D2"/>
    <w:rsid w:val="009A2586"/>
    <w:rsid w:val="009B0334"/>
    <w:rsid w:val="009B1DF6"/>
    <w:rsid w:val="009C5CAE"/>
    <w:rsid w:val="009D58DC"/>
    <w:rsid w:val="009D5F94"/>
    <w:rsid w:val="009E331D"/>
    <w:rsid w:val="00A13887"/>
    <w:rsid w:val="00A30DCD"/>
    <w:rsid w:val="00A360B7"/>
    <w:rsid w:val="00A4295E"/>
    <w:rsid w:val="00A5420E"/>
    <w:rsid w:val="00A6143F"/>
    <w:rsid w:val="00A64C70"/>
    <w:rsid w:val="00A82BAE"/>
    <w:rsid w:val="00A8410E"/>
    <w:rsid w:val="00A90FC1"/>
    <w:rsid w:val="00A91B4E"/>
    <w:rsid w:val="00A93477"/>
    <w:rsid w:val="00A94AED"/>
    <w:rsid w:val="00AA3B2C"/>
    <w:rsid w:val="00AA3FEC"/>
    <w:rsid w:val="00AB181F"/>
    <w:rsid w:val="00AB305F"/>
    <w:rsid w:val="00AB3B59"/>
    <w:rsid w:val="00AC49BE"/>
    <w:rsid w:val="00AD3A75"/>
    <w:rsid w:val="00AD3E48"/>
    <w:rsid w:val="00AE15C1"/>
    <w:rsid w:val="00AF2E77"/>
    <w:rsid w:val="00B0443D"/>
    <w:rsid w:val="00B13F53"/>
    <w:rsid w:val="00B145BD"/>
    <w:rsid w:val="00B152E9"/>
    <w:rsid w:val="00B24C10"/>
    <w:rsid w:val="00B26A2D"/>
    <w:rsid w:val="00B3392F"/>
    <w:rsid w:val="00B33A10"/>
    <w:rsid w:val="00B350F6"/>
    <w:rsid w:val="00B36123"/>
    <w:rsid w:val="00B44265"/>
    <w:rsid w:val="00B47F81"/>
    <w:rsid w:val="00B5363A"/>
    <w:rsid w:val="00B61C33"/>
    <w:rsid w:val="00B73846"/>
    <w:rsid w:val="00B80253"/>
    <w:rsid w:val="00B86F3F"/>
    <w:rsid w:val="00B92A3F"/>
    <w:rsid w:val="00B92F25"/>
    <w:rsid w:val="00B9310A"/>
    <w:rsid w:val="00B95BB6"/>
    <w:rsid w:val="00B970E8"/>
    <w:rsid w:val="00BA0549"/>
    <w:rsid w:val="00BA108B"/>
    <w:rsid w:val="00BA6A41"/>
    <w:rsid w:val="00BB08A0"/>
    <w:rsid w:val="00BB168D"/>
    <w:rsid w:val="00BB7DCB"/>
    <w:rsid w:val="00BB7FA5"/>
    <w:rsid w:val="00BC2BAD"/>
    <w:rsid w:val="00BC3E4D"/>
    <w:rsid w:val="00BD5F3D"/>
    <w:rsid w:val="00BE2725"/>
    <w:rsid w:val="00BE630C"/>
    <w:rsid w:val="00C060BA"/>
    <w:rsid w:val="00C070C7"/>
    <w:rsid w:val="00C11A71"/>
    <w:rsid w:val="00C24E25"/>
    <w:rsid w:val="00C32828"/>
    <w:rsid w:val="00C33708"/>
    <w:rsid w:val="00C42386"/>
    <w:rsid w:val="00C4560E"/>
    <w:rsid w:val="00C66BAA"/>
    <w:rsid w:val="00C66BB9"/>
    <w:rsid w:val="00C7025E"/>
    <w:rsid w:val="00C80EA6"/>
    <w:rsid w:val="00C92E3A"/>
    <w:rsid w:val="00C93DF0"/>
    <w:rsid w:val="00C941AE"/>
    <w:rsid w:val="00CA049C"/>
    <w:rsid w:val="00CA2E88"/>
    <w:rsid w:val="00CA497A"/>
    <w:rsid w:val="00CA4C9A"/>
    <w:rsid w:val="00CA63C1"/>
    <w:rsid w:val="00CA744E"/>
    <w:rsid w:val="00CB672E"/>
    <w:rsid w:val="00CC2AB7"/>
    <w:rsid w:val="00CC5B4B"/>
    <w:rsid w:val="00CC77DA"/>
    <w:rsid w:val="00CD1063"/>
    <w:rsid w:val="00CD25A6"/>
    <w:rsid w:val="00CD55BD"/>
    <w:rsid w:val="00CE0054"/>
    <w:rsid w:val="00CE3639"/>
    <w:rsid w:val="00CE44CA"/>
    <w:rsid w:val="00CE7F89"/>
    <w:rsid w:val="00CF3E5F"/>
    <w:rsid w:val="00CF54B9"/>
    <w:rsid w:val="00D04469"/>
    <w:rsid w:val="00D04A3A"/>
    <w:rsid w:val="00D10633"/>
    <w:rsid w:val="00D11F28"/>
    <w:rsid w:val="00D21FD5"/>
    <w:rsid w:val="00D231A8"/>
    <w:rsid w:val="00D232B0"/>
    <w:rsid w:val="00D23807"/>
    <w:rsid w:val="00D338EA"/>
    <w:rsid w:val="00D36307"/>
    <w:rsid w:val="00D37149"/>
    <w:rsid w:val="00D419D1"/>
    <w:rsid w:val="00D4228B"/>
    <w:rsid w:val="00D4385C"/>
    <w:rsid w:val="00D442B2"/>
    <w:rsid w:val="00D51631"/>
    <w:rsid w:val="00D559D0"/>
    <w:rsid w:val="00D60206"/>
    <w:rsid w:val="00D60370"/>
    <w:rsid w:val="00D606EC"/>
    <w:rsid w:val="00D620D1"/>
    <w:rsid w:val="00D672B0"/>
    <w:rsid w:val="00D7427E"/>
    <w:rsid w:val="00D864BA"/>
    <w:rsid w:val="00D9198B"/>
    <w:rsid w:val="00D91F04"/>
    <w:rsid w:val="00D92D72"/>
    <w:rsid w:val="00D934FB"/>
    <w:rsid w:val="00D96E7F"/>
    <w:rsid w:val="00DA26D4"/>
    <w:rsid w:val="00DA3CB2"/>
    <w:rsid w:val="00DA4C39"/>
    <w:rsid w:val="00DA6309"/>
    <w:rsid w:val="00DB37D4"/>
    <w:rsid w:val="00DC671B"/>
    <w:rsid w:val="00DD366D"/>
    <w:rsid w:val="00DD7163"/>
    <w:rsid w:val="00DE1302"/>
    <w:rsid w:val="00DE1549"/>
    <w:rsid w:val="00DF0966"/>
    <w:rsid w:val="00E06AEE"/>
    <w:rsid w:val="00E076CE"/>
    <w:rsid w:val="00E07B02"/>
    <w:rsid w:val="00E107AF"/>
    <w:rsid w:val="00E13C94"/>
    <w:rsid w:val="00E17308"/>
    <w:rsid w:val="00E3337C"/>
    <w:rsid w:val="00E41A66"/>
    <w:rsid w:val="00E41CEF"/>
    <w:rsid w:val="00E42E58"/>
    <w:rsid w:val="00E5192E"/>
    <w:rsid w:val="00E54FC3"/>
    <w:rsid w:val="00E55FFB"/>
    <w:rsid w:val="00E56DF9"/>
    <w:rsid w:val="00E572EC"/>
    <w:rsid w:val="00E65B1F"/>
    <w:rsid w:val="00E66287"/>
    <w:rsid w:val="00E751BB"/>
    <w:rsid w:val="00E84580"/>
    <w:rsid w:val="00E86613"/>
    <w:rsid w:val="00E87135"/>
    <w:rsid w:val="00EA1B36"/>
    <w:rsid w:val="00EA533F"/>
    <w:rsid w:val="00EA78AB"/>
    <w:rsid w:val="00EB1383"/>
    <w:rsid w:val="00EB5814"/>
    <w:rsid w:val="00ED1F5A"/>
    <w:rsid w:val="00ED3EBF"/>
    <w:rsid w:val="00ED53DD"/>
    <w:rsid w:val="00ED65AB"/>
    <w:rsid w:val="00ED671F"/>
    <w:rsid w:val="00EE3667"/>
    <w:rsid w:val="00EE71A4"/>
    <w:rsid w:val="00EE79DC"/>
    <w:rsid w:val="00EF0C66"/>
    <w:rsid w:val="00EF21E9"/>
    <w:rsid w:val="00EF2CC3"/>
    <w:rsid w:val="00F0145D"/>
    <w:rsid w:val="00F11B08"/>
    <w:rsid w:val="00F11E9A"/>
    <w:rsid w:val="00F25148"/>
    <w:rsid w:val="00F26215"/>
    <w:rsid w:val="00F264E6"/>
    <w:rsid w:val="00F27112"/>
    <w:rsid w:val="00F3367F"/>
    <w:rsid w:val="00F37BD7"/>
    <w:rsid w:val="00F40935"/>
    <w:rsid w:val="00F431E9"/>
    <w:rsid w:val="00F52B3B"/>
    <w:rsid w:val="00F6702A"/>
    <w:rsid w:val="00F72E56"/>
    <w:rsid w:val="00F764CE"/>
    <w:rsid w:val="00F76F46"/>
    <w:rsid w:val="00F77C4D"/>
    <w:rsid w:val="00F81E15"/>
    <w:rsid w:val="00F82821"/>
    <w:rsid w:val="00F85E3C"/>
    <w:rsid w:val="00F93AA3"/>
    <w:rsid w:val="00F9483A"/>
    <w:rsid w:val="00F95B6D"/>
    <w:rsid w:val="00F964B5"/>
    <w:rsid w:val="00FA12E6"/>
    <w:rsid w:val="00FA1A8F"/>
    <w:rsid w:val="00FB55A7"/>
    <w:rsid w:val="00FB76F4"/>
    <w:rsid w:val="00FD2833"/>
    <w:rsid w:val="00FD2B47"/>
    <w:rsid w:val="00FD581F"/>
    <w:rsid w:val="00FE036B"/>
    <w:rsid w:val="01A22A64"/>
    <w:rsid w:val="01DD491B"/>
    <w:rsid w:val="0902B734"/>
    <w:rsid w:val="095DCBE5"/>
    <w:rsid w:val="11C4A51A"/>
    <w:rsid w:val="1777D14A"/>
    <w:rsid w:val="1D785789"/>
    <w:rsid w:val="1DF4191C"/>
    <w:rsid w:val="23CD1A9D"/>
    <w:rsid w:val="296D0D92"/>
    <w:rsid w:val="29C95B51"/>
    <w:rsid w:val="2EA3C554"/>
    <w:rsid w:val="30F643F5"/>
    <w:rsid w:val="3173924A"/>
    <w:rsid w:val="324A08E7"/>
    <w:rsid w:val="3567B683"/>
    <w:rsid w:val="3671B1C8"/>
    <w:rsid w:val="3CE522ED"/>
    <w:rsid w:val="4067021C"/>
    <w:rsid w:val="4B67D9C0"/>
    <w:rsid w:val="4D603EFB"/>
    <w:rsid w:val="542B4503"/>
    <w:rsid w:val="55FBF9DE"/>
    <w:rsid w:val="5DF29D34"/>
    <w:rsid w:val="5E610A93"/>
    <w:rsid w:val="61603F5C"/>
    <w:rsid w:val="68EF4B79"/>
    <w:rsid w:val="6D538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aad25" stroke="f" strokecolor="#4a7ebb">
      <v:fill color="#faad25"/>
      <v:stroke color="#4a7ebb" on="f"/>
      <v:shadow opacity="22936f" origin=",.5" offset="0,.63889mm"/>
    </o:shapedefaults>
    <o:shapelayout v:ext="edit">
      <o:idmap v:ext="edit" data="2"/>
    </o:shapelayout>
  </w:shapeDefaults>
  <w:decimalSymbol w:val="."/>
  <w:listSeparator w:val=","/>
  <w14:docId w14:val="43E821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qFormat/>
    <w:rsid w:val="00337035"/>
    <w:pPr>
      <w:keepNext/>
      <w:outlineLvl w:val="1"/>
    </w:pPr>
    <w:rPr>
      <w:rFonts w:eastAsia="Times New Roman"/>
      <w:b/>
      <w:bCs/>
      <w:sz w:val="28"/>
      <w:lang w:val="en-US" w:eastAsia="en-US"/>
    </w:rPr>
  </w:style>
  <w:style w:type="paragraph" w:styleId="Heading4">
    <w:name w:val="heading 4"/>
    <w:basedOn w:val="Normal"/>
    <w:next w:val="Normal"/>
    <w:qFormat/>
    <w:rsid w:val="00766B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62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D4AF5"/>
    <w:pPr>
      <w:tabs>
        <w:tab w:val="center" w:pos="4153"/>
        <w:tab w:val="right" w:pos="8306"/>
      </w:tabs>
    </w:pPr>
    <w:rPr>
      <w:rFonts w:ascii="Arial" w:eastAsia="Times New Roman" w:hAnsi="Arial"/>
      <w:lang w:eastAsia="en-US"/>
    </w:rPr>
  </w:style>
  <w:style w:type="paragraph" w:styleId="BodyText2">
    <w:name w:val="Body Text 2"/>
    <w:basedOn w:val="Normal"/>
    <w:rsid w:val="005D4AF5"/>
    <w:pPr>
      <w:jc w:val="both"/>
    </w:pPr>
    <w:rPr>
      <w:rFonts w:ascii="Arial" w:eastAsia="Times New Roman" w:hAnsi="Arial"/>
      <w:sz w:val="22"/>
      <w:lang w:eastAsia="en-US"/>
    </w:rPr>
  </w:style>
  <w:style w:type="character" w:styleId="Hyperlink">
    <w:name w:val="Hyperlink"/>
    <w:rsid w:val="001733DD"/>
    <w:rPr>
      <w:color w:val="0000FF"/>
      <w:u w:val="single"/>
    </w:rPr>
  </w:style>
  <w:style w:type="paragraph" w:customStyle="1" w:styleId="TarysscxhoolcommencinginSeptember2010">
    <w:name w:val="T ary's scxhool commencing in September 2010."/>
    <w:basedOn w:val="Normal"/>
    <w:qFormat/>
    <w:rsid w:val="0094124D"/>
    <w:rPr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DA26D4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DF0966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B5814"/>
    <w:rPr>
      <w:rFonts w:ascii="Times New Roman" w:hAnsi="Times New Roman"/>
      <w:sz w:val="24"/>
      <w:szCs w:val="24"/>
    </w:rPr>
  </w:style>
  <w:style w:type="character" w:styleId="Strong">
    <w:name w:val="Strong"/>
    <w:qFormat/>
    <w:rsid w:val="00B61C33"/>
    <w:rPr>
      <w:b/>
      <w:bCs/>
    </w:rPr>
  </w:style>
  <w:style w:type="character" w:styleId="UnresolvedMention">
    <w:name w:val="Unresolved Mention"/>
    <w:basedOn w:val="DefaultParagraphFont"/>
    <w:rsid w:val="00CA2E8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B672E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normaltextrun">
    <w:name w:val="normaltextrun"/>
    <w:basedOn w:val="DefaultParagraphFont"/>
    <w:rsid w:val="00CB672E"/>
  </w:style>
  <w:style w:type="character" w:customStyle="1" w:styleId="eop">
    <w:name w:val="eop"/>
    <w:basedOn w:val="DefaultParagraphFont"/>
    <w:rsid w:val="00CB672E"/>
  </w:style>
  <w:style w:type="character" w:customStyle="1" w:styleId="scxw26726200">
    <w:name w:val="scxw26726200"/>
    <w:basedOn w:val="DefaultParagraphFont"/>
    <w:rsid w:val="00CB6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e@olsb.bcwcat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olsb.bcwcat.co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ourladyandstbrendans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3285EA85E1A4EAA84152977071822" ma:contentTypeVersion="19" ma:contentTypeDescription="Create a new document." ma:contentTypeScope="" ma:versionID="3b31e507ccff47deec7608f333ed050a">
  <xsd:schema xmlns:xsd="http://www.w3.org/2001/XMLSchema" xmlns:xs="http://www.w3.org/2001/XMLSchema" xmlns:p="http://schemas.microsoft.com/office/2006/metadata/properties" xmlns:ns2="fb6f792b-037d-4999-a6d3-5e7a7e909341" xmlns:ns3="bab7925e-b639-4bf0-93d9-f7e6d42314f0" targetNamespace="http://schemas.microsoft.com/office/2006/metadata/properties" ma:root="true" ma:fieldsID="d2863ea3435baf50ed6f005f2129f1fa" ns2:_="" ns3:_="">
    <xsd:import namespace="fb6f792b-037d-4999-a6d3-5e7a7e909341"/>
    <xsd:import namespace="bab7925e-b639-4bf0-93d9-f7e6d42314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f792b-037d-4999-a6d3-5e7a7e9093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4e77e3c-95db-4c5d-a22c-c0c25f011030}" ma:internalName="TaxCatchAll" ma:showField="CatchAllData" ma:web="fb6f792b-037d-4999-a6d3-5e7a7e909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7925e-b639-4bf0-93d9-f7e6d42314f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0351d97-1ee2-4cba-90e1-f16256428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9F158-4ADB-41E4-89F7-6F1798ECF7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29FED-C6F1-F24E-A2F0-8E203728B6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6F4174-7AA7-43F8-B434-75C9EF429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f792b-037d-4999-a6d3-5e7a7e909341"/>
    <ds:schemaRef ds:uri="bab7925e-b639-4bf0-93d9-f7e6d4231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2110</Characters>
  <Application>Microsoft Office Word</Application>
  <DocSecurity>0</DocSecurity>
  <Lines>17</Lines>
  <Paragraphs>4</Paragraphs>
  <ScaleCrop>false</ScaleCrop>
  <Company>Otto UK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Baines</dc:creator>
  <cp:keywords/>
  <cp:lastModifiedBy>Martyn Filson</cp:lastModifiedBy>
  <cp:revision>9</cp:revision>
  <cp:lastPrinted>2014-03-31T15:31:00Z</cp:lastPrinted>
  <dcterms:created xsi:type="dcterms:W3CDTF">2024-09-20T15:38:00Z</dcterms:created>
  <dcterms:modified xsi:type="dcterms:W3CDTF">2024-09-24T10:53:00Z</dcterms:modified>
</cp:coreProperties>
</file>