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5F3" w:rsidRPr="00C738F3" w:rsidRDefault="0056555E" w:rsidP="00E245F3">
      <w:pPr>
        <w:jc w:val="center"/>
        <w:rPr>
          <w:rFonts w:ascii="Arial" w:hAnsi="Arial" w:cs="Arial"/>
          <w:b/>
        </w:rPr>
      </w:pPr>
      <w:proofErr w:type="spellStart"/>
      <w:r>
        <w:rPr>
          <w:rFonts w:ascii="Arial" w:hAnsi="Arial" w:cs="Arial"/>
          <w:b/>
        </w:rPr>
        <w:t>Killinghall</w:t>
      </w:r>
      <w:proofErr w:type="spellEnd"/>
      <w:r>
        <w:rPr>
          <w:rFonts w:ascii="Arial" w:hAnsi="Arial" w:cs="Arial"/>
          <w:b/>
        </w:rPr>
        <w:t xml:space="preserve"> Primary School</w:t>
      </w:r>
    </w:p>
    <w:p w:rsidR="00E245F3" w:rsidRPr="00C738F3" w:rsidRDefault="00E245F3" w:rsidP="00E245F3">
      <w:pPr>
        <w:tabs>
          <w:tab w:val="left" w:pos="6930"/>
        </w:tabs>
        <w:rPr>
          <w:rFonts w:ascii="Arial" w:hAnsi="Arial" w:cs="Arial"/>
          <w:b/>
        </w:rPr>
      </w:pPr>
      <w:r w:rsidRPr="00C738F3">
        <w:rPr>
          <w:rFonts w:ascii="Arial" w:hAnsi="Arial" w:cs="Arial"/>
          <w:b/>
        </w:rPr>
        <w:tab/>
      </w:r>
    </w:p>
    <w:p w:rsidR="00E245F3" w:rsidRPr="00C738F3" w:rsidRDefault="00E245F3" w:rsidP="00E245F3">
      <w:pPr>
        <w:jc w:val="center"/>
        <w:rPr>
          <w:rFonts w:ascii="Arial" w:hAnsi="Arial" w:cs="Arial"/>
          <w:b/>
        </w:rPr>
      </w:pPr>
      <w:r w:rsidRPr="00C738F3">
        <w:rPr>
          <w:rFonts w:ascii="Arial" w:hAnsi="Arial" w:cs="Arial"/>
          <w:b/>
        </w:rPr>
        <w:t>Outline Job Description</w:t>
      </w:r>
    </w:p>
    <w:p w:rsidR="00E245F3" w:rsidRPr="00C738F3" w:rsidRDefault="00E245F3" w:rsidP="00E245F3">
      <w:pPr>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E245F3" w:rsidRPr="00C738F3" w:rsidTr="00660C5F">
        <w:trPr>
          <w:trHeight w:val="510"/>
        </w:trPr>
        <w:tc>
          <w:tcPr>
            <w:tcW w:w="2340" w:type="dxa"/>
            <w:shd w:val="clear" w:color="auto" w:fill="BFBFBF"/>
            <w:vAlign w:val="center"/>
          </w:tcPr>
          <w:p w:rsidR="00E245F3" w:rsidRPr="00C738F3" w:rsidRDefault="00E245F3" w:rsidP="00660C5F">
            <w:pPr>
              <w:tabs>
                <w:tab w:val="left" w:pos="1800"/>
              </w:tabs>
              <w:rPr>
                <w:rFonts w:ascii="Arial" w:hAnsi="Arial" w:cs="Arial"/>
                <w:b/>
                <w:caps/>
                <w:color w:val="FFFFFF"/>
              </w:rPr>
            </w:pPr>
            <w:r w:rsidRPr="00C738F3">
              <w:rPr>
                <w:rFonts w:ascii="Arial" w:hAnsi="Arial" w:cs="Arial"/>
                <w:b/>
                <w:caps/>
                <w:color w:val="FFFFFF"/>
              </w:rPr>
              <w:t>Post Title:</w:t>
            </w:r>
          </w:p>
        </w:tc>
        <w:tc>
          <w:tcPr>
            <w:tcW w:w="7380" w:type="dxa"/>
            <w:shd w:val="clear" w:color="auto" w:fill="BFBFBF"/>
            <w:vAlign w:val="center"/>
          </w:tcPr>
          <w:p w:rsidR="00E245F3" w:rsidRPr="00C738F3" w:rsidRDefault="0056555E" w:rsidP="00660C5F">
            <w:pPr>
              <w:tabs>
                <w:tab w:val="left" w:pos="1800"/>
              </w:tabs>
              <w:rPr>
                <w:rFonts w:ascii="Arial" w:hAnsi="Arial" w:cs="Arial"/>
                <w:b/>
                <w:caps/>
                <w:color w:val="FFFFFF"/>
              </w:rPr>
            </w:pPr>
            <w:r>
              <w:rPr>
                <w:rFonts w:ascii="Arial" w:hAnsi="Arial" w:cs="Arial"/>
                <w:b/>
                <w:caps/>
                <w:color w:val="FFFFFF"/>
              </w:rPr>
              <w:t>ict coach/technician</w:t>
            </w:r>
          </w:p>
        </w:tc>
      </w:tr>
      <w:tr w:rsidR="00E245F3" w:rsidRPr="00C738F3" w:rsidTr="00660C5F">
        <w:trPr>
          <w:trHeight w:val="510"/>
        </w:trPr>
        <w:tc>
          <w:tcPr>
            <w:tcW w:w="2340" w:type="dxa"/>
            <w:shd w:val="clear" w:color="auto" w:fill="BFBFBF"/>
            <w:vAlign w:val="center"/>
          </w:tcPr>
          <w:p w:rsidR="00E245F3" w:rsidRPr="00C738F3" w:rsidRDefault="00E245F3" w:rsidP="00660C5F">
            <w:pPr>
              <w:tabs>
                <w:tab w:val="left" w:pos="1800"/>
              </w:tabs>
              <w:rPr>
                <w:rFonts w:ascii="Arial" w:hAnsi="Arial" w:cs="Arial"/>
                <w:b/>
                <w:caps/>
                <w:color w:val="FFFFFF"/>
              </w:rPr>
            </w:pPr>
            <w:r w:rsidRPr="00C738F3">
              <w:rPr>
                <w:rFonts w:ascii="Arial" w:hAnsi="Arial" w:cs="Arial"/>
                <w:b/>
                <w:caps/>
                <w:color w:val="FFFFFF"/>
              </w:rPr>
              <w:t>Post Ref:</w:t>
            </w:r>
          </w:p>
        </w:tc>
        <w:tc>
          <w:tcPr>
            <w:tcW w:w="7380" w:type="dxa"/>
            <w:shd w:val="clear" w:color="auto" w:fill="BFBFBF"/>
            <w:vAlign w:val="center"/>
          </w:tcPr>
          <w:p w:rsidR="00E245F3" w:rsidRPr="00C738F3" w:rsidRDefault="0056555E" w:rsidP="00660C5F">
            <w:pPr>
              <w:tabs>
                <w:tab w:val="left" w:pos="1800"/>
              </w:tabs>
              <w:rPr>
                <w:rFonts w:ascii="Arial" w:hAnsi="Arial" w:cs="Arial"/>
                <w:b/>
                <w:caps/>
                <w:color w:val="FFFFFF"/>
              </w:rPr>
            </w:pPr>
            <w:r>
              <w:rPr>
                <w:rFonts w:ascii="Arial" w:hAnsi="Arial" w:cs="Arial"/>
                <w:b/>
                <w:caps/>
                <w:color w:val="FFFFFF"/>
              </w:rPr>
              <w:t>ict coach/technician</w:t>
            </w:r>
          </w:p>
        </w:tc>
      </w:tr>
      <w:tr w:rsidR="00E245F3" w:rsidRPr="00C738F3" w:rsidTr="00660C5F">
        <w:trPr>
          <w:trHeight w:val="510"/>
        </w:trPr>
        <w:tc>
          <w:tcPr>
            <w:tcW w:w="2340" w:type="dxa"/>
            <w:shd w:val="clear" w:color="auto" w:fill="BFBFBF"/>
            <w:vAlign w:val="center"/>
          </w:tcPr>
          <w:p w:rsidR="00E245F3" w:rsidRPr="00C738F3" w:rsidRDefault="00E245F3" w:rsidP="00660C5F">
            <w:pPr>
              <w:rPr>
                <w:rFonts w:ascii="Arial" w:hAnsi="Arial" w:cs="Arial"/>
                <w:b/>
                <w:caps/>
                <w:color w:val="FFFFFF"/>
              </w:rPr>
            </w:pPr>
            <w:r w:rsidRPr="00C738F3">
              <w:rPr>
                <w:rFonts w:ascii="Arial" w:hAnsi="Arial" w:cs="Arial"/>
                <w:b/>
                <w:caps/>
                <w:color w:val="FFFFFF"/>
              </w:rPr>
              <w:t>Grade:</w:t>
            </w:r>
          </w:p>
        </w:tc>
        <w:tc>
          <w:tcPr>
            <w:tcW w:w="7380" w:type="dxa"/>
            <w:shd w:val="clear" w:color="auto" w:fill="BFBFBF"/>
            <w:vAlign w:val="center"/>
          </w:tcPr>
          <w:p w:rsidR="00E245F3" w:rsidRPr="00C738F3" w:rsidRDefault="0056555E" w:rsidP="00660C5F">
            <w:pPr>
              <w:tabs>
                <w:tab w:val="left" w:pos="1800"/>
              </w:tabs>
              <w:rPr>
                <w:rFonts w:ascii="Arial" w:hAnsi="Arial" w:cs="Arial"/>
                <w:b/>
                <w:caps/>
                <w:color w:val="FFFFFF"/>
              </w:rPr>
            </w:pPr>
            <w:r w:rsidRPr="00B30E6A">
              <w:rPr>
                <w:rFonts w:ascii="Arial Bold" w:hAnsi="Arial Bold" w:cs="Arial"/>
                <w:b/>
                <w:caps/>
                <w:color w:val="FFFFFF"/>
              </w:rPr>
              <w:t xml:space="preserve">SO1, </w:t>
            </w:r>
            <w:r>
              <w:rPr>
                <w:rFonts w:ascii="Arial Bold" w:hAnsi="Arial Bold" w:cs="Arial"/>
                <w:b/>
                <w:caps/>
                <w:color w:val="FFFFFF"/>
              </w:rPr>
              <w:t>Band 8 scp 17 to 25</w:t>
            </w:r>
          </w:p>
        </w:tc>
      </w:tr>
    </w:tbl>
    <w:p w:rsidR="00E245F3" w:rsidRDefault="00E245F3" w:rsidP="00E245F3">
      <w:pPr>
        <w:rPr>
          <w:rFonts w:ascii="Arial" w:hAnsi="Arial" w:cs="Arial"/>
          <w:b/>
        </w:rPr>
      </w:pPr>
    </w:p>
    <w:p w:rsidR="00E245F3" w:rsidRPr="006E3F3A" w:rsidRDefault="00E245F3" w:rsidP="00E245F3">
      <w:pPr>
        <w:rPr>
          <w:rFonts w:ascii="Arial Bold" w:hAnsi="Arial Bold" w:cs="Arial"/>
          <w:b/>
          <w:caps/>
        </w:rPr>
      </w:pPr>
      <w:r w:rsidRPr="006E3F3A">
        <w:rPr>
          <w:rFonts w:ascii="Arial Bold" w:hAnsi="Arial Bold" w:cs="Arial"/>
          <w:b/>
          <w:caps/>
        </w:rPr>
        <w:t>Generic Introduction:</w:t>
      </w:r>
    </w:p>
    <w:p w:rsidR="00E245F3" w:rsidRPr="006E3F3A" w:rsidRDefault="00E245F3" w:rsidP="00E245F3">
      <w:pPr>
        <w:rPr>
          <w:rFonts w:ascii="Arial" w:hAnsi="Arial" w:cs="Arial"/>
          <w:b/>
          <w:sz w:val="20"/>
          <w:szCs w:val="20"/>
        </w:rPr>
      </w:pPr>
    </w:p>
    <w:p w:rsidR="00E245F3" w:rsidRPr="00E245F3" w:rsidRDefault="00E245F3" w:rsidP="00E245F3">
      <w:pPr>
        <w:rPr>
          <w:rFonts w:ascii="Arial" w:hAnsi="Arial" w:cs="Arial"/>
          <w:color w:val="000000"/>
          <w:sz w:val="22"/>
          <w:szCs w:val="22"/>
        </w:rPr>
      </w:pPr>
      <w:r w:rsidRPr="00E245F3">
        <w:rPr>
          <w:rFonts w:ascii="Arial" w:hAnsi="Arial" w:cs="Arial"/>
          <w:color w:val="000000"/>
          <w:sz w:val="22"/>
          <w:szCs w:val="22"/>
        </w:rPr>
        <w:t>The following information is furnished to assist staff joining the School to understand and appreciate the work content of their post and the role they are to play in the organisation.  The following points should be noted:</w:t>
      </w:r>
    </w:p>
    <w:p w:rsidR="00E245F3" w:rsidRPr="00E245F3" w:rsidRDefault="00E245F3" w:rsidP="00E245F3">
      <w:pPr>
        <w:rPr>
          <w:rFonts w:ascii="Arial" w:hAnsi="Arial" w:cs="Arial"/>
          <w:color w:val="000000"/>
          <w:sz w:val="22"/>
          <w:szCs w:val="22"/>
        </w:rPr>
      </w:pPr>
    </w:p>
    <w:p w:rsidR="00E245F3" w:rsidRPr="00E245F3" w:rsidRDefault="00E245F3" w:rsidP="00E245F3">
      <w:pPr>
        <w:numPr>
          <w:ilvl w:val="0"/>
          <w:numId w:val="8"/>
        </w:numPr>
        <w:rPr>
          <w:rFonts w:ascii="Arial" w:hAnsi="Arial" w:cs="Arial"/>
          <w:color w:val="000000"/>
          <w:sz w:val="22"/>
          <w:szCs w:val="22"/>
        </w:rPr>
      </w:pPr>
      <w:r w:rsidRPr="00E245F3">
        <w:rPr>
          <w:rFonts w:ascii="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E245F3" w:rsidRPr="00E245F3" w:rsidRDefault="00E245F3" w:rsidP="00E245F3">
      <w:pPr>
        <w:ind w:left="360"/>
        <w:rPr>
          <w:rFonts w:ascii="Arial" w:hAnsi="Arial" w:cs="Arial"/>
          <w:color w:val="000000"/>
          <w:sz w:val="22"/>
          <w:szCs w:val="22"/>
        </w:rPr>
      </w:pPr>
    </w:p>
    <w:p w:rsidR="00E245F3" w:rsidRPr="00E245F3" w:rsidRDefault="00E245F3" w:rsidP="00E245F3">
      <w:pPr>
        <w:numPr>
          <w:ilvl w:val="0"/>
          <w:numId w:val="8"/>
        </w:numPr>
        <w:rPr>
          <w:rFonts w:ascii="Arial" w:hAnsi="Arial" w:cs="Arial"/>
          <w:color w:val="000000"/>
          <w:sz w:val="22"/>
          <w:szCs w:val="22"/>
        </w:rPr>
      </w:pPr>
      <w:r w:rsidRPr="00E245F3">
        <w:rPr>
          <w:rFonts w:ascii="Arial" w:hAnsi="Arial" w:cs="Arial"/>
          <w:color w:val="000000"/>
          <w:sz w:val="22"/>
          <w:szCs w:val="22"/>
        </w:rPr>
        <w:t>Employees should not refuse to undertake work, which is not specified on this form, but they should record any additional duties they are required to perform and these will be taken into account when the post is reviewed.</w:t>
      </w:r>
    </w:p>
    <w:p w:rsidR="00E245F3" w:rsidRPr="00E245F3" w:rsidRDefault="00E245F3" w:rsidP="00E245F3">
      <w:pPr>
        <w:rPr>
          <w:rFonts w:ascii="Arial" w:hAnsi="Arial" w:cs="Arial"/>
          <w:color w:val="000000"/>
          <w:sz w:val="22"/>
          <w:szCs w:val="22"/>
        </w:rPr>
      </w:pPr>
    </w:p>
    <w:p w:rsidR="00E245F3" w:rsidRPr="003E6A15" w:rsidRDefault="003E6A15" w:rsidP="00E245F3">
      <w:pPr>
        <w:numPr>
          <w:ilvl w:val="0"/>
          <w:numId w:val="8"/>
        </w:numPr>
        <w:rPr>
          <w:rFonts w:ascii="Arial" w:hAnsi="Arial" w:cs="Arial"/>
          <w:color w:val="000000"/>
          <w:sz w:val="22"/>
          <w:szCs w:val="22"/>
        </w:rPr>
      </w:pPr>
      <w:proofErr w:type="spellStart"/>
      <w:r>
        <w:rPr>
          <w:rFonts w:ascii="Arial" w:hAnsi="Arial" w:cs="Arial"/>
          <w:color w:val="000000"/>
          <w:sz w:val="22"/>
          <w:szCs w:val="22"/>
        </w:rPr>
        <w:t>Killinghall</w:t>
      </w:r>
      <w:proofErr w:type="spellEnd"/>
      <w:r>
        <w:rPr>
          <w:rFonts w:ascii="Arial" w:hAnsi="Arial" w:cs="Arial"/>
          <w:color w:val="000000"/>
          <w:sz w:val="22"/>
          <w:szCs w:val="22"/>
        </w:rPr>
        <w:t xml:space="preserve"> Primary</w:t>
      </w:r>
      <w:r w:rsidR="00E245F3" w:rsidRPr="00E245F3">
        <w:rPr>
          <w:rFonts w:ascii="Arial" w:hAnsi="Arial" w:cs="Arial"/>
          <w:color w:val="000000"/>
          <w:sz w:val="22"/>
          <w:szCs w:val="22"/>
        </w:rPr>
        <w:t xml:space="preserve"> is an Equal Opportunities Employer and requires its employees to comply with all current equality policies in terms of equal opportunity for employment </w:t>
      </w:r>
      <w:r w:rsidR="00E245F3" w:rsidRPr="003E6A15">
        <w:rPr>
          <w:rFonts w:ascii="Arial" w:hAnsi="Arial" w:cs="Arial"/>
          <w:color w:val="000000"/>
          <w:sz w:val="22"/>
          <w:szCs w:val="22"/>
        </w:rPr>
        <w:t>and access to the Council Services.</w:t>
      </w:r>
    </w:p>
    <w:p w:rsidR="00E245F3" w:rsidRPr="00E245F3" w:rsidRDefault="00E245F3" w:rsidP="00E245F3">
      <w:pPr>
        <w:rPr>
          <w:rFonts w:ascii="Arial" w:hAnsi="Arial" w:cs="Arial"/>
          <w:color w:val="000000"/>
          <w:sz w:val="22"/>
          <w:szCs w:val="22"/>
        </w:rPr>
      </w:pPr>
    </w:p>
    <w:p w:rsidR="00E245F3" w:rsidRPr="00E245F3" w:rsidRDefault="003E6A15" w:rsidP="00E245F3">
      <w:pPr>
        <w:numPr>
          <w:ilvl w:val="0"/>
          <w:numId w:val="8"/>
        </w:numPr>
        <w:rPr>
          <w:rFonts w:ascii="Arial" w:hAnsi="Arial" w:cs="Arial"/>
          <w:color w:val="000000"/>
          <w:sz w:val="22"/>
          <w:szCs w:val="22"/>
        </w:rPr>
      </w:pPr>
      <w:proofErr w:type="spellStart"/>
      <w:r>
        <w:rPr>
          <w:rFonts w:ascii="Arial" w:hAnsi="Arial" w:cs="Arial"/>
          <w:color w:val="000000"/>
          <w:sz w:val="22"/>
          <w:szCs w:val="22"/>
        </w:rPr>
        <w:t>Killinghall</w:t>
      </w:r>
      <w:proofErr w:type="spellEnd"/>
      <w:r>
        <w:rPr>
          <w:rFonts w:ascii="Arial" w:hAnsi="Arial" w:cs="Arial"/>
          <w:color w:val="000000"/>
          <w:sz w:val="22"/>
          <w:szCs w:val="22"/>
        </w:rPr>
        <w:t xml:space="preserve"> Primary</w:t>
      </w:r>
      <w:r w:rsidR="00E245F3" w:rsidRPr="00E245F3">
        <w:rPr>
          <w:rFonts w:ascii="Arial" w:hAnsi="Arial" w:cs="Arial"/>
          <w:color w:val="000000"/>
          <w:sz w:val="22"/>
          <w:szCs w:val="22"/>
        </w:rPr>
        <w:t xml:space="preserve">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E245F3" w:rsidRPr="00E245F3" w:rsidRDefault="00E245F3" w:rsidP="00E245F3">
      <w:pPr>
        <w:rPr>
          <w:rFonts w:ascii="Arial" w:hAnsi="Arial" w:cs="Arial"/>
          <w:sz w:val="22"/>
          <w:szCs w:val="22"/>
        </w:rPr>
      </w:pPr>
    </w:p>
    <w:p w:rsidR="00E245F3" w:rsidRDefault="00E245F3" w:rsidP="00E245F3">
      <w:pPr>
        <w:rPr>
          <w:rFonts w:ascii="Arial" w:hAnsi="Arial" w:cs="Arial"/>
          <w:b/>
          <w:caps/>
        </w:rPr>
      </w:pPr>
      <w:r w:rsidRPr="00E245F3">
        <w:rPr>
          <w:rFonts w:ascii="Arial" w:hAnsi="Arial" w:cs="Arial"/>
          <w:b/>
          <w:caps/>
        </w:rPr>
        <w:t>Prime Objectives of the Post:</w:t>
      </w:r>
    </w:p>
    <w:p w:rsidR="005A4587" w:rsidRDefault="005A4587" w:rsidP="005A4587">
      <w:pPr>
        <w:jc w:val="both"/>
        <w:rPr>
          <w:rFonts w:ascii="Arial" w:hAnsi="Arial" w:cs="Arial"/>
          <w:b/>
          <w:caps/>
        </w:rPr>
      </w:pPr>
    </w:p>
    <w:p w:rsidR="005A4587" w:rsidRPr="005A4587" w:rsidRDefault="005A4587" w:rsidP="005A4587">
      <w:pPr>
        <w:pStyle w:val="TableParagraph"/>
        <w:numPr>
          <w:ilvl w:val="0"/>
          <w:numId w:val="12"/>
        </w:numPr>
        <w:tabs>
          <w:tab w:val="left" w:pos="814"/>
        </w:tabs>
        <w:spacing w:before="48" w:line="273" w:lineRule="auto"/>
        <w:ind w:right="80"/>
        <w:jc w:val="both"/>
        <w:rPr>
          <w:rFonts w:eastAsia="Times New Roman"/>
          <w:color w:val="000000"/>
          <w:lang w:val="en-GB" w:eastAsia="en-GB"/>
        </w:rPr>
      </w:pPr>
      <w:r w:rsidRPr="005A4587">
        <w:rPr>
          <w:rFonts w:eastAsia="Times New Roman"/>
          <w:color w:val="000000"/>
          <w:lang w:val="en-GB" w:eastAsia="en-GB"/>
        </w:rPr>
        <w:t>To support the children in becoming e-confident learners by working collaboratively with teaching staff and learning teams.</w:t>
      </w:r>
    </w:p>
    <w:p w:rsidR="005A4587" w:rsidRPr="005A4587" w:rsidRDefault="005A4587" w:rsidP="005A4587">
      <w:pPr>
        <w:pStyle w:val="TableParagraph"/>
        <w:numPr>
          <w:ilvl w:val="0"/>
          <w:numId w:val="12"/>
        </w:numPr>
        <w:tabs>
          <w:tab w:val="left" w:pos="814"/>
        </w:tabs>
        <w:spacing w:before="33" w:line="273" w:lineRule="auto"/>
        <w:ind w:right="763"/>
        <w:jc w:val="both"/>
        <w:rPr>
          <w:rFonts w:eastAsia="Times New Roman"/>
          <w:color w:val="000000"/>
          <w:lang w:val="en-GB" w:eastAsia="en-GB"/>
        </w:rPr>
      </w:pPr>
      <w:r w:rsidRPr="005A4587">
        <w:rPr>
          <w:rFonts w:eastAsia="Times New Roman"/>
          <w:color w:val="000000"/>
          <w:lang w:val="en-GB" w:eastAsia="en-GB"/>
        </w:rPr>
        <w:t>To prepare, plan and deliver (independently or alongside other staff) appropriate ICT curriculum provision.</w:t>
      </w:r>
    </w:p>
    <w:p w:rsidR="005A4587" w:rsidRDefault="005A4587" w:rsidP="000E2228">
      <w:pPr>
        <w:pStyle w:val="ListParagraph"/>
        <w:numPr>
          <w:ilvl w:val="0"/>
          <w:numId w:val="12"/>
        </w:numPr>
        <w:jc w:val="both"/>
        <w:rPr>
          <w:rFonts w:ascii="Arial" w:hAnsi="Arial" w:cs="Arial"/>
          <w:color w:val="000000"/>
          <w:sz w:val="22"/>
          <w:szCs w:val="22"/>
        </w:rPr>
      </w:pPr>
      <w:r w:rsidRPr="005A4587">
        <w:rPr>
          <w:rFonts w:ascii="Arial" w:hAnsi="Arial" w:cs="Arial"/>
          <w:color w:val="000000"/>
          <w:sz w:val="22"/>
          <w:szCs w:val="22"/>
        </w:rPr>
        <w:t xml:space="preserve">To support the daily maintenance and development of technical systems, including, networks, hardware/software in partnership with the school's technical support provider. </w:t>
      </w:r>
    </w:p>
    <w:p w:rsidR="00E245F3" w:rsidRDefault="005A4587" w:rsidP="000E2228">
      <w:pPr>
        <w:pStyle w:val="ListParagraph"/>
        <w:numPr>
          <w:ilvl w:val="0"/>
          <w:numId w:val="12"/>
        </w:numPr>
        <w:jc w:val="both"/>
        <w:rPr>
          <w:rFonts w:ascii="Arial" w:hAnsi="Arial" w:cs="Arial"/>
          <w:color w:val="000000"/>
          <w:sz w:val="22"/>
          <w:szCs w:val="22"/>
        </w:rPr>
      </w:pPr>
      <w:r w:rsidRPr="005A4587">
        <w:rPr>
          <w:rFonts w:ascii="Arial" w:hAnsi="Arial" w:cs="Arial"/>
          <w:color w:val="000000"/>
          <w:sz w:val="22"/>
          <w:szCs w:val="22"/>
        </w:rPr>
        <w:lastRenderedPageBreak/>
        <w:t>To provide specialist support in a specific curriculum/resource area, including preparation, and maintenance of resources and support to staff and pupils</w:t>
      </w:r>
      <w:r>
        <w:rPr>
          <w:rFonts w:ascii="Arial" w:hAnsi="Arial" w:cs="Arial"/>
          <w:color w:val="000000"/>
          <w:sz w:val="22"/>
          <w:szCs w:val="22"/>
        </w:rPr>
        <w:t>.</w:t>
      </w:r>
    </w:p>
    <w:p w:rsidR="00E245F3" w:rsidRPr="005A4587" w:rsidRDefault="00E245F3" w:rsidP="005A4587">
      <w:pPr>
        <w:pStyle w:val="ListParagraph"/>
        <w:numPr>
          <w:ilvl w:val="0"/>
          <w:numId w:val="12"/>
        </w:numPr>
        <w:jc w:val="both"/>
        <w:rPr>
          <w:rFonts w:ascii="Arial" w:hAnsi="Arial" w:cs="Arial"/>
          <w:sz w:val="22"/>
          <w:szCs w:val="22"/>
        </w:rPr>
      </w:pPr>
      <w:r w:rsidRPr="005A4587">
        <w:rPr>
          <w:rFonts w:ascii="Arial" w:hAnsi="Arial" w:cs="Arial"/>
          <w:sz w:val="22"/>
          <w:szCs w:val="22"/>
        </w:rPr>
        <w:t>May from time to time be required to undertake other duties commensurate with the grade and level of responsibility defined in this job description.</w:t>
      </w:r>
    </w:p>
    <w:p w:rsidR="00E245F3" w:rsidRPr="00E245F3" w:rsidRDefault="00E245F3" w:rsidP="00E245F3">
      <w:pPr>
        <w:rPr>
          <w:rFonts w:ascii="Arial" w:hAnsi="Arial" w:cs="Arial"/>
          <w:sz w:val="22"/>
          <w:szCs w:val="22"/>
        </w:rPr>
      </w:pPr>
    </w:p>
    <w:p w:rsidR="00E245F3" w:rsidRPr="00E245F3" w:rsidRDefault="00E245F3" w:rsidP="00E245F3">
      <w:pPr>
        <w:rPr>
          <w:rFonts w:ascii="Arial" w:hAnsi="Arial" w:cs="Arial"/>
          <w:b/>
          <w:caps/>
        </w:rPr>
      </w:pPr>
      <w:r w:rsidRPr="00E245F3">
        <w:rPr>
          <w:rFonts w:ascii="Arial" w:hAnsi="Arial" w:cs="Arial"/>
          <w:b/>
          <w:caps/>
        </w:rPr>
        <w:t xml:space="preserve">Knowledge and Skills: </w:t>
      </w:r>
    </w:p>
    <w:p w:rsidR="00E245F3" w:rsidRPr="00E245F3" w:rsidRDefault="00E245F3" w:rsidP="00E245F3">
      <w:pPr>
        <w:rPr>
          <w:rFonts w:ascii="Arial" w:hAnsi="Arial" w:cs="Arial"/>
          <w:b/>
          <w:caps/>
          <w:sz w:val="22"/>
          <w:szCs w:val="22"/>
        </w:rPr>
      </w:pPr>
    </w:p>
    <w:p w:rsidR="00E245F3" w:rsidRPr="00E245F3" w:rsidRDefault="00E245F3" w:rsidP="00E245F3">
      <w:pPr>
        <w:rPr>
          <w:rFonts w:ascii="Arial" w:hAnsi="Arial" w:cs="Arial"/>
          <w:sz w:val="22"/>
          <w:szCs w:val="22"/>
        </w:rPr>
      </w:pPr>
      <w:r w:rsidRPr="00E245F3">
        <w:rPr>
          <w:rFonts w:ascii="Arial" w:hAnsi="Arial" w:cs="Arial"/>
          <w:i/>
          <w:sz w:val="22"/>
          <w:szCs w:val="22"/>
        </w:rPr>
        <w:t>(See Personnel Specification)</w:t>
      </w:r>
    </w:p>
    <w:p w:rsidR="00E245F3" w:rsidRDefault="00E245F3" w:rsidP="00E245F3">
      <w:pPr>
        <w:rPr>
          <w:rFonts w:ascii="Arial" w:hAnsi="Arial" w:cs="Arial"/>
          <w:sz w:val="22"/>
          <w:szCs w:val="22"/>
        </w:rPr>
      </w:pPr>
    </w:p>
    <w:p w:rsidR="00E245F3" w:rsidRPr="00131EED" w:rsidRDefault="00131EED" w:rsidP="00E245F3">
      <w:pPr>
        <w:tabs>
          <w:tab w:val="left" w:pos="-720"/>
        </w:tabs>
        <w:suppressAutoHyphens/>
        <w:rPr>
          <w:rFonts w:ascii="Arial" w:hAnsi="Arial" w:cs="Arial"/>
          <w:b/>
          <w:color w:val="000000"/>
          <w:sz w:val="22"/>
          <w:szCs w:val="22"/>
        </w:rPr>
      </w:pPr>
      <w:r w:rsidRPr="00131EED">
        <w:rPr>
          <w:rFonts w:ascii="Arial" w:hAnsi="Arial" w:cs="Arial"/>
          <w:b/>
          <w:color w:val="000000"/>
          <w:sz w:val="22"/>
          <w:szCs w:val="22"/>
        </w:rPr>
        <w:t>EFFORT DEMANDS</w:t>
      </w:r>
    </w:p>
    <w:p w:rsidR="00E245F3" w:rsidRPr="00131EED" w:rsidRDefault="00E245F3" w:rsidP="00E245F3">
      <w:pPr>
        <w:rPr>
          <w:rFonts w:ascii="Arial" w:hAnsi="Arial" w:cs="Arial"/>
          <w:color w:val="000000"/>
          <w:sz w:val="22"/>
          <w:szCs w:val="22"/>
        </w:rPr>
      </w:pPr>
    </w:p>
    <w:p w:rsidR="00E245F3" w:rsidRPr="00E245F3" w:rsidRDefault="00E245F3" w:rsidP="00E245F3">
      <w:pPr>
        <w:numPr>
          <w:ilvl w:val="0"/>
          <w:numId w:val="3"/>
        </w:numPr>
        <w:rPr>
          <w:rFonts w:ascii="Arial" w:hAnsi="Arial" w:cs="Arial"/>
          <w:color w:val="000000"/>
          <w:sz w:val="22"/>
          <w:szCs w:val="22"/>
        </w:rPr>
      </w:pPr>
      <w:r w:rsidRPr="00E245F3">
        <w:rPr>
          <w:rFonts w:ascii="Arial" w:hAnsi="Arial" w:cs="Arial"/>
          <w:color w:val="000000"/>
          <w:sz w:val="22"/>
          <w:szCs w:val="22"/>
        </w:rPr>
        <w:t>Will contribute to the overall ethos/work/aims of the school.</w:t>
      </w:r>
    </w:p>
    <w:p w:rsidR="00E245F3" w:rsidRPr="00131EED" w:rsidRDefault="00E245F3" w:rsidP="00E245F3">
      <w:pPr>
        <w:rPr>
          <w:rFonts w:ascii="Arial" w:hAnsi="Arial" w:cs="Arial"/>
          <w:color w:val="000000"/>
          <w:sz w:val="22"/>
          <w:szCs w:val="22"/>
        </w:rPr>
      </w:pPr>
    </w:p>
    <w:p w:rsidR="00E245F3" w:rsidRPr="00E245F3" w:rsidRDefault="00E245F3" w:rsidP="00E245F3">
      <w:pPr>
        <w:numPr>
          <w:ilvl w:val="0"/>
          <w:numId w:val="3"/>
        </w:numPr>
        <w:jc w:val="both"/>
        <w:rPr>
          <w:rFonts w:ascii="Arial" w:hAnsi="Arial" w:cs="Arial"/>
          <w:color w:val="000000"/>
          <w:sz w:val="22"/>
          <w:szCs w:val="22"/>
        </w:rPr>
      </w:pPr>
      <w:r w:rsidRPr="00E245F3">
        <w:rPr>
          <w:rFonts w:ascii="Arial" w:hAnsi="Arial" w:cs="Arial"/>
          <w:color w:val="000000"/>
          <w:sz w:val="22"/>
          <w:szCs w:val="22"/>
        </w:rPr>
        <w:t>Will appreciate and support the role of other professionals.</w:t>
      </w:r>
    </w:p>
    <w:p w:rsidR="00E245F3" w:rsidRPr="00131EED" w:rsidRDefault="00E245F3" w:rsidP="00E245F3">
      <w:pPr>
        <w:rPr>
          <w:rFonts w:ascii="Arial" w:hAnsi="Arial" w:cs="Arial"/>
          <w:color w:val="000000"/>
          <w:sz w:val="22"/>
          <w:szCs w:val="22"/>
        </w:rPr>
      </w:pPr>
    </w:p>
    <w:p w:rsidR="00E245F3" w:rsidRPr="00131EED" w:rsidRDefault="00E245F3" w:rsidP="00E245F3">
      <w:pPr>
        <w:numPr>
          <w:ilvl w:val="0"/>
          <w:numId w:val="4"/>
        </w:numPr>
        <w:rPr>
          <w:rFonts w:ascii="Arial" w:hAnsi="Arial" w:cs="Arial"/>
          <w:color w:val="000000"/>
          <w:sz w:val="22"/>
          <w:szCs w:val="22"/>
        </w:rPr>
      </w:pPr>
      <w:r w:rsidRPr="00131EED">
        <w:rPr>
          <w:rFonts w:ascii="Arial" w:hAnsi="Arial" w:cs="Arial"/>
          <w:color w:val="000000"/>
          <w:sz w:val="22"/>
          <w:szCs w:val="22"/>
        </w:rPr>
        <w:t xml:space="preserve">Be vigilant and sensitive to any child protection/safeguarding concerns that arise, reporting any concerns to the designated officer in line with school policy and procedure. </w:t>
      </w:r>
    </w:p>
    <w:p w:rsidR="00E245F3" w:rsidRPr="00131EED" w:rsidRDefault="00E245F3" w:rsidP="00E245F3">
      <w:pPr>
        <w:rPr>
          <w:rFonts w:ascii="Arial" w:hAnsi="Arial" w:cs="Arial"/>
          <w:color w:val="000000"/>
          <w:sz w:val="22"/>
          <w:szCs w:val="22"/>
        </w:rPr>
      </w:pPr>
    </w:p>
    <w:p w:rsidR="00E245F3" w:rsidRPr="00131EED" w:rsidRDefault="00131EED" w:rsidP="00E245F3">
      <w:pPr>
        <w:tabs>
          <w:tab w:val="left" w:pos="-720"/>
        </w:tabs>
        <w:suppressAutoHyphens/>
        <w:rPr>
          <w:rFonts w:ascii="Arial" w:hAnsi="Arial" w:cs="Arial"/>
          <w:b/>
          <w:color w:val="000000"/>
          <w:sz w:val="22"/>
          <w:szCs w:val="22"/>
        </w:rPr>
      </w:pPr>
      <w:r w:rsidRPr="00131EED">
        <w:rPr>
          <w:rFonts w:ascii="Arial" w:hAnsi="Arial" w:cs="Arial"/>
          <w:b/>
          <w:color w:val="000000"/>
          <w:sz w:val="22"/>
          <w:szCs w:val="22"/>
        </w:rPr>
        <w:t>RESPONSIBILITIES:</w:t>
      </w:r>
    </w:p>
    <w:p w:rsidR="009978B3" w:rsidRPr="00131EED" w:rsidRDefault="009978B3" w:rsidP="00E245F3">
      <w:pPr>
        <w:tabs>
          <w:tab w:val="left" w:pos="-720"/>
        </w:tabs>
        <w:suppressAutoHyphens/>
        <w:rPr>
          <w:rFonts w:ascii="Arial" w:hAnsi="Arial" w:cs="Arial"/>
          <w:color w:val="000000"/>
          <w:sz w:val="22"/>
          <w:szCs w:val="22"/>
        </w:rPr>
      </w:pPr>
    </w:p>
    <w:p w:rsidR="009978B3" w:rsidRPr="00131EED" w:rsidRDefault="009978B3" w:rsidP="009978B3">
      <w:pPr>
        <w:rPr>
          <w:rFonts w:ascii="Arial" w:hAnsi="Arial" w:cs="Arial"/>
          <w:b/>
          <w:color w:val="000000"/>
          <w:sz w:val="22"/>
          <w:szCs w:val="22"/>
        </w:rPr>
      </w:pPr>
      <w:r w:rsidRPr="00131EED">
        <w:rPr>
          <w:rFonts w:ascii="Arial" w:hAnsi="Arial" w:cs="Arial"/>
          <w:b/>
          <w:color w:val="000000"/>
          <w:sz w:val="22"/>
          <w:szCs w:val="22"/>
        </w:rPr>
        <w:t>SUPERVISORY/MANAGERIAL RESPONSIBILITIES:</w:t>
      </w:r>
    </w:p>
    <w:p w:rsidR="009978B3" w:rsidRPr="00131EED" w:rsidRDefault="009978B3" w:rsidP="009978B3">
      <w:pPr>
        <w:pStyle w:val="BodyText"/>
        <w:spacing w:before="8"/>
        <w:rPr>
          <w:rFonts w:eastAsia="Times New Roman"/>
          <w:color w:val="000000"/>
          <w:sz w:val="22"/>
          <w:szCs w:val="22"/>
          <w:lang w:val="en-GB" w:eastAsia="en-GB"/>
        </w:rPr>
      </w:pPr>
    </w:p>
    <w:p w:rsidR="009978B3" w:rsidRPr="00131EED" w:rsidRDefault="009978B3" w:rsidP="009978B3">
      <w:pPr>
        <w:pStyle w:val="BodyText"/>
        <w:spacing w:line="283" w:lineRule="auto"/>
        <w:ind w:right="1399"/>
        <w:rPr>
          <w:rFonts w:eastAsia="Times New Roman"/>
          <w:color w:val="000000"/>
          <w:sz w:val="22"/>
          <w:szCs w:val="22"/>
          <w:lang w:val="en-GB" w:eastAsia="en-GB"/>
        </w:rPr>
      </w:pPr>
      <w:r w:rsidRPr="00131EED">
        <w:rPr>
          <w:rFonts w:eastAsia="Times New Roman"/>
          <w:color w:val="000000"/>
          <w:sz w:val="22"/>
          <w:szCs w:val="22"/>
          <w:lang w:val="en-GB" w:eastAsia="en-GB"/>
        </w:rPr>
        <w:t xml:space="preserve">To take delegated responsibility for the supervision of pupils and TA's under your discretion and students on work experience, trainees, and voluntary helpers with whom the </w:t>
      </w:r>
      <w:proofErr w:type="spellStart"/>
      <w:r w:rsidRPr="00131EED">
        <w:rPr>
          <w:rFonts w:eastAsia="Times New Roman"/>
          <w:color w:val="000000"/>
          <w:sz w:val="22"/>
          <w:szCs w:val="22"/>
          <w:lang w:val="en-GB" w:eastAsia="en-GB"/>
        </w:rPr>
        <w:t>postholder</w:t>
      </w:r>
      <w:proofErr w:type="spellEnd"/>
      <w:r w:rsidRPr="00131EED">
        <w:rPr>
          <w:rFonts w:eastAsia="Times New Roman"/>
          <w:color w:val="000000"/>
          <w:sz w:val="22"/>
          <w:szCs w:val="22"/>
          <w:lang w:val="en-GB" w:eastAsia="en-GB"/>
        </w:rPr>
        <w:t xml:space="preserve"> is working.</w:t>
      </w:r>
    </w:p>
    <w:p w:rsidR="009978B3" w:rsidRPr="00131EED" w:rsidRDefault="009978B3" w:rsidP="009978B3">
      <w:pPr>
        <w:pStyle w:val="BodyText"/>
        <w:rPr>
          <w:rFonts w:eastAsia="Times New Roman"/>
          <w:color w:val="000000"/>
          <w:sz w:val="22"/>
          <w:szCs w:val="22"/>
          <w:lang w:val="en-GB" w:eastAsia="en-GB"/>
        </w:rPr>
      </w:pPr>
    </w:p>
    <w:p w:rsidR="009978B3" w:rsidRPr="00131EED" w:rsidRDefault="009978B3" w:rsidP="009978B3">
      <w:pPr>
        <w:rPr>
          <w:rFonts w:ascii="Arial" w:hAnsi="Arial" w:cs="Arial"/>
          <w:b/>
          <w:color w:val="000000"/>
          <w:sz w:val="22"/>
          <w:szCs w:val="22"/>
        </w:rPr>
      </w:pPr>
      <w:r w:rsidRPr="00131EED">
        <w:rPr>
          <w:rFonts w:ascii="Arial" w:hAnsi="Arial" w:cs="Arial"/>
          <w:b/>
          <w:color w:val="000000"/>
          <w:sz w:val="22"/>
          <w:szCs w:val="22"/>
        </w:rPr>
        <w:t>SUPERVISION AND GUIDANCE:</w:t>
      </w:r>
    </w:p>
    <w:p w:rsidR="009978B3" w:rsidRPr="00131EED" w:rsidRDefault="009978B3" w:rsidP="009978B3">
      <w:pPr>
        <w:pStyle w:val="BodyText"/>
        <w:spacing w:before="8"/>
        <w:rPr>
          <w:rFonts w:eastAsia="Times New Roman"/>
          <w:color w:val="000000"/>
          <w:sz w:val="22"/>
          <w:szCs w:val="22"/>
          <w:lang w:val="en-GB" w:eastAsia="en-GB"/>
        </w:rPr>
      </w:pPr>
    </w:p>
    <w:p w:rsidR="009978B3" w:rsidRPr="00131EED" w:rsidRDefault="009978B3" w:rsidP="009978B3">
      <w:pPr>
        <w:pStyle w:val="BodyText"/>
        <w:rPr>
          <w:rFonts w:eastAsia="Times New Roman"/>
          <w:color w:val="000000"/>
          <w:sz w:val="22"/>
          <w:szCs w:val="22"/>
          <w:lang w:val="en-GB" w:eastAsia="en-GB"/>
        </w:rPr>
      </w:pPr>
      <w:r w:rsidRPr="00131EED">
        <w:rPr>
          <w:rFonts w:eastAsia="Times New Roman"/>
          <w:color w:val="000000"/>
          <w:sz w:val="22"/>
          <w:szCs w:val="22"/>
          <w:lang w:val="en-GB" w:eastAsia="en-GB"/>
        </w:rPr>
        <w:t>To work under the guidance of senior staff.</w:t>
      </w:r>
    </w:p>
    <w:p w:rsidR="009978B3" w:rsidRPr="00131EED" w:rsidRDefault="009978B3" w:rsidP="009978B3">
      <w:pPr>
        <w:pStyle w:val="BodyText"/>
        <w:spacing w:before="4"/>
        <w:rPr>
          <w:rFonts w:eastAsia="Times New Roman"/>
          <w:color w:val="000000"/>
          <w:sz w:val="22"/>
          <w:szCs w:val="22"/>
          <w:lang w:val="en-GB" w:eastAsia="en-GB"/>
        </w:rPr>
      </w:pPr>
    </w:p>
    <w:p w:rsidR="009978B3" w:rsidRPr="00131EED" w:rsidRDefault="009978B3" w:rsidP="009978B3">
      <w:pPr>
        <w:rPr>
          <w:rFonts w:ascii="Arial" w:hAnsi="Arial" w:cs="Arial"/>
          <w:color w:val="000000"/>
          <w:sz w:val="22"/>
          <w:szCs w:val="22"/>
        </w:rPr>
      </w:pPr>
      <w:r w:rsidRPr="00131EED">
        <w:rPr>
          <w:rFonts w:ascii="Arial" w:hAnsi="Arial" w:cs="Arial"/>
          <w:b/>
          <w:color w:val="000000"/>
          <w:sz w:val="22"/>
          <w:szCs w:val="22"/>
        </w:rPr>
        <w:t>RANGE OF DECISION MAKING</w:t>
      </w:r>
      <w:r w:rsidRPr="00131EED">
        <w:rPr>
          <w:rFonts w:ascii="Arial" w:hAnsi="Arial" w:cs="Arial"/>
          <w:color w:val="000000"/>
          <w:sz w:val="22"/>
          <w:szCs w:val="22"/>
        </w:rPr>
        <w:t>:</w:t>
      </w:r>
    </w:p>
    <w:p w:rsidR="009978B3" w:rsidRPr="00131EED" w:rsidRDefault="009978B3" w:rsidP="009978B3">
      <w:pPr>
        <w:pStyle w:val="BodyText"/>
        <w:spacing w:before="4"/>
        <w:rPr>
          <w:rFonts w:eastAsia="Times New Roman"/>
          <w:color w:val="000000"/>
          <w:sz w:val="22"/>
          <w:szCs w:val="22"/>
          <w:lang w:val="en-GB" w:eastAsia="en-GB"/>
        </w:rPr>
      </w:pPr>
    </w:p>
    <w:p w:rsidR="009978B3" w:rsidRPr="00131EED" w:rsidRDefault="009978B3" w:rsidP="009978B3">
      <w:pPr>
        <w:pStyle w:val="BodyText"/>
        <w:numPr>
          <w:ilvl w:val="0"/>
          <w:numId w:val="4"/>
        </w:numPr>
        <w:spacing w:before="1" w:line="278" w:lineRule="auto"/>
        <w:ind w:right="1406"/>
        <w:rPr>
          <w:rFonts w:eastAsia="Times New Roman"/>
          <w:color w:val="000000"/>
          <w:sz w:val="22"/>
          <w:szCs w:val="22"/>
          <w:lang w:val="en-GB" w:eastAsia="en-GB"/>
        </w:rPr>
      </w:pPr>
      <w:r w:rsidRPr="00131EED">
        <w:rPr>
          <w:rFonts w:eastAsia="Times New Roman"/>
          <w:color w:val="000000"/>
          <w:sz w:val="22"/>
          <w:szCs w:val="22"/>
          <w:lang w:val="en-GB" w:eastAsia="en-GB"/>
        </w:rPr>
        <w:t xml:space="preserve">To make decisions using initiative where appropriate within established working practices and procedures. </w:t>
      </w:r>
    </w:p>
    <w:p w:rsidR="009978B3" w:rsidRPr="00131EED" w:rsidRDefault="009978B3" w:rsidP="009978B3">
      <w:pPr>
        <w:pStyle w:val="BodyText"/>
        <w:numPr>
          <w:ilvl w:val="0"/>
          <w:numId w:val="4"/>
        </w:numPr>
        <w:spacing w:before="1" w:line="278" w:lineRule="auto"/>
        <w:ind w:right="1406"/>
        <w:rPr>
          <w:rFonts w:eastAsia="Times New Roman"/>
          <w:color w:val="000000"/>
          <w:sz w:val="22"/>
          <w:szCs w:val="22"/>
          <w:lang w:val="en-GB" w:eastAsia="en-GB"/>
        </w:rPr>
      </w:pPr>
      <w:r w:rsidRPr="00131EED">
        <w:rPr>
          <w:rFonts w:eastAsia="Times New Roman"/>
          <w:color w:val="000000"/>
          <w:sz w:val="22"/>
          <w:szCs w:val="22"/>
          <w:lang w:val="en-GB" w:eastAsia="en-GB"/>
        </w:rPr>
        <w:t xml:space="preserve">The </w:t>
      </w:r>
      <w:proofErr w:type="spellStart"/>
      <w:r w:rsidRPr="00131EED">
        <w:rPr>
          <w:rFonts w:eastAsia="Times New Roman"/>
          <w:color w:val="000000"/>
          <w:sz w:val="22"/>
          <w:szCs w:val="22"/>
          <w:lang w:val="en-GB" w:eastAsia="en-GB"/>
        </w:rPr>
        <w:t>postholder</w:t>
      </w:r>
      <w:proofErr w:type="spellEnd"/>
      <w:r w:rsidRPr="00131EED">
        <w:rPr>
          <w:rFonts w:eastAsia="Times New Roman"/>
          <w:color w:val="000000"/>
          <w:sz w:val="22"/>
          <w:szCs w:val="22"/>
          <w:lang w:val="en-GB" w:eastAsia="en-GB"/>
        </w:rPr>
        <w:t xml:space="preserve"> will be expected to use good professional common sense and initiative in all matters relating to:</w:t>
      </w:r>
    </w:p>
    <w:p w:rsidR="009978B3" w:rsidRPr="00131EED" w:rsidRDefault="009978B3" w:rsidP="009978B3">
      <w:pPr>
        <w:widowControl w:val="0"/>
        <w:tabs>
          <w:tab w:val="left" w:pos="2418"/>
          <w:tab w:val="left" w:pos="2419"/>
        </w:tabs>
        <w:autoSpaceDE w:val="0"/>
        <w:autoSpaceDN w:val="0"/>
        <w:spacing w:before="10"/>
        <w:ind w:left="720"/>
        <w:rPr>
          <w:rFonts w:ascii="Arial" w:hAnsi="Arial" w:cs="Arial"/>
          <w:color w:val="000000"/>
          <w:sz w:val="22"/>
          <w:szCs w:val="22"/>
        </w:rPr>
      </w:pPr>
      <w:proofErr w:type="gramStart"/>
      <w:r w:rsidRPr="00131EED">
        <w:rPr>
          <w:rFonts w:ascii="Arial" w:hAnsi="Arial" w:cs="Arial"/>
          <w:color w:val="000000"/>
          <w:sz w:val="22"/>
          <w:szCs w:val="22"/>
        </w:rPr>
        <w:t>the</w:t>
      </w:r>
      <w:proofErr w:type="gramEnd"/>
      <w:r w:rsidRPr="00131EED">
        <w:rPr>
          <w:rFonts w:ascii="Arial" w:hAnsi="Arial" w:cs="Arial"/>
          <w:color w:val="000000"/>
          <w:sz w:val="22"/>
          <w:szCs w:val="22"/>
        </w:rPr>
        <w:t xml:space="preserve"> conduct and behaviour of individuals, groups of pupils and whole classes</w:t>
      </w:r>
    </w:p>
    <w:p w:rsidR="009978B3" w:rsidRPr="00131EED" w:rsidRDefault="009978B3" w:rsidP="009978B3">
      <w:pPr>
        <w:widowControl w:val="0"/>
        <w:tabs>
          <w:tab w:val="left" w:pos="2411"/>
          <w:tab w:val="left" w:pos="2412"/>
        </w:tabs>
        <w:autoSpaceDE w:val="0"/>
        <w:autoSpaceDN w:val="0"/>
        <w:spacing w:before="40"/>
        <w:ind w:left="720"/>
        <w:rPr>
          <w:rFonts w:ascii="Arial" w:hAnsi="Arial" w:cs="Arial"/>
          <w:color w:val="000000"/>
          <w:sz w:val="22"/>
          <w:szCs w:val="22"/>
        </w:rPr>
      </w:pPr>
      <w:proofErr w:type="gramStart"/>
      <w:r w:rsidRPr="00131EED">
        <w:rPr>
          <w:rFonts w:ascii="Arial" w:hAnsi="Arial" w:cs="Arial"/>
          <w:color w:val="000000"/>
          <w:sz w:val="22"/>
          <w:szCs w:val="22"/>
        </w:rPr>
        <w:t>the</w:t>
      </w:r>
      <w:proofErr w:type="gramEnd"/>
      <w:r w:rsidRPr="00131EED">
        <w:rPr>
          <w:rFonts w:ascii="Arial" w:hAnsi="Arial" w:cs="Arial"/>
          <w:color w:val="000000"/>
          <w:sz w:val="22"/>
          <w:szCs w:val="22"/>
        </w:rPr>
        <w:t xml:space="preserve"> correct use and care of materials by individual and small groups of pupils</w:t>
      </w:r>
    </w:p>
    <w:p w:rsidR="009978B3" w:rsidRPr="00131EED" w:rsidRDefault="009978B3" w:rsidP="009978B3">
      <w:pPr>
        <w:widowControl w:val="0"/>
        <w:tabs>
          <w:tab w:val="left" w:pos="2411"/>
          <w:tab w:val="left" w:pos="2412"/>
        </w:tabs>
        <w:autoSpaceDE w:val="0"/>
        <w:autoSpaceDN w:val="0"/>
        <w:spacing w:before="47"/>
        <w:ind w:left="720"/>
        <w:rPr>
          <w:rFonts w:ascii="Arial" w:hAnsi="Arial" w:cs="Arial"/>
          <w:color w:val="000000"/>
          <w:sz w:val="22"/>
          <w:szCs w:val="22"/>
        </w:rPr>
      </w:pPr>
      <w:proofErr w:type="gramStart"/>
      <w:r w:rsidRPr="00131EED">
        <w:rPr>
          <w:rFonts w:ascii="Arial" w:hAnsi="Arial" w:cs="Arial"/>
          <w:color w:val="000000"/>
          <w:sz w:val="22"/>
          <w:szCs w:val="22"/>
        </w:rPr>
        <w:t>the</w:t>
      </w:r>
      <w:proofErr w:type="gramEnd"/>
      <w:r w:rsidRPr="00131EED">
        <w:rPr>
          <w:rFonts w:ascii="Arial" w:hAnsi="Arial" w:cs="Arial"/>
          <w:color w:val="000000"/>
          <w:sz w:val="22"/>
          <w:szCs w:val="22"/>
        </w:rPr>
        <w:t xml:space="preserve"> safety, mobility (if required} and hygiene and </w:t>
      </w:r>
      <w:r w:rsidR="00131EED" w:rsidRPr="00131EED">
        <w:rPr>
          <w:rFonts w:ascii="Arial" w:hAnsi="Arial" w:cs="Arial"/>
          <w:color w:val="000000"/>
          <w:sz w:val="22"/>
          <w:szCs w:val="22"/>
        </w:rPr>
        <w:t>wellbeing</w:t>
      </w:r>
      <w:r w:rsidRPr="00131EED">
        <w:rPr>
          <w:rFonts w:ascii="Arial" w:hAnsi="Arial" w:cs="Arial"/>
          <w:color w:val="000000"/>
          <w:sz w:val="22"/>
          <w:szCs w:val="22"/>
        </w:rPr>
        <w:t xml:space="preserve"> of the pupils.</w:t>
      </w:r>
    </w:p>
    <w:p w:rsidR="009978B3" w:rsidRPr="00131EED" w:rsidRDefault="009978B3" w:rsidP="009978B3">
      <w:pPr>
        <w:pStyle w:val="BodyText"/>
        <w:spacing w:before="6"/>
        <w:rPr>
          <w:rFonts w:eastAsia="Times New Roman"/>
          <w:color w:val="000000"/>
          <w:sz w:val="22"/>
          <w:szCs w:val="22"/>
          <w:lang w:val="en-GB" w:eastAsia="en-GB"/>
        </w:rPr>
      </w:pPr>
    </w:p>
    <w:p w:rsidR="009978B3" w:rsidRDefault="009978B3" w:rsidP="009978B3">
      <w:pPr>
        <w:pStyle w:val="BodyText"/>
        <w:numPr>
          <w:ilvl w:val="0"/>
          <w:numId w:val="14"/>
        </w:numPr>
        <w:spacing w:before="1" w:line="278" w:lineRule="auto"/>
        <w:ind w:right="2067"/>
        <w:rPr>
          <w:rFonts w:eastAsia="Times New Roman"/>
          <w:color w:val="000000"/>
          <w:sz w:val="22"/>
          <w:szCs w:val="22"/>
          <w:lang w:val="en-GB" w:eastAsia="en-GB"/>
        </w:rPr>
      </w:pPr>
      <w:r w:rsidRPr="00131EED">
        <w:rPr>
          <w:rFonts w:eastAsia="Times New Roman"/>
          <w:color w:val="000000"/>
          <w:sz w:val="22"/>
          <w:szCs w:val="22"/>
          <w:lang w:val="en-GB" w:eastAsia="en-GB"/>
        </w:rPr>
        <w:t>Advises the person designated by the Head of the respective school on stock requirements, repair and replacement priorities.</w:t>
      </w:r>
    </w:p>
    <w:p w:rsidR="00E16BC1" w:rsidRPr="00131EED" w:rsidRDefault="00E16BC1" w:rsidP="00E16BC1">
      <w:pPr>
        <w:pStyle w:val="BodyText"/>
        <w:spacing w:before="1" w:line="278" w:lineRule="auto"/>
        <w:ind w:right="2067"/>
        <w:rPr>
          <w:rFonts w:eastAsia="Times New Roman"/>
          <w:color w:val="000000"/>
          <w:sz w:val="22"/>
          <w:szCs w:val="22"/>
          <w:lang w:val="en-GB" w:eastAsia="en-GB"/>
        </w:rPr>
      </w:pPr>
    </w:p>
    <w:p w:rsidR="009978B3" w:rsidRPr="00131EED" w:rsidRDefault="009978B3" w:rsidP="009978B3">
      <w:pPr>
        <w:pStyle w:val="BodyText"/>
        <w:spacing w:before="1"/>
        <w:rPr>
          <w:rFonts w:eastAsia="Times New Roman"/>
          <w:color w:val="000000"/>
          <w:sz w:val="22"/>
          <w:szCs w:val="22"/>
          <w:lang w:val="en-GB" w:eastAsia="en-GB"/>
        </w:rPr>
      </w:pPr>
    </w:p>
    <w:p w:rsidR="009978B3" w:rsidRPr="00131EED" w:rsidRDefault="009978B3" w:rsidP="009978B3">
      <w:pPr>
        <w:rPr>
          <w:rFonts w:ascii="Arial" w:hAnsi="Arial" w:cs="Arial"/>
          <w:b/>
          <w:color w:val="000000"/>
          <w:sz w:val="22"/>
          <w:szCs w:val="22"/>
        </w:rPr>
      </w:pPr>
      <w:r w:rsidRPr="00131EED">
        <w:rPr>
          <w:rFonts w:ascii="Arial" w:hAnsi="Arial" w:cs="Arial"/>
          <w:b/>
          <w:color w:val="000000"/>
          <w:sz w:val="22"/>
          <w:szCs w:val="22"/>
        </w:rPr>
        <w:lastRenderedPageBreak/>
        <w:t>RESPONSIBILITY FOR ASSETS, MATERIALS ETC:</w:t>
      </w:r>
    </w:p>
    <w:p w:rsidR="009978B3" w:rsidRPr="00131EED" w:rsidRDefault="009978B3" w:rsidP="009978B3">
      <w:pPr>
        <w:pStyle w:val="BodyText"/>
        <w:spacing w:before="8"/>
        <w:rPr>
          <w:rFonts w:eastAsia="Times New Roman"/>
          <w:color w:val="000000"/>
          <w:sz w:val="22"/>
          <w:szCs w:val="22"/>
          <w:lang w:val="en-GB" w:eastAsia="en-GB"/>
        </w:rPr>
      </w:pPr>
    </w:p>
    <w:p w:rsidR="009978B3" w:rsidRPr="00131EED" w:rsidRDefault="009978B3" w:rsidP="009978B3">
      <w:pPr>
        <w:pStyle w:val="BodyText"/>
        <w:numPr>
          <w:ilvl w:val="0"/>
          <w:numId w:val="14"/>
        </w:numPr>
        <w:spacing w:line="278" w:lineRule="auto"/>
        <w:ind w:right="1462"/>
        <w:rPr>
          <w:rFonts w:eastAsia="Times New Roman"/>
          <w:color w:val="000000"/>
          <w:sz w:val="22"/>
          <w:szCs w:val="22"/>
          <w:lang w:val="en-GB" w:eastAsia="en-GB"/>
        </w:rPr>
      </w:pPr>
      <w:r w:rsidRPr="00131EED">
        <w:rPr>
          <w:rFonts w:eastAsia="Times New Roman"/>
          <w:color w:val="000000"/>
          <w:sz w:val="22"/>
          <w:szCs w:val="22"/>
          <w:lang w:val="en-GB" w:eastAsia="en-GB"/>
        </w:rPr>
        <w:t>To maintain the confidential nature of information relating to the school</w:t>
      </w:r>
      <w:r w:rsidR="00131EED">
        <w:rPr>
          <w:rFonts w:eastAsia="Times New Roman"/>
          <w:color w:val="000000"/>
          <w:sz w:val="22"/>
          <w:szCs w:val="22"/>
          <w:lang w:val="en-GB" w:eastAsia="en-GB"/>
        </w:rPr>
        <w:t>,</w:t>
      </w:r>
      <w:r w:rsidRPr="00131EED">
        <w:rPr>
          <w:rFonts w:eastAsia="Times New Roman"/>
          <w:color w:val="000000"/>
          <w:sz w:val="22"/>
          <w:szCs w:val="22"/>
          <w:lang w:val="en-GB" w:eastAsia="en-GB"/>
        </w:rPr>
        <w:t xml:space="preserve"> its pupils, parents and carers.</w:t>
      </w:r>
    </w:p>
    <w:p w:rsidR="009978B3" w:rsidRPr="00131EED" w:rsidRDefault="009978B3" w:rsidP="009978B3">
      <w:pPr>
        <w:pStyle w:val="BodyText"/>
        <w:numPr>
          <w:ilvl w:val="0"/>
          <w:numId w:val="14"/>
        </w:numPr>
        <w:spacing w:before="10" w:line="283" w:lineRule="auto"/>
        <w:ind w:right="1462"/>
        <w:rPr>
          <w:rFonts w:eastAsia="Times New Roman"/>
          <w:color w:val="000000"/>
          <w:sz w:val="22"/>
          <w:szCs w:val="22"/>
          <w:lang w:val="en-GB" w:eastAsia="en-GB"/>
        </w:rPr>
      </w:pPr>
      <w:r w:rsidRPr="00131EED">
        <w:rPr>
          <w:rFonts w:eastAsia="Times New Roman"/>
          <w:color w:val="000000"/>
          <w:sz w:val="22"/>
          <w:szCs w:val="22"/>
          <w:lang w:val="en-GB" w:eastAsia="en-GB"/>
        </w:rPr>
        <w:t xml:space="preserve">To be responsible for the care of all equipment and materials, within the classroom/designated area of the school in conjunction with other members of staff. </w:t>
      </w:r>
    </w:p>
    <w:p w:rsidR="00123B6F" w:rsidRPr="00E245F3" w:rsidRDefault="00123B6F" w:rsidP="00123B6F">
      <w:pPr>
        <w:pStyle w:val="ListParagraph"/>
        <w:numPr>
          <w:ilvl w:val="0"/>
          <w:numId w:val="14"/>
        </w:numPr>
        <w:rPr>
          <w:rFonts w:ascii="Arial" w:hAnsi="Arial" w:cs="Arial"/>
          <w:color w:val="000000"/>
          <w:sz w:val="22"/>
          <w:szCs w:val="22"/>
        </w:rPr>
      </w:pPr>
      <w:r w:rsidRPr="00E245F3">
        <w:rPr>
          <w:rFonts w:ascii="Arial" w:hAnsi="Arial" w:cs="Arial"/>
          <w:color w:val="000000"/>
          <w:sz w:val="22"/>
          <w:szCs w:val="22"/>
        </w:rPr>
        <w:t xml:space="preserve">Ensure the safe disposal of obsolete equipment, used consumables and waste materials in line with recognised procedures and legal requirements </w:t>
      </w:r>
    </w:p>
    <w:p w:rsidR="009978B3" w:rsidRDefault="009978B3" w:rsidP="00886A07">
      <w:pPr>
        <w:pStyle w:val="BodyText"/>
        <w:numPr>
          <w:ilvl w:val="0"/>
          <w:numId w:val="14"/>
        </w:numPr>
        <w:spacing w:before="10" w:line="283" w:lineRule="auto"/>
        <w:ind w:right="1462"/>
      </w:pPr>
      <w:r w:rsidRPr="009978B3">
        <w:rPr>
          <w:w w:val="105"/>
        </w:rPr>
        <w:t xml:space="preserve">The provision, use and secure storage of equipment and materials prepared by the </w:t>
      </w:r>
      <w:r w:rsidR="00131EED" w:rsidRPr="009978B3">
        <w:rPr>
          <w:w w:val="105"/>
        </w:rPr>
        <w:t>post holder</w:t>
      </w:r>
      <w:r w:rsidRPr="009978B3">
        <w:rPr>
          <w:w w:val="105"/>
        </w:rPr>
        <w:t xml:space="preserve"> </w:t>
      </w:r>
      <w:r>
        <w:t xml:space="preserve">and used by the children with whom the </w:t>
      </w:r>
      <w:r w:rsidR="00131EED">
        <w:t>post holder</w:t>
      </w:r>
      <w:r>
        <w:t xml:space="preserve"> is working.</w:t>
      </w:r>
    </w:p>
    <w:p w:rsidR="009978B3" w:rsidRDefault="009978B3" w:rsidP="009978B3">
      <w:pPr>
        <w:pStyle w:val="BodyText"/>
        <w:numPr>
          <w:ilvl w:val="0"/>
          <w:numId w:val="14"/>
        </w:numPr>
        <w:spacing w:before="47" w:line="278" w:lineRule="auto"/>
        <w:ind w:right="2067"/>
      </w:pPr>
      <w:r>
        <w:rPr>
          <w:w w:val="105"/>
        </w:rPr>
        <w:t>To maintain the</w:t>
      </w:r>
      <w:r>
        <w:rPr>
          <w:spacing w:val="-20"/>
          <w:w w:val="105"/>
        </w:rPr>
        <w:t xml:space="preserve"> </w:t>
      </w:r>
      <w:r>
        <w:rPr>
          <w:w w:val="105"/>
        </w:rPr>
        <w:t>inventory</w:t>
      </w:r>
      <w:r>
        <w:rPr>
          <w:spacing w:val="-3"/>
          <w:w w:val="105"/>
        </w:rPr>
        <w:t xml:space="preserve"> </w:t>
      </w:r>
      <w:r>
        <w:rPr>
          <w:w w:val="105"/>
        </w:rPr>
        <w:t>of</w:t>
      </w:r>
      <w:r>
        <w:rPr>
          <w:spacing w:val="-16"/>
          <w:w w:val="105"/>
        </w:rPr>
        <w:t xml:space="preserve"> </w:t>
      </w:r>
      <w:r>
        <w:rPr>
          <w:w w:val="105"/>
        </w:rPr>
        <w:t>all</w:t>
      </w:r>
      <w:r>
        <w:rPr>
          <w:spacing w:val="-16"/>
          <w:w w:val="105"/>
        </w:rPr>
        <w:t xml:space="preserve"> </w:t>
      </w:r>
      <w:r>
        <w:rPr>
          <w:w w:val="105"/>
        </w:rPr>
        <w:t>hardware</w:t>
      </w:r>
      <w:r>
        <w:rPr>
          <w:spacing w:val="-6"/>
          <w:w w:val="105"/>
        </w:rPr>
        <w:t xml:space="preserve"> </w:t>
      </w:r>
      <w:r>
        <w:rPr>
          <w:w w:val="105"/>
        </w:rPr>
        <w:t>and</w:t>
      </w:r>
      <w:r>
        <w:rPr>
          <w:spacing w:val="-24"/>
          <w:w w:val="105"/>
        </w:rPr>
        <w:t xml:space="preserve"> </w:t>
      </w:r>
      <w:r>
        <w:rPr>
          <w:w w:val="105"/>
        </w:rPr>
        <w:t>software</w:t>
      </w:r>
      <w:r>
        <w:rPr>
          <w:spacing w:val="-7"/>
          <w:w w:val="105"/>
        </w:rPr>
        <w:t xml:space="preserve"> </w:t>
      </w:r>
      <w:r>
        <w:rPr>
          <w:w w:val="105"/>
        </w:rPr>
        <w:t>for</w:t>
      </w:r>
      <w:r>
        <w:rPr>
          <w:spacing w:val="-11"/>
          <w:w w:val="105"/>
        </w:rPr>
        <w:t xml:space="preserve"> </w:t>
      </w:r>
      <w:r>
        <w:rPr>
          <w:w w:val="105"/>
        </w:rPr>
        <w:t>both</w:t>
      </w:r>
      <w:r>
        <w:rPr>
          <w:spacing w:val="-11"/>
          <w:w w:val="105"/>
        </w:rPr>
        <w:t xml:space="preserve"> </w:t>
      </w:r>
      <w:r>
        <w:rPr>
          <w:w w:val="105"/>
        </w:rPr>
        <w:t xml:space="preserve">the </w:t>
      </w:r>
      <w:r w:rsidR="00131EED">
        <w:rPr>
          <w:w w:val="105"/>
        </w:rPr>
        <w:t>c</w:t>
      </w:r>
      <w:r>
        <w:rPr>
          <w:w w:val="105"/>
        </w:rPr>
        <w:t>urriculum and school administration</w:t>
      </w:r>
      <w:r>
        <w:rPr>
          <w:spacing w:val="-40"/>
          <w:w w:val="105"/>
        </w:rPr>
        <w:t xml:space="preserve"> </w:t>
      </w:r>
      <w:r>
        <w:rPr>
          <w:w w:val="105"/>
        </w:rPr>
        <w:t>networks.</w:t>
      </w:r>
    </w:p>
    <w:p w:rsidR="009978B3" w:rsidRDefault="009978B3" w:rsidP="009978B3">
      <w:pPr>
        <w:pStyle w:val="BodyText"/>
        <w:spacing w:before="8"/>
        <w:rPr>
          <w:sz w:val="26"/>
        </w:rPr>
      </w:pPr>
    </w:p>
    <w:p w:rsidR="009978B3" w:rsidRPr="009978B3" w:rsidRDefault="009978B3" w:rsidP="009978B3">
      <w:pPr>
        <w:widowControl w:val="0"/>
        <w:tabs>
          <w:tab w:val="left" w:pos="2419"/>
          <w:tab w:val="left" w:pos="2420"/>
        </w:tabs>
        <w:autoSpaceDE w:val="0"/>
        <w:autoSpaceDN w:val="0"/>
        <w:rPr>
          <w:rFonts w:ascii="Arial" w:eastAsia="Arial" w:hAnsi="Arial" w:cs="Arial"/>
          <w:b/>
          <w:w w:val="105"/>
          <w:sz w:val="21"/>
          <w:szCs w:val="21"/>
          <w:lang w:val="en-US" w:eastAsia="en-US"/>
        </w:rPr>
      </w:pPr>
      <w:r w:rsidRPr="009978B3">
        <w:rPr>
          <w:rFonts w:ascii="Arial" w:eastAsia="Arial" w:hAnsi="Arial" w:cs="Arial"/>
          <w:b/>
          <w:w w:val="105"/>
          <w:sz w:val="21"/>
          <w:szCs w:val="21"/>
          <w:lang w:val="en-US" w:eastAsia="en-US"/>
        </w:rPr>
        <w:t>SUPPORT FOR PUPILS</w:t>
      </w:r>
    </w:p>
    <w:p w:rsidR="009978B3" w:rsidRPr="009978B3" w:rsidRDefault="009978B3" w:rsidP="009978B3">
      <w:pPr>
        <w:pStyle w:val="BodyText"/>
        <w:spacing w:before="1"/>
        <w:rPr>
          <w:w w:val="105"/>
        </w:rPr>
      </w:pPr>
    </w:p>
    <w:p w:rsidR="009978B3" w:rsidRPr="009978B3" w:rsidRDefault="009978B3" w:rsidP="009978B3">
      <w:pPr>
        <w:pStyle w:val="ListParagraph"/>
        <w:widowControl w:val="0"/>
        <w:numPr>
          <w:ilvl w:val="0"/>
          <w:numId w:val="14"/>
        </w:numPr>
        <w:tabs>
          <w:tab w:val="left" w:pos="2426"/>
          <w:tab w:val="left" w:pos="2427"/>
        </w:tabs>
        <w:autoSpaceDE w:val="0"/>
        <w:autoSpaceDN w:val="0"/>
        <w:rPr>
          <w:rFonts w:ascii="Arial" w:eastAsia="Arial" w:hAnsi="Arial" w:cs="Arial"/>
          <w:w w:val="105"/>
          <w:sz w:val="21"/>
          <w:szCs w:val="21"/>
          <w:lang w:val="en-US" w:eastAsia="en-US"/>
        </w:rPr>
      </w:pPr>
      <w:r w:rsidRPr="009978B3">
        <w:rPr>
          <w:rFonts w:ascii="Arial" w:eastAsia="Arial" w:hAnsi="Arial" w:cs="Arial"/>
          <w:w w:val="105"/>
          <w:sz w:val="21"/>
          <w:szCs w:val="21"/>
          <w:lang w:val="en-US" w:eastAsia="en-US"/>
        </w:rPr>
        <w:t>Use specialist skills/training/experience to support pupils</w:t>
      </w:r>
    </w:p>
    <w:p w:rsidR="009978B3" w:rsidRPr="009978B3" w:rsidRDefault="009978B3" w:rsidP="009978B3">
      <w:pPr>
        <w:pStyle w:val="ListParagraph"/>
        <w:widowControl w:val="0"/>
        <w:numPr>
          <w:ilvl w:val="0"/>
          <w:numId w:val="14"/>
        </w:numPr>
        <w:tabs>
          <w:tab w:val="left" w:pos="2417"/>
          <w:tab w:val="left" w:pos="2418"/>
        </w:tabs>
        <w:autoSpaceDE w:val="0"/>
        <w:autoSpaceDN w:val="0"/>
        <w:spacing w:before="47" w:line="278" w:lineRule="auto"/>
        <w:ind w:right="1666"/>
        <w:rPr>
          <w:rFonts w:ascii="Arial" w:eastAsia="Arial" w:hAnsi="Arial" w:cs="Arial"/>
          <w:w w:val="105"/>
          <w:sz w:val="21"/>
          <w:szCs w:val="21"/>
          <w:lang w:val="en-US" w:eastAsia="en-US"/>
        </w:rPr>
      </w:pPr>
      <w:r w:rsidRPr="009978B3">
        <w:rPr>
          <w:rFonts w:ascii="Arial" w:eastAsia="Arial" w:hAnsi="Arial" w:cs="Arial"/>
          <w:w w:val="105"/>
          <w:sz w:val="21"/>
          <w:szCs w:val="21"/>
          <w:lang w:val="en-US" w:eastAsia="en-US"/>
        </w:rPr>
        <w:t>Take a lead role in preparing, planning</w:t>
      </w:r>
      <w:r w:rsidR="00131EED">
        <w:rPr>
          <w:rFonts w:ascii="Arial" w:eastAsia="Arial" w:hAnsi="Arial" w:cs="Arial"/>
          <w:w w:val="105"/>
          <w:sz w:val="21"/>
          <w:szCs w:val="21"/>
          <w:lang w:val="en-US" w:eastAsia="en-US"/>
        </w:rPr>
        <w:t>, assessing and delivering (</w:t>
      </w:r>
      <w:r w:rsidRPr="009978B3">
        <w:rPr>
          <w:rFonts w:ascii="Arial" w:eastAsia="Arial" w:hAnsi="Arial" w:cs="Arial"/>
          <w:w w:val="105"/>
          <w:sz w:val="21"/>
          <w:szCs w:val="21"/>
          <w:lang w:val="en-US" w:eastAsia="en-US"/>
        </w:rPr>
        <w:t>independently or alongside other staff) appropriate ICT curriculum provision.</w:t>
      </w:r>
    </w:p>
    <w:p w:rsidR="009978B3" w:rsidRPr="009978B3" w:rsidRDefault="009978B3" w:rsidP="009978B3">
      <w:pPr>
        <w:pStyle w:val="ListParagraph"/>
        <w:widowControl w:val="0"/>
        <w:numPr>
          <w:ilvl w:val="0"/>
          <w:numId w:val="14"/>
        </w:numPr>
        <w:tabs>
          <w:tab w:val="left" w:pos="2420"/>
          <w:tab w:val="left" w:pos="2421"/>
        </w:tabs>
        <w:autoSpaceDE w:val="0"/>
        <w:autoSpaceDN w:val="0"/>
        <w:spacing w:before="9" w:line="273" w:lineRule="auto"/>
        <w:ind w:right="2528"/>
        <w:rPr>
          <w:rFonts w:ascii="Arial" w:eastAsia="Arial" w:hAnsi="Arial" w:cs="Arial"/>
          <w:w w:val="105"/>
          <w:sz w:val="21"/>
          <w:szCs w:val="21"/>
          <w:lang w:val="en-US" w:eastAsia="en-US"/>
        </w:rPr>
      </w:pPr>
      <w:r w:rsidRPr="009978B3">
        <w:rPr>
          <w:rFonts w:ascii="Arial" w:eastAsia="Arial" w:hAnsi="Arial" w:cs="Arial"/>
          <w:w w:val="105"/>
          <w:sz w:val="21"/>
          <w:szCs w:val="21"/>
          <w:lang w:val="en-US" w:eastAsia="en-US"/>
        </w:rPr>
        <w:t>Provide feedback to pupils in relation to progress and achievement in Technology.</w:t>
      </w:r>
    </w:p>
    <w:p w:rsidR="009978B3" w:rsidRPr="009978B3" w:rsidRDefault="009978B3" w:rsidP="009978B3">
      <w:pPr>
        <w:pStyle w:val="BodyText"/>
        <w:spacing w:before="6"/>
        <w:rPr>
          <w:w w:val="105"/>
        </w:rPr>
      </w:pPr>
    </w:p>
    <w:p w:rsidR="009978B3" w:rsidRPr="009978B3" w:rsidRDefault="009978B3" w:rsidP="009978B3">
      <w:pPr>
        <w:widowControl w:val="0"/>
        <w:tabs>
          <w:tab w:val="left" w:pos="2404"/>
          <w:tab w:val="left" w:pos="2406"/>
        </w:tabs>
        <w:autoSpaceDE w:val="0"/>
        <w:autoSpaceDN w:val="0"/>
        <w:rPr>
          <w:rFonts w:ascii="Arial" w:eastAsia="Arial" w:hAnsi="Arial" w:cs="Arial"/>
          <w:b/>
          <w:w w:val="105"/>
          <w:sz w:val="21"/>
          <w:szCs w:val="21"/>
          <w:lang w:val="en-US" w:eastAsia="en-US"/>
        </w:rPr>
      </w:pPr>
      <w:r w:rsidRPr="009978B3">
        <w:rPr>
          <w:rFonts w:ascii="Arial" w:eastAsia="Arial" w:hAnsi="Arial" w:cs="Arial"/>
          <w:b/>
          <w:w w:val="105"/>
          <w:sz w:val="21"/>
          <w:szCs w:val="21"/>
          <w:lang w:val="en-US" w:eastAsia="en-US"/>
        </w:rPr>
        <w:t>SUPPORT FOR THE TEACHER</w:t>
      </w:r>
    </w:p>
    <w:p w:rsidR="009978B3" w:rsidRPr="009978B3" w:rsidRDefault="009978B3" w:rsidP="009978B3">
      <w:pPr>
        <w:pStyle w:val="BodyText"/>
        <w:spacing w:before="2"/>
        <w:rPr>
          <w:w w:val="105"/>
        </w:rPr>
      </w:pPr>
    </w:p>
    <w:p w:rsidR="009978B3" w:rsidRPr="009978B3" w:rsidRDefault="009978B3" w:rsidP="009978B3">
      <w:pPr>
        <w:pStyle w:val="ListParagraph"/>
        <w:widowControl w:val="0"/>
        <w:numPr>
          <w:ilvl w:val="0"/>
          <w:numId w:val="14"/>
        </w:numPr>
        <w:tabs>
          <w:tab w:val="left" w:pos="2404"/>
          <w:tab w:val="left" w:pos="2405"/>
        </w:tabs>
        <w:autoSpaceDE w:val="0"/>
        <w:autoSpaceDN w:val="0"/>
        <w:rPr>
          <w:rFonts w:ascii="Arial" w:eastAsia="Arial" w:hAnsi="Arial" w:cs="Arial"/>
          <w:w w:val="105"/>
          <w:sz w:val="21"/>
          <w:szCs w:val="21"/>
          <w:lang w:val="en-US" w:eastAsia="en-US"/>
        </w:rPr>
      </w:pPr>
      <w:r w:rsidRPr="009978B3">
        <w:rPr>
          <w:rFonts w:ascii="Arial" w:eastAsia="Arial" w:hAnsi="Arial" w:cs="Arial"/>
          <w:w w:val="105"/>
          <w:sz w:val="21"/>
          <w:szCs w:val="21"/>
          <w:lang w:val="en-US" w:eastAsia="en-US"/>
        </w:rPr>
        <w:t>Create and maintain a purposeful, orderly and productive working environment</w:t>
      </w:r>
    </w:p>
    <w:p w:rsidR="009978B3" w:rsidRPr="009978B3" w:rsidRDefault="009978B3" w:rsidP="009978B3">
      <w:pPr>
        <w:pStyle w:val="ListParagraph"/>
        <w:widowControl w:val="0"/>
        <w:numPr>
          <w:ilvl w:val="0"/>
          <w:numId w:val="14"/>
        </w:numPr>
        <w:tabs>
          <w:tab w:val="left" w:pos="2405"/>
          <w:tab w:val="left" w:pos="2406"/>
        </w:tabs>
        <w:autoSpaceDE w:val="0"/>
        <w:autoSpaceDN w:val="0"/>
        <w:spacing w:before="40" w:line="285" w:lineRule="auto"/>
        <w:ind w:right="2696"/>
        <w:rPr>
          <w:rFonts w:ascii="Arial" w:eastAsia="Arial" w:hAnsi="Arial" w:cs="Arial"/>
          <w:w w:val="105"/>
          <w:sz w:val="21"/>
          <w:szCs w:val="21"/>
          <w:lang w:val="en-US" w:eastAsia="en-US"/>
        </w:rPr>
      </w:pPr>
      <w:r w:rsidRPr="009978B3">
        <w:rPr>
          <w:rFonts w:ascii="Arial" w:eastAsia="Arial" w:hAnsi="Arial" w:cs="Arial"/>
          <w:w w:val="105"/>
          <w:sz w:val="21"/>
          <w:szCs w:val="21"/>
          <w:lang w:val="en-US" w:eastAsia="en-US"/>
        </w:rPr>
        <w:t>Ensure timely and accurate design, preparation and use of specialist equipment/resources/materials</w:t>
      </w:r>
      <w:r w:rsidR="00131EED">
        <w:rPr>
          <w:rFonts w:ascii="Arial" w:eastAsia="Arial" w:hAnsi="Arial" w:cs="Arial"/>
          <w:w w:val="105"/>
          <w:sz w:val="21"/>
          <w:szCs w:val="21"/>
          <w:lang w:val="en-US" w:eastAsia="en-US"/>
        </w:rPr>
        <w:t>.</w:t>
      </w:r>
    </w:p>
    <w:p w:rsidR="009978B3" w:rsidRPr="009978B3" w:rsidRDefault="009978B3" w:rsidP="009978B3">
      <w:pPr>
        <w:pStyle w:val="ListParagraph"/>
        <w:widowControl w:val="0"/>
        <w:numPr>
          <w:ilvl w:val="0"/>
          <w:numId w:val="14"/>
        </w:numPr>
        <w:tabs>
          <w:tab w:val="left" w:pos="2399"/>
          <w:tab w:val="left" w:pos="2400"/>
        </w:tabs>
        <w:autoSpaceDE w:val="0"/>
        <w:autoSpaceDN w:val="0"/>
        <w:spacing w:line="278" w:lineRule="auto"/>
        <w:ind w:right="1480"/>
        <w:rPr>
          <w:rFonts w:ascii="Arial" w:eastAsia="Arial" w:hAnsi="Arial" w:cs="Arial"/>
          <w:w w:val="105"/>
          <w:sz w:val="21"/>
          <w:szCs w:val="21"/>
          <w:lang w:val="en-US" w:eastAsia="en-US"/>
        </w:rPr>
      </w:pPr>
      <w:r w:rsidRPr="009978B3">
        <w:rPr>
          <w:rFonts w:ascii="Arial" w:eastAsia="Arial" w:hAnsi="Arial" w:cs="Arial"/>
          <w:w w:val="105"/>
          <w:sz w:val="21"/>
          <w:szCs w:val="21"/>
          <w:lang w:val="en-US" w:eastAsia="en-US"/>
        </w:rPr>
        <w:t>Be responsible for maintaining records, information and data, producing analysis and reports as required</w:t>
      </w:r>
      <w:r w:rsidR="00131EED">
        <w:rPr>
          <w:rFonts w:ascii="Arial" w:eastAsia="Arial" w:hAnsi="Arial" w:cs="Arial"/>
          <w:w w:val="105"/>
          <w:sz w:val="21"/>
          <w:szCs w:val="21"/>
          <w:lang w:val="en-US" w:eastAsia="en-US"/>
        </w:rPr>
        <w:t>.</w:t>
      </w:r>
    </w:p>
    <w:p w:rsidR="009978B3" w:rsidRPr="000C12FB" w:rsidRDefault="009978B3" w:rsidP="00E01264">
      <w:pPr>
        <w:pStyle w:val="ListParagraph"/>
        <w:widowControl w:val="0"/>
        <w:numPr>
          <w:ilvl w:val="0"/>
          <w:numId w:val="14"/>
        </w:numPr>
        <w:tabs>
          <w:tab w:val="left" w:pos="2398"/>
          <w:tab w:val="left" w:pos="2399"/>
        </w:tabs>
        <w:autoSpaceDE w:val="0"/>
        <w:autoSpaceDN w:val="0"/>
        <w:spacing w:before="10" w:line="278" w:lineRule="auto"/>
        <w:ind w:right="1787"/>
        <w:rPr>
          <w:w w:val="105"/>
          <w:sz w:val="21"/>
        </w:rPr>
      </w:pPr>
      <w:r w:rsidRPr="000C12FB">
        <w:rPr>
          <w:rFonts w:ascii="Arial" w:eastAsia="Arial" w:hAnsi="Arial" w:cs="Arial"/>
          <w:w w:val="105"/>
          <w:sz w:val="21"/>
          <w:szCs w:val="21"/>
          <w:lang w:val="en-US" w:eastAsia="en-US"/>
        </w:rPr>
        <w:t xml:space="preserve">Promote and ensure the health and safety and good </w:t>
      </w:r>
      <w:proofErr w:type="spellStart"/>
      <w:r w:rsidRPr="000C12FB">
        <w:rPr>
          <w:rFonts w:ascii="Arial" w:eastAsia="Arial" w:hAnsi="Arial" w:cs="Arial"/>
          <w:w w:val="105"/>
          <w:sz w:val="21"/>
          <w:szCs w:val="21"/>
          <w:lang w:val="en-US" w:eastAsia="en-US"/>
        </w:rPr>
        <w:t>behaviour</w:t>
      </w:r>
      <w:proofErr w:type="spellEnd"/>
      <w:r w:rsidRPr="000C12FB">
        <w:rPr>
          <w:rFonts w:ascii="Arial" w:eastAsia="Arial" w:hAnsi="Arial" w:cs="Arial"/>
          <w:w w:val="105"/>
          <w:sz w:val="21"/>
          <w:szCs w:val="21"/>
          <w:lang w:val="en-US" w:eastAsia="en-US"/>
        </w:rPr>
        <w:t xml:space="preserve"> of pupils at all times</w:t>
      </w:r>
      <w:r w:rsidR="00131EED">
        <w:rPr>
          <w:rFonts w:ascii="Arial" w:eastAsia="Arial" w:hAnsi="Arial" w:cs="Arial"/>
          <w:w w:val="105"/>
          <w:sz w:val="21"/>
          <w:szCs w:val="21"/>
          <w:lang w:val="en-US" w:eastAsia="en-US"/>
        </w:rPr>
        <w:t>.</w:t>
      </w:r>
    </w:p>
    <w:p w:rsidR="009978B3" w:rsidRPr="009978B3" w:rsidRDefault="009978B3" w:rsidP="009978B3">
      <w:pPr>
        <w:pStyle w:val="ListParagraph"/>
        <w:widowControl w:val="0"/>
        <w:numPr>
          <w:ilvl w:val="0"/>
          <w:numId w:val="14"/>
        </w:numPr>
        <w:tabs>
          <w:tab w:val="left" w:pos="2393"/>
          <w:tab w:val="left" w:pos="2394"/>
        </w:tabs>
        <w:autoSpaceDE w:val="0"/>
        <w:autoSpaceDN w:val="0"/>
        <w:spacing w:line="273" w:lineRule="auto"/>
        <w:ind w:right="1710"/>
        <w:rPr>
          <w:rFonts w:ascii="Arial" w:eastAsia="Arial" w:hAnsi="Arial" w:cs="Arial"/>
          <w:w w:val="105"/>
          <w:sz w:val="21"/>
          <w:szCs w:val="21"/>
          <w:lang w:val="en-US" w:eastAsia="en-US"/>
        </w:rPr>
      </w:pPr>
      <w:r w:rsidRPr="009978B3">
        <w:rPr>
          <w:rFonts w:ascii="Arial" w:eastAsia="Arial" w:hAnsi="Arial" w:cs="Arial"/>
          <w:w w:val="105"/>
          <w:sz w:val="21"/>
          <w:szCs w:val="21"/>
          <w:lang w:val="en-US" w:eastAsia="en-US"/>
        </w:rPr>
        <w:t>Assist in the development of lesson/work plans, administration of coursework, work sheets etc.</w:t>
      </w:r>
    </w:p>
    <w:p w:rsidR="009978B3" w:rsidRPr="009978B3" w:rsidRDefault="009978B3" w:rsidP="009978B3">
      <w:pPr>
        <w:pStyle w:val="ListParagraph"/>
        <w:widowControl w:val="0"/>
        <w:numPr>
          <w:ilvl w:val="0"/>
          <w:numId w:val="14"/>
        </w:numPr>
        <w:tabs>
          <w:tab w:val="left" w:pos="2382"/>
          <w:tab w:val="left" w:pos="2383"/>
        </w:tabs>
        <w:autoSpaceDE w:val="0"/>
        <w:autoSpaceDN w:val="0"/>
        <w:spacing w:before="12" w:line="278" w:lineRule="auto"/>
        <w:ind w:right="3729"/>
        <w:rPr>
          <w:rFonts w:ascii="Arial" w:eastAsia="Arial" w:hAnsi="Arial" w:cs="Arial"/>
          <w:w w:val="105"/>
          <w:sz w:val="21"/>
          <w:szCs w:val="21"/>
          <w:lang w:val="en-US" w:eastAsia="en-US"/>
        </w:rPr>
      </w:pPr>
      <w:r w:rsidRPr="009978B3">
        <w:rPr>
          <w:rFonts w:ascii="Arial" w:eastAsia="Arial" w:hAnsi="Arial" w:cs="Arial"/>
          <w:w w:val="105"/>
          <w:sz w:val="21"/>
          <w:szCs w:val="21"/>
          <w:lang w:val="en-US" w:eastAsia="en-US"/>
        </w:rPr>
        <w:t xml:space="preserve">Contribute to planning, development and </w:t>
      </w:r>
      <w:proofErr w:type="spellStart"/>
      <w:r w:rsidR="00131EED">
        <w:rPr>
          <w:rFonts w:ascii="Arial" w:eastAsia="Arial" w:hAnsi="Arial" w:cs="Arial"/>
          <w:w w:val="105"/>
          <w:sz w:val="21"/>
          <w:szCs w:val="21"/>
          <w:lang w:val="en-US" w:eastAsia="en-US"/>
        </w:rPr>
        <w:t>o</w:t>
      </w:r>
      <w:r w:rsidR="00131EED" w:rsidRPr="009978B3">
        <w:rPr>
          <w:rFonts w:ascii="Arial" w:eastAsia="Arial" w:hAnsi="Arial" w:cs="Arial"/>
          <w:w w:val="105"/>
          <w:sz w:val="21"/>
          <w:szCs w:val="21"/>
          <w:lang w:val="en-US" w:eastAsia="en-US"/>
        </w:rPr>
        <w:t>rganisation</w:t>
      </w:r>
      <w:proofErr w:type="spellEnd"/>
      <w:r w:rsidR="00131EED" w:rsidRPr="009978B3">
        <w:rPr>
          <w:rFonts w:ascii="Arial" w:eastAsia="Arial" w:hAnsi="Arial" w:cs="Arial"/>
          <w:w w:val="105"/>
          <w:sz w:val="21"/>
          <w:szCs w:val="21"/>
          <w:lang w:val="en-US" w:eastAsia="en-US"/>
        </w:rPr>
        <w:t xml:space="preserve"> of systems/procedures/policies</w:t>
      </w:r>
      <w:r w:rsidR="00131EED">
        <w:rPr>
          <w:rFonts w:ascii="Arial" w:eastAsia="Arial" w:hAnsi="Arial" w:cs="Arial"/>
          <w:w w:val="105"/>
          <w:sz w:val="21"/>
          <w:szCs w:val="21"/>
          <w:lang w:val="en-US" w:eastAsia="en-US"/>
        </w:rPr>
        <w:t>.</w:t>
      </w:r>
    </w:p>
    <w:p w:rsidR="009978B3" w:rsidRDefault="009978B3" w:rsidP="009978B3">
      <w:pPr>
        <w:pStyle w:val="ListParagraph"/>
        <w:widowControl w:val="0"/>
        <w:numPr>
          <w:ilvl w:val="0"/>
          <w:numId w:val="14"/>
        </w:numPr>
        <w:tabs>
          <w:tab w:val="left" w:pos="2383"/>
          <w:tab w:val="left" w:pos="2384"/>
        </w:tabs>
        <w:autoSpaceDE w:val="0"/>
        <w:autoSpaceDN w:val="0"/>
        <w:spacing w:before="10" w:line="285" w:lineRule="auto"/>
        <w:ind w:right="1936"/>
        <w:rPr>
          <w:rFonts w:ascii="Arial" w:eastAsia="Arial" w:hAnsi="Arial" w:cs="Arial"/>
          <w:w w:val="105"/>
          <w:sz w:val="21"/>
          <w:szCs w:val="21"/>
          <w:lang w:val="en-US" w:eastAsia="en-US"/>
        </w:rPr>
      </w:pPr>
      <w:r w:rsidRPr="009978B3">
        <w:rPr>
          <w:rFonts w:ascii="Arial" w:eastAsia="Arial" w:hAnsi="Arial" w:cs="Arial"/>
          <w:w w:val="105"/>
          <w:sz w:val="21"/>
          <w:szCs w:val="21"/>
          <w:lang w:val="en-US" w:eastAsia="en-US"/>
        </w:rPr>
        <w:t>Undertake marking of pupils work with specialist area and accurately record achievement/progress where appropriate.</w:t>
      </w:r>
    </w:p>
    <w:p w:rsidR="003E6A15" w:rsidRPr="003E6A15" w:rsidRDefault="003E6A15" w:rsidP="003E6A15">
      <w:pPr>
        <w:widowControl w:val="0"/>
        <w:tabs>
          <w:tab w:val="left" w:pos="2383"/>
          <w:tab w:val="left" w:pos="2384"/>
        </w:tabs>
        <w:autoSpaceDE w:val="0"/>
        <w:autoSpaceDN w:val="0"/>
        <w:spacing w:before="10" w:line="285" w:lineRule="auto"/>
        <w:ind w:right="1936"/>
        <w:rPr>
          <w:rFonts w:ascii="Arial" w:eastAsia="Arial" w:hAnsi="Arial" w:cs="Arial"/>
          <w:w w:val="105"/>
          <w:sz w:val="21"/>
          <w:szCs w:val="21"/>
          <w:lang w:val="en-US" w:eastAsia="en-US"/>
        </w:rPr>
      </w:pPr>
    </w:p>
    <w:p w:rsidR="009978B3" w:rsidRPr="009978B3" w:rsidRDefault="009978B3" w:rsidP="009978B3">
      <w:pPr>
        <w:pStyle w:val="BodyText"/>
        <w:rPr>
          <w:w w:val="105"/>
        </w:rPr>
      </w:pPr>
    </w:p>
    <w:p w:rsidR="009978B3" w:rsidRPr="009978B3" w:rsidRDefault="009978B3" w:rsidP="009978B3">
      <w:pPr>
        <w:widowControl w:val="0"/>
        <w:tabs>
          <w:tab w:val="left" w:pos="2368"/>
          <w:tab w:val="left" w:pos="2369"/>
        </w:tabs>
        <w:autoSpaceDE w:val="0"/>
        <w:autoSpaceDN w:val="0"/>
        <w:rPr>
          <w:rFonts w:ascii="Arial" w:eastAsia="Arial" w:hAnsi="Arial" w:cs="Arial"/>
          <w:b/>
          <w:w w:val="105"/>
          <w:sz w:val="21"/>
          <w:szCs w:val="21"/>
          <w:lang w:val="en-US" w:eastAsia="en-US"/>
        </w:rPr>
      </w:pPr>
      <w:r w:rsidRPr="009978B3">
        <w:rPr>
          <w:rFonts w:ascii="Arial" w:eastAsia="Arial" w:hAnsi="Arial" w:cs="Arial"/>
          <w:b/>
          <w:w w:val="105"/>
          <w:sz w:val="21"/>
          <w:szCs w:val="21"/>
          <w:lang w:val="en-US" w:eastAsia="en-US"/>
        </w:rPr>
        <w:lastRenderedPageBreak/>
        <w:t>SUPPORT FOR THE CURRICULUM</w:t>
      </w:r>
    </w:p>
    <w:p w:rsidR="009978B3" w:rsidRPr="009978B3" w:rsidRDefault="009978B3" w:rsidP="009978B3">
      <w:pPr>
        <w:pStyle w:val="BodyText"/>
        <w:spacing w:before="9"/>
        <w:rPr>
          <w:w w:val="105"/>
        </w:rPr>
      </w:pPr>
    </w:p>
    <w:p w:rsidR="009978B3" w:rsidRPr="009978B3" w:rsidRDefault="009978B3" w:rsidP="009978B3">
      <w:pPr>
        <w:pStyle w:val="ListParagraph"/>
        <w:widowControl w:val="0"/>
        <w:numPr>
          <w:ilvl w:val="0"/>
          <w:numId w:val="14"/>
        </w:numPr>
        <w:tabs>
          <w:tab w:val="left" w:pos="2369"/>
          <w:tab w:val="left" w:pos="2371"/>
        </w:tabs>
        <w:autoSpaceDE w:val="0"/>
        <w:autoSpaceDN w:val="0"/>
        <w:spacing w:before="1" w:line="278" w:lineRule="auto"/>
        <w:ind w:right="1646"/>
        <w:rPr>
          <w:rFonts w:ascii="Arial" w:eastAsia="Arial" w:hAnsi="Arial" w:cs="Arial"/>
          <w:w w:val="105"/>
          <w:sz w:val="21"/>
          <w:szCs w:val="21"/>
          <w:lang w:val="en-US" w:eastAsia="en-US"/>
        </w:rPr>
      </w:pPr>
      <w:r w:rsidRPr="009978B3">
        <w:rPr>
          <w:rFonts w:ascii="Arial" w:eastAsia="Arial" w:hAnsi="Arial" w:cs="Arial"/>
          <w:w w:val="105"/>
          <w:sz w:val="21"/>
          <w:szCs w:val="21"/>
          <w:lang w:val="en-US" w:eastAsia="en-US"/>
        </w:rPr>
        <w:t>Monitor and manage stock within an agreed budget, cataloguing resources and undertaking audits as required</w:t>
      </w:r>
      <w:r w:rsidR="00131EED">
        <w:rPr>
          <w:rFonts w:ascii="Arial" w:eastAsia="Arial" w:hAnsi="Arial" w:cs="Arial"/>
          <w:w w:val="105"/>
          <w:sz w:val="21"/>
          <w:szCs w:val="21"/>
          <w:lang w:val="en-US" w:eastAsia="en-US"/>
        </w:rPr>
        <w:t>.</w:t>
      </w:r>
    </w:p>
    <w:p w:rsidR="009978B3" w:rsidRPr="009978B3" w:rsidRDefault="009978B3" w:rsidP="009978B3">
      <w:pPr>
        <w:pStyle w:val="ListParagraph"/>
        <w:widowControl w:val="0"/>
        <w:numPr>
          <w:ilvl w:val="0"/>
          <w:numId w:val="14"/>
        </w:numPr>
        <w:tabs>
          <w:tab w:val="left" w:pos="2369"/>
          <w:tab w:val="left" w:pos="2371"/>
        </w:tabs>
        <w:autoSpaceDE w:val="0"/>
        <w:autoSpaceDN w:val="0"/>
        <w:spacing w:before="9" w:line="283" w:lineRule="auto"/>
        <w:ind w:right="1882"/>
        <w:rPr>
          <w:rFonts w:ascii="Arial" w:eastAsia="Arial" w:hAnsi="Arial" w:cs="Arial"/>
          <w:w w:val="105"/>
          <w:sz w:val="21"/>
          <w:szCs w:val="21"/>
          <w:lang w:val="en-US" w:eastAsia="en-US"/>
        </w:rPr>
      </w:pPr>
      <w:r w:rsidRPr="009978B3">
        <w:rPr>
          <w:rFonts w:ascii="Arial" w:eastAsia="Arial" w:hAnsi="Arial" w:cs="Arial"/>
          <w:w w:val="105"/>
          <w:sz w:val="21"/>
          <w:szCs w:val="21"/>
          <w:lang w:val="en-US" w:eastAsia="en-US"/>
        </w:rPr>
        <w:t>Maintenance of specialist equipment, check for quality/safety, undertake specialist repairs/modifications within own capabilities and arrange for other repairs/modifications to be carried out by others</w:t>
      </w:r>
      <w:r w:rsidR="00131EED">
        <w:rPr>
          <w:rFonts w:ascii="Arial" w:eastAsia="Arial" w:hAnsi="Arial" w:cs="Arial"/>
          <w:w w:val="105"/>
          <w:sz w:val="21"/>
          <w:szCs w:val="21"/>
          <w:lang w:val="en-US" w:eastAsia="en-US"/>
        </w:rPr>
        <w:t>.</w:t>
      </w:r>
    </w:p>
    <w:p w:rsidR="009978B3" w:rsidRPr="009978B3" w:rsidRDefault="009978B3" w:rsidP="009978B3">
      <w:pPr>
        <w:pStyle w:val="ListParagraph"/>
        <w:widowControl w:val="0"/>
        <w:numPr>
          <w:ilvl w:val="0"/>
          <w:numId w:val="14"/>
        </w:numPr>
        <w:tabs>
          <w:tab w:val="left" w:pos="2362"/>
          <w:tab w:val="left" w:pos="2363"/>
        </w:tabs>
        <w:autoSpaceDE w:val="0"/>
        <w:autoSpaceDN w:val="0"/>
        <w:spacing w:before="4" w:line="278" w:lineRule="auto"/>
        <w:ind w:right="2334"/>
        <w:rPr>
          <w:rFonts w:ascii="Arial" w:eastAsia="Arial" w:hAnsi="Arial" w:cs="Arial"/>
          <w:w w:val="105"/>
          <w:sz w:val="21"/>
          <w:szCs w:val="21"/>
          <w:lang w:val="en-US" w:eastAsia="en-US"/>
        </w:rPr>
      </w:pPr>
      <w:r w:rsidRPr="009978B3">
        <w:rPr>
          <w:rFonts w:ascii="Arial" w:eastAsia="Arial" w:hAnsi="Arial" w:cs="Arial"/>
          <w:w w:val="105"/>
          <w:sz w:val="21"/>
          <w:szCs w:val="21"/>
          <w:lang w:val="en-US" w:eastAsia="en-US"/>
        </w:rPr>
        <w:t>Demonstrate and assist in the safe, secure and effective use of specialist equipment/materials</w:t>
      </w:r>
      <w:r w:rsidR="00131EED">
        <w:rPr>
          <w:rFonts w:ascii="Arial" w:eastAsia="Arial" w:hAnsi="Arial" w:cs="Arial"/>
          <w:w w:val="105"/>
          <w:sz w:val="21"/>
          <w:szCs w:val="21"/>
          <w:lang w:val="en-US" w:eastAsia="en-US"/>
        </w:rPr>
        <w:t>.</w:t>
      </w:r>
    </w:p>
    <w:p w:rsidR="000C12FB" w:rsidRPr="000C12FB" w:rsidRDefault="009978B3" w:rsidP="000C12FB">
      <w:pPr>
        <w:pStyle w:val="ListParagraph"/>
        <w:numPr>
          <w:ilvl w:val="0"/>
          <w:numId w:val="14"/>
        </w:numPr>
        <w:rPr>
          <w:rFonts w:ascii="Arial" w:hAnsi="Arial" w:cs="Arial"/>
          <w:color w:val="000000"/>
          <w:sz w:val="22"/>
          <w:szCs w:val="22"/>
        </w:rPr>
      </w:pPr>
      <w:r w:rsidRPr="000C12FB">
        <w:rPr>
          <w:rFonts w:ascii="Arial" w:eastAsia="Arial" w:hAnsi="Arial" w:cs="Arial"/>
          <w:w w:val="105"/>
          <w:sz w:val="21"/>
          <w:szCs w:val="21"/>
          <w:lang w:val="en-US" w:eastAsia="en-US"/>
        </w:rPr>
        <w:t xml:space="preserve">Implement agreed work </w:t>
      </w:r>
      <w:proofErr w:type="spellStart"/>
      <w:r w:rsidRPr="000C12FB">
        <w:rPr>
          <w:rFonts w:ascii="Arial" w:eastAsia="Arial" w:hAnsi="Arial" w:cs="Arial"/>
          <w:w w:val="105"/>
          <w:sz w:val="21"/>
          <w:szCs w:val="21"/>
          <w:lang w:val="en-US" w:eastAsia="en-US"/>
        </w:rPr>
        <w:t>programmes</w:t>
      </w:r>
      <w:proofErr w:type="spellEnd"/>
      <w:r w:rsidRPr="000C12FB">
        <w:rPr>
          <w:rFonts w:ascii="Arial" w:eastAsia="Arial" w:hAnsi="Arial" w:cs="Arial"/>
          <w:w w:val="105"/>
          <w:sz w:val="21"/>
          <w:szCs w:val="21"/>
          <w:lang w:val="en-US" w:eastAsia="en-US"/>
        </w:rPr>
        <w:t>/practical lessons under the guidance of the teacher</w:t>
      </w:r>
      <w:r w:rsidR="000C12FB" w:rsidRPr="000C12FB">
        <w:rPr>
          <w:rFonts w:ascii="Arial" w:hAnsi="Arial" w:cs="Arial"/>
          <w:color w:val="000000"/>
          <w:sz w:val="22"/>
          <w:szCs w:val="22"/>
        </w:rPr>
        <w:t xml:space="preserve"> </w:t>
      </w:r>
      <w:r w:rsidR="000C12FB">
        <w:rPr>
          <w:rFonts w:ascii="Arial" w:hAnsi="Arial" w:cs="Arial"/>
          <w:color w:val="000000"/>
          <w:sz w:val="22"/>
          <w:szCs w:val="22"/>
        </w:rPr>
        <w:t>t</w:t>
      </w:r>
      <w:r w:rsidR="000C12FB" w:rsidRPr="000C12FB">
        <w:rPr>
          <w:rFonts w:ascii="Arial" w:hAnsi="Arial" w:cs="Arial"/>
          <w:color w:val="000000"/>
          <w:sz w:val="22"/>
          <w:szCs w:val="22"/>
        </w:rPr>
        <w:t xml:space="preserve">o provide advice, guidance and assistance to teachers, pupils and other members of staff on developing their use of ICT in school.  </w:t>
      </w:r>
    </w:p>
    <w:p w:rsidR="009978B3" w:rsidRPr="00131EED" w:rsidRDefault="000C12FB" w:rsidP="00B36781">
      <w:pPr>
        <w:pStyle w:val="ListParagraph"/>
        <w:widowControl w:val="0"/>
        <w:numPr>
          <w:ilvl w:val="0"/>
          <w:numId w:val="4"/>
        </w:numPr>
        <w:tabs>
          <w:tab w:val="left" w:pos="2351"/>
          <w:tab w:val="left" w:pos="2352"/>
        </w:tabs>
        <w:autoSpaceDE w:val="0"/>
        <w:autoSpaceDN w:val="0"/>
        <w:spacing w:before="16" w:line="278" w:lineRule="auto"/>
        <w:ind w:right="1845"/>
        <w:rPr>
          <w:rFonts w:ascii="Arial" w:eastAsia="Arial" w:hAnsi="Arial" w:cs="Arial"/>
          <w:w w:val="105"/>
          <w:sz w:val="21"/>
          <w:szCs w:val="21"/>
          <w:lang w:val="en-US" w:eastAsia="en-US"/>
        </w:rPr>
      </w:pPr>
      <w:r w:rsidRPr="00131EED">
        <w:rPr>
          <w:rFonts w:ascii="Arial" w:hAnsi="Arial" w:cs="Arial"/>
          <w:color w:val="000000"/>
          <w:sz w:val="22"/>
          <w:szCs w:val="22"/>
        </w:rPr>
        <w:t>To produce material and equipment required for teaching as requested, including printing, downloading of support material, work sheets and help sheets.</w:t>
      </w:r>
    </w:p>
    <w:p w:rsidR="009978B3" w:rsidRPr="009978B3" w:rsidRDefault="009978B3" w:rsidP="009978B3">
      <w:pPr>
        <w:pStyle w:val="ListParagraph"/>
        <w:widowControl w:val="0"/>
        <w:numPr>
          <w:ilvl w:val="0"/>
          <w:numId w:val="14"/>
        </w:numPr>
        <w:tabs>
          <w:tab w:val="left" w:pos="2355"/>
          <w:tab w:val="left" w:pos="2356"/>
        </w:tabs>
        <w:autoSpaceDE w:val="0"/>
        <w:autoSpaceDN w:val="0"/>
        <w:spacing w:before="10"/>
        <w:rPr>
          <w:rFonts w:ascii="Arial" w:eastAsia="Arial" w:hAnsi="Arial" w:cs="Arial"/>
          <w:w w:val="105"/>
          <w:sz w:val="21"/>
          <w:szCs w:val="21"/>
          <w:lang w:val="en-US" w:eastAsia="en-US"/>
        </w:rPr>
      </w:pPr>
      <w:r w:rsidRPr="009978B3">
        <w:rPr>
          <w:rFonts w:ascii="Arial" w:eastAsia="Arial" w:hAnsi="Arial" w:cs="Arial"/>
          <w:w w:val="105"/>
          <w:sz w:val="21"/>
          <w:szCs w:val="21"/>
          <w:lang w:val="en-US" w:eastAsia="en-US"/>
        </w:rPr>
        <w:t>Provide specialist advice and guidance as required.</w:t>
      </w:r>
    </w:p>
    <w:p w:rsidR="009978B3" w:rsidRDefault="009978B3" w:rsidP="009978B3">
      <w:pPr>
        <w:pStyle w:val="ListParagraph"/>
        <w:widowControl w:val="0"/>
        <w:numPr>
          <w:ilvl w:val="0"/>
          <w:numId w:val="14"/>
        </w:numPr>
        <w:tabs>
          <w:tab w:val="left" w:pos="2348"/>
          <w:tab w:val="left" w:pos="2349"/>
        </w:tabs>
        <w:autoSpaceDE w:val="0"/>
        <w:autoSpaceDN w:val="0"/>
        <w:spacing w:before="47"/>
        <w:rPr>
          <w:rFonts w:ascii="Arial" w:eastAsia="Arial" w:hAnsi="Arial" w:cs="Arial"/>
          <w:w w:val="105"/>
          <w:sz w:val="21"/>
          <w:szCs w:val="21"/>
          <w:lang w:val="en-US" w:eastAsia="en-US"/>
        </w:rPr>
      </w:pPr>
      <w:r w:rsidRPr="009978B3">
        <w:rPr>
          <w:rFonts w:ascii="Arial" w:eastAsia="Arial" w:hAnsi="Arial" w:cs="Arial"/>
          <w:w w:val="105"/>
          <w:sz w:val="21"/>
          <w:szCs w:val="21"/>
          <w:lang w:val="en-US" w:eastAsia="en-US"/>
        </w:rPr>
        <w:t xml:space="preserve">Manage and liaise with the office on school </w:t>
      </w:r>
      <w:proofErr w:type="spellStart"/>
      <w:proofErr w:type="gramStart"/>
      <w:r w:rsidRPr="009978B3">
        <w:rPr>
          <w:rFonts w:ascii="Arial" w:eastAsia="Arial" w:hAnsi="Arial" w:cs="Arial"/>
          <w:w w:val="105"/>
          <w:sz w:val="21"/>
          <w:szCs w:val="21"/>
          <w:lang w:val="en-US" w:eastAsia="en-US"/>
        </w:rPr>
        <w:t>lCT</w:t>
      </w:r>
      <w:proofErr w:type="spellEnd"/>
      <w:proofErr w:type="gramEnd"/>
      <w:r w:rsidRPr="009978B3">
        <w:rPr>
          <w:rFonts w:ascii="Arial" w:eastAsia="Arial" w:hAnsi="Arial" w:cs="Arial"/>
          <w:w w:val="105"/>
          <w:sz w:val="21"/>
          <w:szCs w:val="21"/>
          <w:lang w:val="en-US" w:eastAsia="en-US"/>
        </w:rPr>
        <w:t xml:space="preserve"> </w:t>
      </w:r>
      <w:proofErr w:type="spellStart"/>
      <w:r w:rsidRPr="009978B3">
        <w:rPr>
          <w:rFonts w:ascii="Arial" w:eastAsia="Arial" w:hAnsi="Arial" w:cs="Arial"/>
          <w:w w:val="105"/>
          <w:sz w:val="21"/>
          <w:szCs w:val="21"/>
          <w:lang w:val="en-US" w:eastAsia="en-US"/>
        </w:rPr>
        <w:t>licences</w:t>
      </w:r>
      <w:proofErr w:type="spellEnd"/>
      <w:r w:rsidRPr="009978B3">
        <w:rPr>
          <w:rFonts w:ascii="Arial" w:eastAsia="Arial" w:hAnsi="Arial" w:cs="Arial"/>
          <w:w w:val="105"/>
          <w:sz w:val="21"/>
          <w:szCs w:val="21"/>
          <w:lang w:val="en-US" w:eastAsia="en-US"/>
        </w:rPr>
        <w:t>.</w:t>
      </w:r>
    </w:p>
    <w:p w:rsidR="000C12FB" w:rsidRPr="00E245F3" w:rsidRDefault="000C12FB" w:rsidP="000C12FB">
      <w:pPr>
        <w:pStyle w:val="ListParagraph"/>
        <w:numPr>
          <w:ilvl w:val="0"/>
          <w:numId w:val="14"/>
        </w:numPr>
        <w:rPr>
          <w:rFonts w:ascii="Arial" w:hAnsi="Arial" w:cs="Arial"/>
          <w:color w:val="000000"/>
          <w:sz w:val="22"/>
          <w:szCs w:val="22"/>
        </w:rPr>
      </w:pPr>
      <w:r w:rsidRPr="00E245F3">
        <w:rPr>
          <w:rFonts w:ascii="Arial" w:hAnsi="Arial" w:cs="Arial"/>
          <w:color w:val="000000"/>
          <w:sz w:val="22"/>
          <w:szCs w:val="22"/>
        </w:rPr>
        <w:t>To install new software and hardware</w:t>
      </w:r>
      <w:r w:rsidR="00131EED">
        <w:rPr>
          <w:rFonts w:ascii="Arial" w:hAnsi="Arial" w:cs="Arial"/>
          <w:color w:val="000000"/>
          <w:sz w:val="22"/>
          <w:szCs w:val="22"/>
        </w:rPr>
        <w:t>.</w:t>
      </w:r>
    </w:p>
    <w:p w:rsidR="000C12FB" w:rsidRPr="00E245F3" w:rsidRDefault="000C12FB" w:rsidP="000C12FB">
      <w:pPr>
        <w:pStyle w:val="ListParagraph"/>
        <w:numPr>
          <w:ilvl w:val="0"/>
          <w:numId w:val="14"/>
        </w:numPr>
        <w:rPr>
          <w:rFonts w:ascii="Arial" w:hAnsi="Arial" w:cs="Arial"/>
          <w:color w:val="000000"/>
          <w:sz w:val="22"/>
          <w:szCs w:val="22"/>
        </w:rPr>
      </w:pPr>
      <w:r w:rsidRPr="00E245F3">
        <w:rPr>
          <w:rFonts w:ascii="Arial" w:hAnsi="Arial" w:cs="Arial"/>
          <w:color w:val="000000"/>
          <w:sz w:val="22"/>
          <w:szCs w:val="22"/>
        </w:rPr>
        <w:t xml:space="preserve">To set up equipment such as laptops, data projectors, interactive whiteboards, sound systems and other specialist ICT equipment, ensuring that systems are ready for use and operating correctly. </w:t>
      </w:r>
    </w:p>
    <w:p w:rsidR="000C12FB" w:rsidRPr="00E245F3" w:rsidRDefault="000C12FB" w:rsidP="000C12FB">
      <w:pPr>
        <w:pStyle w:val="ListParagraph"/>
        <w:numPr>
          <w:ilvl w:val="0"/>
          <w:numId w:val="14"/>
        </w:numPr>
        <w:rPr>
          <w:rFonts w:ascii="Arial" w:hAnsi="Arial" w:cs="Arial"/>
          <w:color w:val="000000"/>
          <w:sz w:val="22"/>
          <w:szCs w:val="22"/>
        </w:rPr>
      </w:pPr>
      <w:r w:rsidRPr="00E245F3">
        <w:rPr>
          <w:rFonts w:ascii="Arial" w:hAnsi="Arial" w:cs="Arial"/>
          <w:color w:val="000000"/>
          <w:sz w:val="22"/>
          <w:szCs w:val="22"/>
        </w:rPr>
        <w:t>To deliver hardware and resources to work areas and classrooms as required.</w:t>
      </w:r>
    </w:p>
    <w:p w:rsidR="000C12FB" w:rsidRPr="00E245F3" w:rsidRDefault="000C12FB" w:rsidP="000C12FB">
      <w:pPr>
        <w:pStyle w:val="ListParagraph"/>
        <w:numPr>
          <w:ilvl w:val="0"/>
          <w:numId w:val="14"/>
        </w:numPr>
        <w:rPr>
          <w:rFonts w:ascii="Arial" w:hAnsi="Arial" w:cs="Arial"/>
          <w:color w:val="000000"/>
          <w:sz w:val="22"/>
          <w:szCs w:val="22"/>
        </w:rPr>
      </w:pPr>
      <w:r w:rsidRPr="00E245F3">
        <w:rPr>
          <w:rFonts w:ascii="Arial" w:hAnsi="Arial" w:cs="Arial"/>
          <w:color w:val="000000"/>
          <w:sz w:val="22"/>
          <w:szCs w:val="22"/>
        </w:rPr>
        <w:t>To assist in creating a structured approach to rolling out new hardware or software, including procurement, testing and assessing the needs of user training.</w:t>
      </w:r>
    </w:p>
    <w:p w:rsidR="000C12FB" w:rsidRPr="000C12FB" w:rsidRDefault="000C12FB" w:rsidP="000C12FB">
      <w:pPr>
        <w:widowControl w:val="0"/>
        <w:tabs>
          <w:tab w:val="left" w:pos="2348"/>
          <w:tab w:val="left" w:pos="2349"/>
        </w:tabs>
        <w:autoSpaceDE w:val="0"/>
        <w:autoSpaceDN w:val="0"/>
        <w:spacing w:before="47"/>
        <w:rPr>
          <w:rFonts w:ascii="Arial" w:eastAsia="Arial" w:hAnsi="Arial" w:cs="Arial"/>
          <w:w w:val="105"/>
          <w:sz w:val="21"/>
          <w:szCs w:val="21"/>
          <w:lang w:val="en-US" w:eastAsia="en-US"/>
        </w:rPr>
      </w:pPr>
    </w:p>
    <w:p w:rsidR="009978B3" w:rsidRPr="000C12FB" w:rsidRDefault="009978B3" w:rsidP="009978B3">
      <w:pPr>
        <w:pStyle w:val="BodyText"/>
        <w:spacing w:before="6"/>
        <w:rPr>
          <w:b/>
          <w:sz w:val="18"/>
        </w:rPr>
      </w:pPr>
    </w:p>
    <w:p w:rsidR="009978B3" w:rsidRPr="000C12FB" w:rsidRDefault="009978B3" w:rsidP="000C12FB">
      <w:pPr>
        <w:widowControl w:val="0"/>
        <w:tabs>
          <w:tab w:val="left" w:pos="2433"/>
          <w:tab w:val="left" w:pos="2434"/>
        </w:tabs>
        <w:autoSpaceDE w:val="0"/>
        <w:autoSpaceDN w:val="0"/>
        <w:rPr>
          <w:rFonts w:ascii="Arial" w:hAnsi="Arial" w:cs="Arial"/>
          <w:b/>
          <w:color w:val="000000"/>
          <w:sz w:val="22"/>
          <w:szCs w:val="22"/>
        </w:rPr>
      </w:pPr>
      <w:r w:rsidRPr="000C12FB">
        <w:rPr>
          <w:rFonts w:ascii="Arial" w:hAnsi="Arial" w:cs="Arial"/>
          <w:b/>
          <w:color w:val="000000"/>
          <w:sz w:val="22"/>
          <w:szCs w:val="22"/>
        </w:rPr>
        <w:t>SUPPORT FOR THE SCHOOL</w:t>
      </w:r>
    </w:p>
    <w:p w:rsidR="009978B3" w:rsidRPr="000C12FB" w:rsidRDefault="009978B3" w:rsidP="009978B3">
      <w:pPr>
        <w:pStyle w:val="BodyText"/>
        <w:spacing w:before="9"/>
        <w:rPr>
          <w:rFonts w:eastAsia="Times New Roman"/>
          <w:b/>
          <w:color w:val="000000"/>
          <w:sz w:val="22"/>
          <w:szCs w:val="22"/>
          <w:lang w:val="en-GB" w:eastAsia="en-GB"/>
        </w:rPr>
      </w:pPr>
    </w:p>
    <w:p w:rsidR="000C12FB" w:rsidRPr="000C12FB" w:rsidRDefault="009978B3" w:rsidP="00A34B87">
      <w:pPr>
        <w:pStyle w:val="ListParagraph"/>
        <w:widowControl w:val="0"/>
        <w:numPr>
          <w:ilvl w:val="0"/>
          <w:numId w:val="14"/>
        </w:numPr>
        <w:tabs>
          <w:tab w:val="left" w:pos="2427"/>
          <w:tab w:val="left" w:pos="2428"/>
        </w:tabs>
        <w:autoSpaceDE w:val="0"/>
        <w:autoSpaceDN w:val="0"/>
        <w:spacing w:before="1" w:line="290" w:lineRule="auto"/>
        <w:ind w:right="1503"/>
        <w:rPr>
          <w:rFonts w:ascii="Arial" w:hAnsi="Arial" w:cs="Arial"/>
          <w:color w:val="000000"/>
          <w:sz w:val="22"/>
          <w:szCs w:val="22"/>
        </w:rPr>
      </w:pPr>
      <w:r w:rsidRPr="000C12FB">
        <w:rPr>
          <w:rFonts w:ascii="Arial" w:hAnsi="Arial" w:cs="Arial"/>
          <w:color w:val="000000"/>
          <w:sz w:val="22"/>
          <w:szCs w:val="22"/>
        </w:rPr>
        <w:t>Be aware of and comply with policies and procedures relating to child protection, health, safety and security and confidentiality, reporting all concerns to an appropriate person</w:t>
      </w:r>
      <w:r w:rsidR="00131EED">
        <w:rPr>
          <w:rFonts w:ascii="Arial" w:hAnsi="Arial" w:cs="Arial"/>
          <w:color w:val="000000"/>
          <w:sz w:val="22"/>
          <w:szCs w:val="22"/>
        </w:rPr>
        <w:t>.</w:t>
      </w:r>
    </w:p>
    <w:p w:rsidR="000C12FB" w:rsidRPr="000C12FB" w:rsidRDefault="000C12FB" w:rsidP="00365D37">
      <w:pPr>
        <w:pStyle w:val="ListParagraph"/>
        <w:widowControl w:val="0"/>
        <w:numPr>
          <w:ilvl w:val="0"/>
          <w:numId w:val="14"/>
        </w:numPr>
        <w:autoSpaceDE w:val="0"/>
        <w:autoSpaceDN w:val="0"/>
        <w:spacing w:before="1" w:line="290" w:lineRule="auto"/>
        <w:ind w:right="1503"/>
        <w:rPr>
          <w:rFonts w:ascii="Arial" w:hAnsi="Arial" w:cs="Arial"/>
          <w:color w:val="000000"/>
          <w:sz w:val="22"/>
          <w:szCs w:val="22"/>
        </w:rPr>
      </w:pPr>
      <w:r w:rsidRPr="000C12FB">
        <w:rPr>
          <w:rFonts w:ascii="Arial" w:hAnsi="Arial" w:cs="Arial"/>
          <w:color w:val="000000"/>
          <w:sz w:val="22"/>
          <w:szCs w:val="22"/>
        </w:rPr>
        <w:t>To work to and give guidance to others on the ICT acceptable use policy.</w:t>
      </w:r>
    </w:p>
    <w:p w:rsidR="009978B3" w:rsidRPr="009978B3" w:rsidRDefault="009978B3" w:rsidP="009978B3">
      <w:pPr>
        <w:pStyle w:val="ListParagraph"/>
        <w:widowControl w:val="0"/>
        <w:numPr>
          <w:ilvl w:val="0"/>
          <w:numId w:val="14"/>
        </w:numPr>
        <w:tabs>
          <w:tab w:val="left" w:pos="2413"/>
          <w:tab w:val="left" w:pos="2414"/>
        </w:tabs>
        <w:autoSpaceDE w:val="0"/>
        <w:autoSpaceDN w:val="0"/>
        <w:spacing w:before="23" w:line="278" w:lineRule="auto"/>
        <w:ind w:right="1794"/>
        <w:rPr>
          <w:rFonts w:ascii="Arial" w:hAnsi="Arial" w:cs="Arial"/>
          <w:color w:val="000000"/>
          <w:sz w:val="22"/>
          <w:szCs w:val="22"/>
        </w:rPr>
      </w:pPr>
      <w:r w:rsidRPr="009978B3">
        <w:rPr>
          <w:rFonts w:ascii="Arial" w:hAnsi="Arial" w:cs="Arial"/>
          <w:color w:val="000000"/>
          <w:sz w:val="22"/>
          <w:szCs w:val="22"/>
        </w:rPr>
        <w:t>Be aware of and support difference and ensure all pupils have equal access to opportunities to learn and develop</w:t>
      </w:r>
      <w:r w:rsidR="00131EED">
        <w:rPr>
          <w:rFonts w:ascii="Arial" w:hAnsi="Arial" w:cs="Arial"/>
          <w:color w:val="000000"/>
          <w:sz w:val="22"/>
          <w:szCs w:val="22"/>
        </w:rPr>
        <w:t>.</w:t>
      </w:r>
    </w:p>
    <w:p w:rsidR="009978B3" w:rsidRPr="009978B3" w:rsidRDefault="009978B3" w:rsidP="009978B3">
      <w:pPr>
        <w:pStyle w:val="ListParagraph"/>
        <w:widowControl w:val="0"/>
        <w:numPr>
          <w:ilvl w:val="0"/>
          <w:numId w:val="14"/>
        </w:numPr>
        <w:tabs>
          <w:tab w:val="left" w:pos="2397"/>
          <w:tab w:val="left" w:pos="2398"/>
        </w:tabs>
        <w:autoSpaceDE w:val="0"/>
        <w:autoSpaceDN w:val="0"/>
        <w:spacing w:before="59" w:line="283" w:lineRule="auto"/>
        <w:ind w:right="1601"/>
        <w:rPr>
          <w:rFonts w:ascii="Arial" w:hAnsi="Arial" w:cs="Arial"/>
          <w:color w:val="000000"/>
          <w:sz w:val="22"/>
          <w:szCs w:val="22"/>
        </w:rPr>
      </w:pPr>
      <w:r w:rsidRPr="009978B3">
        <w:rPr>
          <w:rFonts w:ascii="Arial" w:hAnsi="Arial" w:cs="Arial"/>
          <w:color w:val="000000"/>
          <w:sz w:val="22"/>
          <w:szCs w:val="22"/>
        </w:rPr>
        <w:t>Establish professional constructive relationships and communicate with other agencies/professionals, in liaison with the teacher, to support achievement and progress of pupils</w:t>
      </w:r>
      <w:r w:rsidR="00131EED">
        <w:rPr>
          <w:rFonts w:ascii="Arial" w:hAnsi="Arial" w:cs="Arial"/>
          <w:color w:val="000000"/>
          <w:sz w:val="22"/>
          <w:szCs w:val="22"/>
        </w:rPr>
        <w:t>.</w:t>
      </w:r>
    </w:p>
    <w:p w:rsidR="009978B3" w:rsidRPr="009978B3" w:rsidRDefault="009978B3" w:rsidP="009978B3">
      <w:pPr>
        <w:pStyle w:val="ListParagraph"/>
        <w:widowControl w:val="0"/>
        <w:numPr>
          <w:ilvl w:val="0"/>
          <w:numId w:val="14"/>
        </w:numPr>
        <w:tabs>
          <w:tab w:val="left" w:pos="2392"/>
          <w:tab w:val="left" w:pos="2393"/>
        </w:tabs>
        <w:autoSpaceDE w:val="0"/>
        <w:autoSpaceDN w:val="0"/>
        <w:spacing w:before="29"/>
        <w:rPr>
          <w:rFonts w:ascii="Arial" w:hAnsi="Arial" w:cs="Arial"/>
          <w:color w:val="000000"/>
          <w:sz w:val="22"/>
          <w:szCs w:val="22"/>
        </w:rPr>
      </w:pPr>
      <w:r w:rsidRPr="009978B3">
        <w:rPr>
          <w:rFonts w:ascii="Arial" w:hAnsi="Arial" w:cs="Arial"/>
          <w:color w:val="000000"/>
          <w:sz w:val="22"/>
          <w:szCs w:val="22"/>
        </w:rPr>
        <w:t>Attend and participate in regular meetings where requested.</w:t>
      </w:r>
    </w:p>
    <w:p w:rsidR="009978B3" w:rsidRPr="009978B3" w:rsidRDefault="009978B3" w:rsidP="009978B3">
      <w:pPr>
        <w:pStyle w:val="ListParagraph"/>
        <w:widowControl w:val="0"/>
        <w:numPr>
          <w:ilvl w:val="0"/>
          <w:numId w:val="14"/>
        </w:numPr>
        <w:tabs>
          <w:tab w:val="left" w:pos="2383"/>
          <w:tab w:val="left" w:pos="2384"/>
        </w:tabs>
        <w:autoSpaceDE w:val="0"/>
        <w:autoSpaceDN w:val="0"/>
        <w:spacing w:before="59" w:line="300" w:lineRule="auto"/>
        <w:ind w:right="2708"/>
        <w:rPr>
          <w:rFonts w:ascii="Arial" w:hAnsi="Arial" w:cs="Arial"/>
          <w:color w:val="000000"/>
          <w:sz w:val="22"/>
          <w:szCs w:val="22"/>
        </w:rPr>
      </w:pPr>
      <w:r w:rsidRPr="009978B3">
        <w:rPr>
          <w:rFonts w:ascii="Arial" w:hAnsi="Arial" w:cs="Arial"/>
          <w:color w:val="000000"/>
          <w:sz w:val="22"/>
          <w:szCs w:val="22"/>
        </w:rPr>
        <w:t>Participate in training and other learning activities and performance development as required - providing training where appropriate.</w:t>
      </w:r>
    </w:p>
    <w:p w:rsidR="009978B3" w:rsidRPr="009978B3" w:rsidRDefault="009978B3" w:rsidP="009978B3">
      <w:pPr>
        <w:pStyle w:val="ListParagraph"/>
        <w:widowControl w:val="0"/>
        <w:numPr>
          <w:ilvl w:val="0"/>
          <w:numId w:val="14"/>
        </w:numPr>
        <w:tabs>
          <w:tab w:val="left" w:pos="2373"/>
          <w:tab w:val="left" w:pos="2374"/>
        </w:tabs>
        <w:autoSpaceDE w:val="0"/>
        <w:autoSpaceDN w:val="0"/>
        <w:spacing w:before="2" w:line="271" w:lineRule="auto"/>
        <w:ind w:right="1857"/>
        <w:rPr>
          <w:rFonts w:ascii="Arial" w:hAnsi="Arial" w:cs="Arial"/>
          <w:color w:val="000000"/>
          <w:sz w:val="22"/>
          <w:szCs w:val="22"/>
        </w:rPr>
      </w:pPr>
      <w:r w:rsidRPr="009978B3">
        <w:rPr>
          <w:rFonts w:ascii="Arial" w:hAnsi="Arial" w:cs="Arial"/>
          <w:color w:val="000000"/>
          <w:sz w:val="22"/>
          <w:szCs w:val="22"/>
        </w:rPr>
        <w:lastRenderedPageBreak/>
        <w:t xml:space="preserve">Implement planned supervision of pupils out of lesson </w:t>
      </w:r>
      <w:r w:rsidR="00131EED" w:rsidRPr="009978B3">
        <w:rPr>
          <w:rFonts w:ascii="Arial" w:hAnsi="Arial" w:cs="Arial"/>
          <w:color w:val="000000"/>
          <w:sz w:val="22"/>
          <w:szCs w:val="22"/>
        </w:rPr>
        <w:t>time’s</w:t>
      </w:r>
      <w:r w:rsidRPr="009978B3">
        <w:rPr>
          <w:rFonts w:ascii="Arial" w:hAnsi="Arial" w:cs="Arial"/>
          <w:color w:val="000000"/>
          <w:sz w:val="22"/>
          <w:szCs w:val="22"/>
        </w:rPr>
        <w:t xml:space="preserve"> e.g. clubs/extra­ curricular activities.</w:t>
      </w:r>
    </w:p>
    <w:p w:rsidR="009978B3" w:rsidRDefault="009978B3" w:rsidP="009978B3">
      <w:pPr>
        <w:pStyle w:val="ListParagraph"/>
        <w:widowControl w:val="0"/>
        <w:numPr>
          <w:ilvl w:val="0"/>
          <w:numId w:val="14"/>
        </w:numPr>
        <w:tabs>
          <w:tab w:val="left" w:pos="2358"/>
          <w:tab w:val="left" w:pos="2359"/>
        </w:tabs>
        <w:autoSpaceDE w:val="0"/>
        <w:autoSpaceDN w:val="0"/>
        <w:spacing w:before="43" w:line="292" w:lineRule="auto"/>
        <w:ind w:right="1868"/>
        <w:rPr>
          <w:rFonts w:ascii="Arial" w:hAnsi="Arial" w:cs="Arial"/>
          <w:color w:val="000000"/>
          <w:sz w:val="22"/>
          <w:szCs w:val="22"/>
        </w:rPr>
      </w:pPr>
      <w:r w:rsidRPr="009978B3">
        <w:rPr>
          <w:rFonts w:ascii="Arial" w:hAnsi="Arial" w:cs="Arial"/>
          <w:color w:val="000000"/>
          <w:sz w:val="22"/>
          <w:szCs w:val="22"/>
        </w:rPr>
        <w:t>To support, uphold and contribute to the development of the Council's Equal Rights policies and practices in respect of both employment issues and the delivery of services to the community.</w:t>
      </w:r>
    </w:p>
    <w:p w:rsidR="00123B6F" w:rsidRPr="00E245F3" w:rsidRDefault="00123B6F" w:rsidP="00123B6F">
      <w:pPr>
        <w:pStyle w:val="ListParagraph"/>
        <w:numPr>
          <w:ilvl w:val="0"/>
          <w:numId w:val="14"/>
        </w:numPr>
        <w:rPr>
          <w:rFonts w:ascii="Arial" w:hAnsi="Arial" w:cs="Arial"/>
          <w:b/>
          <w:caps/>
          <w:sz w:val="22"/>
          <w:szCs w:val="22"/>
        </w:rPr>
      </w:pPr>
      <w:r w:rsidRPr="00E245F3">
        <w:rPr>
          <w:rFonts w:ascii="Arial" w:hAnsi="Arial" w:cs="Arial"/>
          <w:sz w:val="22"/>
          <w:szCs w:val="22"/>
        </w:rPr>
        <w:t>To be familiar with customer care, data protection and health and safety policies and raise awareness amongst staff and pupils</w:t>
      </w:r>
      <w:r w:rsidR="00131EED">
        <w:rPr>
          <w:rFonts w:ascii="Arial" w:hAnsi="Arial" w:cs="Arial"/>
          <w:sz w:val="22"/>
          <w:szCs w:val="22"/>
        </w:rPr>
        <w:t>.</w:t>
      </w:r>
    </w:p>
    <w:p w:rsidR="009978B3" w:rsidRPr="009978B3" w:rsidRDefault="009978B3" w:rsidP="009978B3">
      <w:pPr>
        <w:pStyle w:val="ListParagraph"/>
        <w:widowControl w:val="0"/>
        <w:numPr>
          <w:ilvl w:val="0"/>
          <w:numId w:val="14"/>
        </w:numPr>
        <w:tabs>
          <w:tab w:val="left" w:pos="2354"/>
          <w:tab w:val="left" w:pos="2355"/>
        </w:tabs>
        <w:autoSpaceDE w:val="0"/>
        <w:autoSpaceDN w:val="0"/>
        <w:spacing w:before="16" w:line="271" w:lineRule="auto"/>
        <w:ind w:right="1962"/>
        <w:rPr>
          <w:rFonts w:ascii="Arial" w:hAnsi="Arial" w:cs="Arial"/>
          <w:color w:val="000000"/>
          <w:sz w:val="22"/>
          <w:szCs w:val="22"/>
        </w:rPr>
      </w:pPr>
      <w:r w:rsidRPr="009978B3">
        <w:rPr>
          <w:rFonts w:ascii="Arial" w:hAnsi="Arial" w:cs="Arial"/>
          <w:color w:val="000000"/>
          <w:sz w:val="22"/>
          <w:szCs w:val="22"/>
        </w:rPr>
        <w:t>Recognise own strengths and areas of expertise and use these to advise and support others.</w:t>
      </w:r>
    </w:p>
    <w:p w:rsidR="009978B3" w:rsidRDefault="000C12FB" w:rsidP="009978B3">
      <w:pPr>
        <w:pStyle w:val="ListParagraph"/>
        <w:numPr>
          <w:ilvl w:val="0"/>
          <w:numId w:val="14"/>
        </w:numPr>
        <w:tabs>
          <w:tab w:val="left" w:pos="2339"/>
        </w:tabs>
        <w:spacing w:before="36"/>
        <w:rPr>
          <w:rFonts w:ascii="Arial" w:hAnsi="Arial" w:cs="Arial"/>
          <w:color w:val="000000"/>
          <w:sz w:val="22"/>
          <w:szCs w:val="22"/>
        </w:rPr>
      </w:pPr>
      <w:r>
        <w:rPr>
          <w:rFonts w:ascii="Arial" w:hAnsi="Arial" w:cs="Arial"/>
          <w:color w:val="000000"/>
          <w:sz w:val="22"/>
          <w:szCs w:val="22"/>
        </w:rPr>
        <w:t>S</w:t>
      </w:r>
      <w:r w:rsidR="009978B3" w:rsidRPr="009978B3">
        <w:rPr>
          <w:rFonts w:ascii="Arial" w:hAnsi="Arial" w:cs="Arial"/>
          <w:color w:val="000000"/>
          <w:sz w:val="22"/>
          <w:szCs w:val="22"/>
        </w:rPr>
        <w:t>eek and support CPD for yourself and others.</w:t>
      </w:r>
    </w:p>
    <w:p w:rsidR="000C12FB" w:rsidRDefault="000C12FB" w:rsidP="000C12FB">
      <w:pPr>
        <w:tabs>
          <w:tab w:val="left" w:pos="2339"/>
        </w:tabs>
        <w:spacing w:before="36"/>
        <w:rPr>
          <w:rFonts w:ascii="Arial" w:hAnsi="Arial" w:cs="Arial"/>
          <w:color w:val="000000"/>
          <w:sz w:val="22"/>
          <w:szCs w:val="22"/>
        </w:rPr>
      </w:pPr>
    </w:p>
    <w:p w:rsidR="009978B3" w:rsidRPr="00123B6F" w:rsidRDefault="00123B6F" w:rsidP="000C12FB">
      <w:pPr>
        <w:tabs>
          <w:tab w:val="left" w:pos="2339"/>
        </w:tabs>
        <w:spacing w:before="36"/>
        <w:rPr>
          <w:rFonts w:ascii="Arial" w:eastAsia="Arial" w:hAnsi="Arial" w:cs="Arial"/>
          <w:b/>
          <w:w w:val="105"/>
          <w:sz w:val="21"/>
          <w:szCs w:val="21"/>
          <w:lang w:val="en-US" w:eastAsia="en-US"/>
        </w:rPr>
      </w:pPr>
      <w:r>
        <w:rPr>
          <w:rFonts w:ascii="Arial" w:eastAsia="Arial" w:hAnsi="Arial" w:cs="Arial"/>
          <w:b/>
          <w:w w:val="105"/>
          <w:sz w:val="21"/>
          <w:szCs w:val="21"/>
          <w:lang w:val="en-US" w:eastAsia="en-US"/>
        </w:rPr>
        <w:t>OTHER SUPPORT</w:t>
      </w:r>
    </w:p>
    <w:p w:rsidR="00E245F3" w:rsidRPr="00E245F3" w:rsidRDefault="00E245F3" w:rsidP="00E245F3">
      <w:pPr>
        <w:tabs>
          <w:tab w:val="left" w:pos="-720"/>
        </w:tabs>
        <w:suppressAutoHyphens/>
        <w:rPr>
          <w:rFonts w:ascii="Arial" w:hAnsi="Arial" w:cs="Arial"/>
          <w:b/>
          <w:color w:val="000000"/>
          <w:sz w:val="14"/>
          <w:szCs w:val="22"/>
        </w:rPr>
      </w:pPr>
    </w:p>
    <w:p w:rsidR="00E245F3" w:rsidRPr="00E245F3" w:rsidRDefault="00E245F3" w:rsidP="00E245F3">
      <w:pPr>
        <w:pStyle w:val="ListParagraph"/>
        <w:numPr>
          <w:ilvl w:val="0"/>
          <w:numId w:val="4"/>
        </w:numPr>
        <w:rPr>
          <w:rFonts w:ascii="Arial" w:hAnsi="Arial" w:cs="Arial"/>
          <w:color w:val="000000"/>
          <w:sz w:val="22"/>
          <w:szCs w:val="22"/>
        </w:rPr>
      </w:pPr>
      <w:r w:rsidRPr="00E245F3">
        <w:rPr>
          <w:rFonts w:ascii="Arial" w:hAnsi="Arial" w:cs="Arial"/>
          <w:color w:val="000000"/>
          <w:sz w:val="22"/>
          <w:szCs w:val="22"/>
        </w:rPr>
        <w:t>To secure security codes and ensure the safe set up of new equipment</w:t>
      </w:r>
    </w:p>
    <w:p w:rsidR="00E245F3" w:rsidRPr="00E245F3" w:rsidRDefault="00E245F3" w:rsidP="00E245F3">
      <w:pPr>
        <w:pStyle w:val="ListParagraph"/>
        <w:numPr>
          <w:ilvl w:val="0"/>
          <w:numId w:val="4"/>
        </w:numPr>
        <w:rPr>
          <w:rFonts w:ascii="Arial" w:hAnsi="Arial" w:cs="Arial"/>
          <w:color w:val="000000"/>
          <w:sz w:val="22"/>
          <w:szCs w:val="22"/>
        </w:rPr>
      </w:pPr>
      <w:r w:rsidRPr="00E245F3">
        <w:rPr>
          <w:rFonts w:ascii="Arial" w:hAnsi="Arial" w:cs="Arial"/>
          <w:color w:val="000000"/>
          <w:sz w:val="22"/>
          <w:szCs w:val="22"/>
        </w:rPr>
        <w:t>To develop a maintenance schedule for all computer hardware, software and networks, and ensure that it is followed.</w:t>
      </w:r>
    </w:p>
    <w:p w:rsidR="00E245F3" w:rsidRPr="00E245F3" w:rsidRDefault="00E245F3" w:rsidP="00E245F3">
      <w:pPr>
        <w:pStyle w:val="ListParagraph"/>
        <w:numPr>
          <w:ilvl w:val="0"/>
          <w:numId w:val="4"/>
        </w:numPr>
        <w:rPr>
          <w:rFonts w:ascii="Arial" w:hAnsi="Arial" w:cs="Arial"/>
          <w:color w:val="000000"/>
          <w:sz w:val="22"/>
          <w:szCs w:val="22"/>
        </w:rPr>
      </w:pPr>
      <w:r w:rsidRPr="00E245F3">
        <w:rPr>
          <w:rFonts w:ascii="Arial" w:hAnsi="Arial" w:cs="Arial"/>
          <w:color w:val="000000"/>
          <w:sz w:val="22"/>
          <w:szCs w:val="22"/>
        </w:rPr>
        <w:t>To manage the structure of the school intranet and internal systems and contribute to their development of other e-learning solutions.</w:t>
      </w:r>
    </w:p>
    <w:p w:rsidR="00E245F3" w:rsidRPr="00E245F3" w:rsidRDefault="00E245F3" w:rsidP="00E245F3">
      <w:pPr>
        <w:pStyle w:val="ListParagraph"/>
        <w:numPr>
          <w:ilvl w:val="0"/>
          <w:numId w:val="4"/>
        </w:numPr>
        <w:rPr>
          <w:rFonts w:ascii="Arial" w:hAnsi="Arial" w:cs="Arial"/>
          <w:color w:val="000000"/>
          <w:sz w:val="22"/>
          <w:szCs w:val="22"/>
        </w:rPr>
      </w:pPr>
      <w:r w:rsidRPr="00E245F3">
        <w:rPr>
          <w:rFonts w:ascii="Arial" w:hAnsi="Arial" w:cs="Arial"/>
          <w:color w:val="000000"/>
          <w:sz w:val="22"/>
          <w:szCs w:val="22"/>
        </w:rPr>
        <w:t>To detect, diagnose and resolve most PC, printer and device faults</w:t>
      </w:r>
    </w:p>
    <w:p w:rsidR="00E245F3" w:rsidRPr="00E245F3" w:rsidRDefault="00E245F3" w:rsidP="00E245F3">
      <w:pPr>
        <w:pStyle w:val="ListParagraph"/>
        <w:numPr>
          <w:ilvl w:val="0"/>
          <w:numId w:val="4"/>
        </w:numPr>
        <w:rPr>
          <w:rFonts w:ascii="Arial" w:hAnsi="Arial" w:cs="Arial"/>
          <w:color w:val="000000"/>
          <w:sz w:val="22"/>
          <w:szCs w:val="22"/>
        </w:rPr>
      </w:pPr>
      <w:r w:rsidRPr="00E245F3">
        <w:rPr>
          <w:rFonts w:ascii="Arial" w:hAnsi="Arial" w:cs="Arial"/>
          <w:color w:val="000000"/>
          <w:sz w:val="22"/>
          <w:szCs w:val="22"/>
        </w:rPr>
        <w:t xml:space="preserve">To maintain electronic mail; accounts and implement where appropriate </w:t>
      </w:r>
    </w:p>
    <w:p w:rsidR="00E245F3" w:rsidRPr="00E245F3" w:rsidRDefault="00E245F3" w:rsidP="00E245F3">
      <w:pPr>
        <w:pStyle w:val="ListParagraph"/>
        <w:numPr>
          <w:ilvl w:val="0"/>
          <w:numId w:val="4"/>
        </w:numPr>
        <w:rPr>
          <w:rFonts w:ascii="Arial" w:hAnsi="Arial" w:cs="Arial"/>
          <w:b/>
          <w:caps/>
          <w:sz w:val="22"/>
          <w:szCs w:val="22"/>
        </w:rPr>
      </w:pPr>
      <w:r w:rsidRPr="00E245F3">
        <w:rPr>
          <w:rFonts w:ascii="Arial" w:hAnsi="Arial" w:cs="Arial"/>
          <w:sz w:val="22"/>
          <w:szCs w:val="22"/>
        </w:rPr>
        <w:t>Receive and check deliveries and associated invoices</w:t>
      </w:r>
    </w:p>
    <w:p w:rsidR="00E245F3" w:rsidRPr="00E245F3" w:rsidRDefault="00E245F3" w:rsidP="00E245F3">
      <w:pPr>
        <w:pStyle w:val="ListParagraph"/>
        <w:numPr>
          <w:ilvl w:val="0"/>
          <w:numId w:val="4"/>
        </w:numPr>
        <w:rPr>
          <w:rFonts w:ascii="Arial" w:hAnsi="Arial" w:cs="Arial"/>
          <w:b/>
          <w:caps/>
          <w:sz w:val="22"/>
          <w:szCs w:val="22"/>
        </w:rPr>
      </w:pPr>
      <w:r w:rsidRPr="00E245F3">
        <w:rPr>
          <w:rFonts w:ascii="Arial" w:hAnsi="Arial" w:cs="Arial"/>
          <w:sz w:val="22"/>
          <w:szCs w:val="22"/>
        </w:rPr>
        <w:t>Provide management information as required</w:t>
      </w:r>
    </w:p>
    <w:p w:rsidR="00123B6F" w:rsidRDefault="00123B6F" w:rsidP="00E245F3">
      <w:pPr>
        <w:tabs>
          <w:tab w:val="left" w:pos="-720"/>
        </w:tabs>
        <w:suppressAutoHyphens/>
        <w:rPr>
          <w:rFonts w:ascii="Arial" w:hAnsi="Arial" w:cs="Arial"/>
          <w:b/>
          <w:caps/>
          <w:color w:val="000000"/>
        </w:rPr>
      </w:pPr>
    </w:p>
    <w:p w:rsidR="00E245F3" w:rsidRPr="00E245F3" w:rsidRDefault="00E245F3" w:rsidP="00E245F3">
      <w:pPr>
        <w:tabs>
          <w:tab w:val="left" w:pos="-720"/>
        </w:tabs>
        <w:suppressAutoHyphens/>
        <w:rPr>
          <w:rFonts w:ascii="Arial" w:hAnsi="Arial" w:cs="Arial"/>
          <w:b/>
          <w:caps/>
          <w:color w:val="000000"/>
        </w:rPr>
      </w:pPr>
      <w:r w:rsidRPr="00E245F3">
        <w:rPr>
          <w:rFonts w:ascii="Arial" w:hAnsi="Arial" w:cs="Arial"/>
          <w:b/>
          <w:caps/>
          <w:color w:val="000000"/>
        </w:rPr>
        <w:t>environmental demands/Working Conditions:</w:t>
      </w:r>
    </w:p>
    <w:p w:rsidR="00E245F3" w:rsidRPr="00E245F3" w:rsidRDefault="00E245F3" w:rsidP="00E245F3">
      <w:pPr>
        <w:tabs>
          <w:tab w:val="left" w:pos="-720"/>
        </w:tabs>
        <w:suppressAutoHyphens/>
        <w:rPr>
          <w:rFonts w:ascii="Arial" w:hAnsi="Arial" w:cs="Arial"/>
          <w:b/>
          <w:caps/>
          <w:color w:val="000000"/>
          <w:sz w:val="14"/>
          <w:szCs w:val="22"/>
        </w:rPr>
      </w:pPr>
    </w:p>
    <w:p w:rsidR="00E245F3" w:rsidRPr="003E6A15" w:rsidRDefault="00E245F3" w:rsidP="00903ACD">
      <w:pPr>
        <w:numPr>
          <w:ilvl w:val="0"/>
          <w:numId w:val="4"/>
        </w:numPr>
        <w:suppressAutoHyphens/>
        <w:rPr>
          <w:rFonts w:ascii="Arial" w:hAnsi="Arial" w:cs="Arial"/>
          <w:b/>
          <w:caps/>
          <w:color w:val="000000"/>
          <w:sz w:val="18"/>
          <w:szCs w:val="22"/>
        </w:rPr>
      </w:pPr>
      <w:r w:rsidRPr="003E6A15">
        <w:rPr>
          <w:rFonts w:ascii="Arial" w:hAnsi="Arial" w:cs="Arial"/>
          <w:sz w:val="22"/>
          <w:szCs w:val="22"/>
        </w:rPr>
        <w:t xml:space="preserve">Will have long periods of sitting or standing. </w:t>
      </w:r>
    </w:p>
    <w:p w:rsidR="00E245F3" w:rsidRPr="003E6A15" w:rsidRDefault="00E245F3" w:rsidP="00D94687">
      <w:pPr>
        <w:numPr>
          <w:ilvl w:val="0"/>
          <w:numId w:val="1"/>
        </w:numPr>
        <w:tabs>
          <w:tab w:val="clear" w:pos="720"/>
          <w:tab w:val="num" w:pos="360"/>
        </w:tabs>
        <w:ind w:left="360"/>
        <w:rPr>
          <w:rFonts w:ascii="Arial" w:hAnsi="Arial" w:cs="Arial"/>
          <w:color w:val="000000"/>
          <w:sz w:val="16"/>
          <w:szCs w:val="22"/>
        </w:rPr>
      </w:pPr>
      <w:r w:rsidRPr="003E6A15">
        <w:rPr>
          <w:rFonts w:ascii="Arial" w:hAnsi="Arial" w:cs="Arial"/>
          <w:color w:val="000000"/>
          <w:sz w:val="22"/>
          <w:szCs w:val="22"/>
        </w:rPr>
        <w:t>Available to work during school hours during term time and a willingness to be flexible as may be required to attend staff meetings/training sessions outside of usual hours.</w:t>
      </w:r>
    </w:p>
    <w:p w:rsidR="00E245F3" w:rsidRPr="003E6A15" w:rsidRDefault="00E245F3" w:rsidP="003C33A0">
      <w:pPr>
        <w:numPr>
          <w:ilvl w:val="0"/>
          <w:numId w:val="1"/>
        </w:numPr>
        <w:tabs>
          <w:tab w:val="clear" w:pos="720"/>
          <w:tab w:val="left" w:pos="-720"/>
          <w:tab w:val="num" w:pos="360"/>
        </w:tabs>
        <w:suppressAutoHyphens/>
        <w:ind w:left="360"/>
        <w:rPr>
          <w:rFonts w:ascii="Arial" w:hAnsi="Arial" w:cs="Arial"/>
          <w:color w:val="000000"/>
          <w:sz w:val="18"/>
          <w:szCs w:val="22"/>
        </w:rPr>
      </w:pPr>
      <w:r w:rsidRPr="003E6A15">
        <w:rPr>
          <w:rFonts w:ascii="Arial" w:hAnsi="Arial" w:cs="Arial"/>
          <w:color w:val="000000"/>
          <w:sz w:val="22"/>
          <w:szCs w:val="22"/>
        </w:rPr>
        <w:t>Will have contact with members of the public/other professionals e.g. teaching staff, governors, parents/carers, community groups, local education authority, external providers etc.</w:t>
      </w:r>
    </w:p>
    <w:p w:rsidR="00E245F3" w:rsidRPr="003E6A15" w:rsidRDefault="00E245F3" w:rsidP="003E6A15">
      <w:pPr>
        <w:numPr>
          <w:ilvl w:val="0"/>
          <w:numId w:val="4"/>
        </w:numPr>
        <w:suppressAutoHyphens/>
        <w:rPr>
          <w:rFonts w:ascii="Arial" w:hAnsi="Arial" w:cs="Arial"/>
          <w:sz w:val="22"/>
          <w:szCs w:val="22"/>
        </w:rPr>
      </w:pPr>
      <w:r w:rsidRPr="003E6A15">
        <w:rPr>
          <w:rFonts w:ascii="Arial" w:hAnsi="Arial" w:cs="Arial"/>
          <w:sz w:val="22"/>
          <w:szCs w:val="22"/>
        </w:rPr>
        <w:t>The post holder may occasionally be subjected to antisocial behaviour from members of the public/parents/site users.</w:t>
      </w:r>
    </w:p>
    <w:p w:rsidR="00E245F3" w:rsidRPr="003E6A15" w:rsidRDefault="00E245F3" w:rsidP="003E6A15">
      <w:pPr>
        <w:numPr>
          <w:ilvl w:val="0"/>
          <w:numId w:val="1"/>
        </w:numPr>
        <w:tabs>
          <w:tab w:val="clear" w:pos="720"/>
          <w:tab w:val="left" w:pos="-720"/>
          <w:tab w:val="num" w:pos="360"/>
        </w:tabs>
        <w:suppressAutoHyphens/>
        <w:ind w:left="360"/>
        <w:rPr>
          <w:rFonts w:ascii="Arial" w:hAnsi="Arial" w:cs="Arial"/>
          <w:color w:val="000000"/>
          <w:sz w:val="22"/>
          <w:szCs w:val="22"/>
        </w:rPr>
      </w:pPr>
      <w:r w:rsidRPr="003E6A15">
        <w:rPr>
          <w:rFonts w:ascii="Arial" w:hAnsi="Arial" w:cs="Arial"/>
          <w:color w:val="000000"/>
          <w:sz w:val="22"/>
          <w:szCs w:val="22"/>
        </w:rPr>
        <w:t>This post may include a degree of manual lifting and handling. You are expected to be aware of health and safety policies and procedures and frequently assess your ability to carry out the lifting tasks required of you.</w:t>
      </w:r>
    </w:p>
    <w:p w:rsidR="00E245F3" w:rsidRPr="007D5FC7" w:rsidRDefault="00E245F3" w:rsidP="003E6A15">
      <w:pPr>
        <w:numPr>
          <w:ilvl w:val="0"/>
          <w:numId w:val="1"/>
        </w:numPr>
        <w:tabs>
          <w:tab w:val="clear" w:pos="720"/>
          <w:tab w:val="left" w:pos="-720"/>
          <w:tab w:val="num" w:pos="360"/>
        </w:tabs>
        <w:suppressAutoHyphens/>
        <w:ind w:left="360"/>
        <w:rPr>
          <w:rFonts w:ascii="Arial" w:hAnsi="Arial" w:cs="Arial"/>
          <w:color w:val="000000"/>
          <w:sz w:val="22"/>
          <w:szCs w:val="22"/>
        </w:rPr>
      </w:pPr>
      <w:r w:rsidRPr="003E6A15">
        <w:rPr>
          <w:rFonts w:ascii="Arial" w:hAnsi="Arial" w:cs="Arial"/>
          <w:color w:val="000000"/>
          <w:sz w:val="22"/>
          <w:szCs w:val="22"/>
        </w:rPr>
        <w:t xml:space="preserve">Report all concerns to an appropriate person. </w:t>
      </w:r>
    </w:p>
    <w:p w:rsidR="007D5FC7" w:rsidRDefault="007D5FC7" w:rsidP="003E6A15">
      <w:pPr>
        <w:tabs>
          <w:tab w:val="left" w:pos="-720"/>
        </w:tabs>
        <w:suppressAutoHyphens/>
        <w:rPr>
          <w:rFonts w:ascii="Arial" w:hAnsi="Arial" w:cs="Arial"/>
          <w:color w:val="000000"/>
          <w:sz w:val="22"/>
          <w:szCs w:val="22"/>
        </w:rPr>
      </w:pPr>
    </w:p>
    <w:p w:rsidR="007D5FC7" w:rsidRPr="003E6A15" w:rsidRDefault="007D5FC7" w:rsidP="007D5FC7">
      <w:pPr>
        <w:rPr>
          <w:rFonts w:ascii="Arial" w:eastAsiaTheme="minorHAnsi" w:hAnsi="Arial" w:cs="Arial"/>
          <w:b/>
          <w:u w:val="single"/>
          <w:lang w:eastAsia="en-US"/>
        </w:rPr>
      </w:pPr>
      <w:r w:rsidRPr="003E6A15">
        <w:rPr>
          <w:rFonts w:ascii="Arial" w:eastAsiaTheme="minorHAnsi" w:hAnsi="Arial" w:cs="Arial"/>
          <w:b/>
          <w:u w:val="single"/>
          <w:lang w:eastAsia="en-US"/>
        </w:rPr>
        <w:t>Fluency Duty</w:t>
      </w:r>
    </w:p>
    <w:p w:rsidR="007D5FC7" w:rsidRPr="007D5FC7" w:rsidRDefault="007D5FC7" w:rsidP="007D5FC7">
      <w:pPr>
        <w:rPr>
          <w:rFonts w:ascii="Arial" w:eastAsiaTheme="minorHAnsi" w:hAnsi="Arial" w:cs="Arial"/>
          <w:lang w:eastAsia="en-US"/>
        </w:rPr>
      </w:pPr>
    </w:p>
    <w:p w:rsidR="007D5FC7" w:rsidRPr="007D5FC7" w:rsidRDefault="007D5FC7" w:rsidP="007D5FC7">
      <w:pPr>
        <w:rPr>
          <w:rFonts w:ascii="Arial" w:eastAsiaTheme="minorHAnsi" w:hAnsi="Arial" w:cs="Arial"/>
          <w:lang w:eastAsia="en-US"/>
        </w:rPr>
      </w:pPr>
      <w:r w:rsidRPr="007D5FC7">
        <w:rPr>
          <w:rFonts w:ascii="Arial" w:eastAsiaTheme="minorHAnsi" w:hAnsi="Arial" w:cs="Arial"/>
          <w:lang w:eastAsia="en-US"/>
        </w:rPr>
        <w:t>In line with the Immigration Act 2016; the Government has created a duty to ensure that all Public Authority staff working in customer facing roles can speak fluent English to an appropriate standard.</w:t>
      </w:r>
    </w:p>
    <w:p w:rsidR="007D5FC7" w:rsidRPr="007D5FC7" w:rsidRDefault="007D5FC7" w:rsidP="007D5FC7">
      <w:pPr>
        <w:rPr>
          <w:rFonts w:ascii="Arial" w:eastAsiaTheme="minorHAnsi" w:hAnsi="Arial" w:cs="Arial"/>
          <w:lang w:eastAsia="en-US"/>
        </w:rPr>
      </w:pPr>
    </w:p>
    <w:p w:rsidR="007D5FC7" w:rsidRPr="007D5FC7" w:rsidRDefault="007D5FC7" w:rsidP="007D5FC7">
      <w:pPr>
        <w:rPr>
          <w:rFonts w:ascii="Arial" w:eastAsiaTheme="minorHAnsi" w:hAnsi="Arial" w:cs="Arial"/>
          <w:lang w:eastAsia="en-US"/>
        </w:rPr>
      </w:pPr>
      <w:r w:rsidRPr="007D5FC7">
        <w:rPr>
          <w:rFonts w:ascii="Arial" w:eastAsiaTheme="minorHAnsi" w:hAnsi="Arial" w:cs="Arial"/>
          <w:lang w:eastAsia="en-US"/>
        </w:rPr>
        <w:lastRenderedPageBreak/>
        <w:t xml:space="preserve">For this role the post holder is required to meet the </w:t>
      </w:r>
      <w:r w:rsidRPr="007770DA">
        <w:rPr>
          <w:rFonts w:ascii="Arial" w:eastAsiaTheme="minorHAnsi" w:hAnsi="Arial" w:cs="Arial"/>
          <w:lang w:eastAsia="en-US"/>
        </w:rPr>
        <w:t>Intermediate</w:t>
      </w:r>
      <w:r>
        <w:rPr>
          <w:rFonts w:ascii="Arial" w:eastAsiaTheme="minorHAnsi" w:hAnsi="Arial" w:cs="Arial"/>
          <w:lang w:eastAsia="en-US"/>
        </w:rPr>
        <w:t xml:space="preserve"> </w:t>
      </w:r>
      <w:r w:rsidRPr="007D5FC7">
        <w:rPr>
          <w:rFonts w:ascii="Arial" w:eastAsiaTheme="minorHAnsi" w:hAnsi="Arial" w:cs="Arial"/>
          <w:lang w:eastAsia="en-US"/>
        </w:rPr>
        <w:t>Threshold Level</w:t>
      </w:r>
    </w:p>
    <w:p w:rsidR="007D5FC7" w:rsidRPr="007D5FC7" w:rsidRDefault="007D5FC7" w:rsidP="007D5FC7">
      <w:pPr>
        <w:rPr>
          <w:rFonts w:ascii="Arial" w:eastAsiaTheme="minorHAnsi" w:hAnsi="Arial" w:cs="Arial"/>
          <w:lang w:eastAsia="en-US"/>
        </w:rPr>
      </w:pPr>
    </w:p>
    <w:p w:rsidR="007D5FC7" w:rsidRPr="007D5FC7" w:rsidRDefault="007D5FC7" w:rsidP="007D5FC7">
      <w:pPr>
        <w:rPr>
          <w:rFonts w:ascii="Arial" w:eastAsiaTheme="minorHAnsi" w:hAnsi="Arial" w:cs="Arial"/>
          <w:u w:val="single"/>
          <w:lang w:eastAsia="en-US"/>
        </w:rPr>
      </w:pPr>
      <w:r w:rsidRPr="007D5FC7">
        <w:rPr>
          <w:rFonts w:ascii="Arial" w:eastAsiaTheme="minorHAnsi" w:hAnsi="Arial" w:cs="Arial"/>
          <w:u w:val="single"/>
          <w:lang w:eastAsia="en-US"/>
        </w:rPr>
        <w:t>Intermediate Threshold Level</w:t>
      </w:r>
    </w:p>
    <w:p w:rsidR="007D5FC7" w:rsidRPr="007D5FC7" w:rsidRDefault="007D5FC7" w:rsidP="007D5FC7">
      <w:pPr>
        <w:rPr>
          <w:rFonts w:ascii="Arial" w:eastAsiaTheme="minorHAnsi" w:hAnsi="Arial" w:cs="Arial"/>
          <w:lang w:eastAsia="en-US"/>
        </w:rPr>
      </w:pPr>
    </w:p>
    <w:p w:rsidR="007D5FC7" w:rsidRPr="007D5FC7" w:rsidRDefault="007D5FC7" w:rsidP="007D5FC7">
      <w:pPr>
        <w:rPr>
          <w:rFonts w:ascii="Arial" w:eastAsiaTheme="minorHAnsi" w:hAnsi="Arial" w:cs="Arial"/>
          <w:lang w:eastAsia="en-US"/>
        </w:rPr>
      </w:pPr>
      <w:r w:rsidRPr="007D5FC7">
        <w:rPr>
          <w:rFonts w:ascii="Arial" w:eastAsiaTheme="minorHAnsi" w:hAnsi="Arial" w:cs="Arial"/>
          <w:lang w:eastAsia="en-US"/>
        </w:rPr>
        <w:t>The post holder should demonstrate:</w:t>
      </w:r>
    </w:p>
    <w:p w:rsidR="007D5FC7" w:rsidRPr="007D5FC7" w:rsidRDefault="007D5FC7" w:rsidP="007D5FC7">
      <w:pPr>
        <w:rPr>
          <w:rFonts w:ascii="Arial" w:eastAsiaTheme="minorHAnsi" w:hAnsi="Arial" w:cs="Arial"/>
          <w:lang w:eastAsia="en-US"/>
        </w:rPr>
      </w:pPr>
    </w:p>
    <w:p w:rsidR="007D5FC7" w:rsidRPr="007D5FC7" w:rsidRDefault="007D5FC7" w:rsidP="007D5FC7">
      <w:pPr>
        <w:numPr>
          <w:ilvl w:val="0"/>
          <w:numId w:val="9"/>
        </w:numPr>
        <w:contextualSpacing/>
        <w:rPr>
          <w:rFonts w:ascii="Arial" w:eastAsiaTheme="minorHAnsi" w:hAnsi="Arial" w:cs="Arial"/>
          <w:lang w:eastAsia="en-US"/>
        </w:rPr>
      </w:pPr>
      <w:r w:rsidRPr="007D5FC7">
        <w:rPr>
          <w:rFonts w:ascii="Arial" w:eastAsiaTheme="minorHAnsi" w:hAnsi="Arial" w:cs="Arial"/>
          <w:lang w:eastAsia="en-US"/>
        </w:rPr>
        <w:t>They can express themselves fluently and spontaneously with minimal effort and,</w:t>
      </w:r>
    </w:p>
    <w:p w:rsidR="007D5FC7" w:rsidRDefault="007D5FC7" w:rsidP="007D5FC7">
      <w:pPr>
        <w:numPr>
          <w:ilvl w:val="0"/>
          <w:numId w:val="9"/>
        </w:numPr>
        <w:contextualSpacing/>
        <w:rPr>
          <w:rFonts w:ascii="Arial" w:eastAsiaTheme="minorHAnsi" w:hAnsi="Arial" w:cs="Arial"/>
          <w:lang w:eastAsia="en-US"/>
        </w:rPr>
      </w:pPr>
      <w:r w:rsidRPr="007D5FC7">
        <w:rPr>
          <w:rFonts w:ascii="Arial" w:eastAsiaTheme="minorHAnsi" w:hAnsi="Arial" w:cs="Arial"/>
          <w:lang w:eastAsia="en-US"/>
        </w:rPr>
        <w:t xml:space="preserve">Only the requirement to explain difficult concepts may hinder a natural smooth flow of language. </w:t>
      </w:r>
    </w:p>
    <w:p w:rsidR="007770DA" w:rsidRDefault="007770DA" w:rsidP="007770DA">
      <w:pPr>
        <w:contextualSpacing/>
        <w:rPr>
          <w:rFonts w:ascii="Arial" w:eastAsiaTheme="minorHAnsi" w:hAnsi="Arial" w:cs="Arial"/>
          <w:lang w:eastAsia="en-US"/>
        </w:rPr>
      </w:pPr>
    </w:p>
    <w:p w:rsidR="00E245F3" w:rsidRPr="00E245F3" w:rsidRDefault="00E245F3" w:rsidP="00E245F3">
      <w:pPr>
        <w:pStyle w:val="ListParagraph"/>
        <w:ind w:left="0"/>
        <w:rPr>
          <w:rFonts w:ascii="Arial" w:hAnsi="Arial" w:cs="Arial"/>
          <w:b/>
          <w:caps/>
          <w:sz w:val="18"/>
          <w:szCs w:val="22"/>
        </w:rPr>
      </w:pPr>
    </w:p>
    <w:p w:rsidR="00E245F3" w:rsidRPr="00E245F3" w:rsidRDefault="00E245F3" w:rsidP="00E245F3">
      <w:pPr>
        <w:pStyle w:val="ListParagraph"/>
        <w:ind w:left="0"/>
        <w:rPr>
          <w:rFonts w:ascii="Arial" w:hAnsi="Arial" w:cs="Arial"/>
          <w:b/>
          <w:caps/>
          <w:sz w:val="24"/>
          <w:szCs w:val="24"/>
        </w:rPr>
      </w:pPr>
      <w:r w:rsidRPr="00E245F3">
        <w:rPr>
          <w:rFonts w:ascii="Arial" w:hAnsi="Arial" w:cs="Arial"/>
          <w:b/>
          <w:caps/>
          <w:sz w:val="24"/>
          <w:szCs w:val="24"/>
        </w:rPr>
        <w:t>Special Conditions of Service:</w:t>
      </w:r>
    </w:p>
    <w:p w:rsidR="00E245F3" w:rsidRPr="00E245F3" w:rsidRDefault="00E245F3" w:rsidP="00E245F3">
      <w:pPr>
        <w:rPr>
          <w:rFonts w:ascii="Arial" w:hAnsi="Arial" w:cs="Arial"/>
          <w:sz w:val="18"/>
          <w:szCs w:val="22"/>
        </w:rPr>
      </w:pPr>
    </w:p>
    <w:p w:rsidR="00E245F3" w:rsidRPr="00E245F3" w:rsidRDefault="00E245F3" w:rsidP="00E245F3">
      <w:pPr>
        <w:numPr>
          <w:ilvl w:val="0"/>
          <w:numId w:val="2"/>
        </w:numPr>
        <w:tabs>
          <w:tab w:val="clear" w:pos="720"/>
          <w:tab w:val="left" w:pos="-720"/>
          <w:tab w:val="num" w:pos="360"/>
        </w:tabs>
        <w:suppressAutoHyphens/>
        <w:ind w:left="360"/>
        <w:rPr>
          <w:rFonts w:ascii="Arial" w:hAnsi="Arial" w:cs="Arial"/>
          <w:sz w:val="22"/>
          <w:szCs w:val="22"/>
        </w:rPr>
      </w:pPr>
      <w:r w:rsidRPr="00E245F3">
        <w:rPr>
          <w:rFonts w:ascii="Arial" w:hAnsi="Arial" w:cs="Arial"/>
          <w:sz w:val="22"/>
          <w:szCs w:val="22"/>
        </w:rPr>
        <w:t>No contra-indications in personal background or criminal record indicating unsuitability to work with children/young people/vulnerable clients/finance (An enhanced DBS check is required).</w:t>
      </w:r>
    </w:p>
    <w:p w:rsidR="00E245F3" w:rsidRPr="00E245F3" w:rsidRDefault="00E245F3" w:rsidP="00E245F3">
      <w:pPr>
        <w:tabs>
          <w:tab w:val="left" w:pos="-720"/>
        </w:tabs>
        <w:suppressAutoHyphens/>
        <w:rPr>
          <w:rFonts w:ascii="Arial" w:hAnsi="Arial" w:cs="Arial"/>
          <w:sz w:val="18"/>
          <w:szCs w:val="22"/>
        </w:rPr>
      </w:pPr>
    </w:p>
    <w:p w:rsidR="00E245F3" w:rsidRPr="00E245F3" w:rsidRDefault="00E245F3" w:rsidP="00E245F3">
      <w:pPr>
        <w:tabs>
          <w:tab w:val="left" w:pos="-720"/>
        </w:tabs>
        <w:suppressAutoHyphens/>
        <w:rPr>
          <w:rFonts w:ascii="Arial" w:hAnsi="Arial" w:cs="Arial"/>
          <w:b/>
          <w:caps/>
        </w:rPr>
      </w:pPr>
      <w:r w:rsidRPr="00E245F3">
        <w:rPr>
          <w:rFonts w:ascii="Arial" w:hAnsi="Arial" w:cs="Arial"/>
          <w:b/>
          <w:caps/>
        </w:rPr>
        <w:t>Other considerations</w:t>
      </w:r>
    </w:p>
    <w:p w:rsidR="00E245F3" w:rsidRPr="00E245F3" w:rsidRDefault="00E245F3" w:rsidP="00E245F3">
      <w:pPr>
        <w:tabs>
          <w:tab w:val="left" w:pos="-720"/>
        </w:tabs>
        <w:suppressAutoHyphens/>
        <w:rPr>
          <w:rFonts w:ascii="Arial" w:hAnsi="Arial" w:cs="Arial"/>
          <w:b/>
          <w:caps/>
          <w:sz w:val="18"/>
          <w:szCs w:val="22"/>
        </w:rPr>
      </w:pPr>
    </w:p>
    <w:p w:rsidR="00E245F3" w:rsidRPr="00E245F3" w:rsidRDefault="00E245F3" w:rsidP="00E245F3">
      <w:pPr>
        <w:numPr>
          <w:ilvl w:val="0"/>
          <w:numId w:val="2"/>
        </w:numPr>
        <w:tabs>
          <w:tab w:val="clear" w:pos="720"/>
          <w:tab w:val="num" w:pos="360"/>
        </w:tabs>
        <w:ind w:left="360"/>
        <w:rPr>
          <w:rFonts w:ascii="Arial" w:hAnsi="Arial" w:cs="Arial"/>
          <w:color w:val="000000"/>
          <w:sz w:val="22"/>
          <w:szCs w:val="22"/>
        </w:rPr>
      </w:pPr>
      <w:r w:rsidRPr="00E245F3">
        <w:rPr>
          <w:rFonts w:ascii="Arial" w:hAnsi="Arial" w:cs="Arial"/>
          <w:color w:val="000000"/>
          <w:sz w:val="22"/>
          <w:szCs w:val="22"/>
        </w:rPr>
        <w:t>To be aware of and comply with policies and procedures relating to child protection</w:t>
      </w:r>
      <w:r w:rsidRPr="00E245F3">
        <w:rPr>
          <w:rFonts w:ascii="Arial" w:hAnsi="Arial" w:cs="Arial"/>
          <w:sz w:val="22"/>
          <w:szCs w:val="22"/>
        </w:rPr>
        <w:t xml:space="preserve">; being vigilant for signs that children may be being abused and to report any such suspicions to the school’s nominated Child Protection Co-ordinator or the </w:t>
      </w:r>
      <w:proofErr w:type="spellStart"/>
      <w:r w:rsidRPr="00E245F3">
        <w:rPr>
          <w:rFonts w:ascii="Arial" w:hAnsi="Arial" w:cs="Arial"/>
          <w:sz w:val="22"/>
          <w:szCs w:val="22"/>
        </w:rPr>
        <w:t>Headteacher</w:t>
      </w:r>
      <w:proofErr w:type="spellEnd"/>
      <w:r w:rsidRPr="00E245F3">
        <w:rPr>
          <w:rFonts w:ascii="Arial" w:hAnsi="Arial" w:cs="Arial"/>
          <w:color w:val="000000"/>
          <w:sz w:val="22"/>
          <w:szCs w:val="22"/>
        </w:rPr>
        <w:t>.</w:t>
      </w:r>
    </w:p>
    <w:p w:rsidR="00E245F3" w:rsidRPr="00E245F3" w:rsidRDefault="00E245F3" w:rsidP="00E245F3">
      <w:pPr>
        <w:rPr>
          <w:rFonts w:ascii="Arial" w:hAnsi="Arial" w:cs="Arial"/>
          <w:color w:val="000000"/>
          <w:sz w:val="18"/>
          <w:szCs w:val="22"/>
        </w:rPr>
      </w:pPr>
    </w:p>
    <w:p w:rsidR="00E245F3" w:rsidRPr="00E245F3" w:rsidRDefault="00E245F3" w:rsidP="00E245F3">
      <w:pPr>
        <w:numPr>
          <w:ilvl w:val="0"/>
          <w:numId w:val="2"/>
        </w:numPr>
        <w:tabs>
          <w:tab w:val="clear" w:pos="720"/>
          <w:tab w:val="num" w:pos="360"/>
        </w:tabs>
        <w:ind w:left="360"/>
        <w:rPr>
          <w:rFonts w:ascii="Arial" w:hAnsi="Arial" w:cs="Arial"/>
          <w:sz w:val="22"/>
          <w:szCs w:val="22"/>
        </w:rPr>
      </w:pPr>
      <w:r w:rsidRPr="00E245F3">
        <w:rPr>
          <w:rFonts w:ascii="Arial" w:hAnsi="Arial" w:cs="Arial"/>
          <w:sz w:val="22"/>
          <w:szCs w:val="22"/>
        </w:rPr>
        <w:t>To act in accordance with the Data Protection Act and maintain confidentiality at all times</w:t>
      </w:r>
      <w:r w:rsidRPr="00E245F3">
        <w:rPr>
          <w:rFonts w:ascii="Arial" w:hAnsi="Arial" w:cs="Arial"/>
          <w:color w:val="000000"/>
          <w:sz w:val="22"/>
          <w:szCs w:val="22"/>
        </w:rPr>
        <w:t xml:space="preserve"> e.g. access to staff/student/parent and carers files</w:t>
      </w:r>
      <w:r w:rsidRPr="00E245F3">
        <w:rPr>
          <w:rFonts w:ascii="Arial" w:hAnsi="Arial" w:cs="Arial"/>
          <w:sz w:val="22"/>
          <w:szCs w:val="22"/>
        </w:rPr>
        <w:t>.</w:t>
      </w:r>
    </w:p>
    <w:p w:rsidR="00E245F3" w:rsidRPr="00E245F3" w:rsidRDefault="00E245F3" w:rsidP="00E245F3">
      <w:pPr>
        <w:rPr>
          <w:rFonts w:ascii="Arial" w:hAnsi="Arial" w:cs="Arial"/>
          <w:sz w:val="18"/>
          <w:szCs w:val="22"/>
        </w:rPr>
      </w:pPr>
    </w:p>
    <w:p w:rsidR="00E245F3" w:rsidRPr="00E245F3" w:rsidRDefault="00E245F3" w:rsidP="00E245F3">
      <w:pPr>
        <w:numPr>
          <w:ilvl w:val="0"/>
          <w:numId w:val="2"/>
        </w:numPr>
        <w:tabs>
          <w:tab w:val="clear" w:pos="720"/>
          <w:tab w:val="num" w:pos="360"/>
        </w:tabs>
        <w:ind w:left="360"/>
        <w:rPr>
          <w:rFonts w:ascii="Arial" w:hAnsi="Arial" w:cs="Arial"/>
          <w:sz w:val="22"/>
          <w:szCs w:val="22"/>
        </w:rPr>
      </w:pPr>
      <w:r w:rsidRPr="00E245F3">
        <w:rPr>
          <w:rFonts w:ascii="Arial" w:hAnsi="Arial" w:cs="Arial"/>
          <w:sz w:val="22"/>
          <w:szCs w:val="22"/>
        </w:rPr>
        <w:t>Accept and commit to the principles underlying the Schools Equal Rights policies and practices.</w:t>
      </w:r>
    </w:p>
    <w:p w:rsidR="00E245F3" w:rsidRPr="00E245F3" w:rsidRDefault="00E245F3" w:rsidP="00E245F3">
      <w:pPr>
        <w:rPr>
          <w:rFonts w:ascii="Arial" w:hAnsi="Arial" w:cs="Arial"/>
          <w:sz w:val="18"/>
          <w:szCs w:val="22"/>
        </w:rPr>
      </w:pPr>
    </w:p>
    <w:p w:rsidR="00E245F3" w:rsidRPr="00E245F3" w:rsidRDefault="00E245F3" w:rsidP="00E245F3">
      <w:pPr>
        <w:numPr>
          <w:ilvl w:val="0"/>
          <w:numId w:val="2"/>
        </w:numPr>
        <w:tabs>
          <w:tab w:val="clear" w:pos="720"/>
          <w:tab w:val="num" w:pos="360"/>
        </w:tabs>
        <w:ind w:left="360"/>
        <w:rPr>
          <w:rFonts w:ascii="Arial" w:hAnsi="Arial" w:cs="Arial"/>
          <w:sz w:val="22"/>
          <w:szCs w:val="22"/>
        </w:rPr>
      </w:pPr>
      <w:r w:rsidRPr="00E245F3">
        <w:rPr>
          <w:rFonts w:ascii="Arial" w:hAnsi="Arial" w:cs="Arial"/>
          <w:sz w:val="22"/>
          <w:szCs w:val="22"/>
        </w:rPr>
        <w:t>Be able to perform all duties and tasks with reasonable adjustment, where appropriate, in accordance with the Equality Act.</w:t>
      </w:r>
    </w:p>
    <w:p w:rsidR="00E245F3" w:rsidRPr="00E245F3" w:rsidRDefault="00E245F3" w:rsidP="00E245F3">
      <w:pPr>
        <w:rPr>
          <w:rFonts w:ascii="Arial" w:hAnsi="Arial" w:cs="Arial"/>
          <w:sz w:val="18"/>
          <w:szCs w:val="22"/>
        </w:rPr>
      </w:pPr>
    </w:p>
    <w:p w:rsidR="00E245F3" w:rsidRPr="00E245F3" w:rsidRDefault="00E245F3" w:rsidP="00E245F3">
      <w:pPr>
        <w:numPr>
          <w:ilvl w:val="0"/>
          <w:numId w:val="2"/>
        </w:numPr>
        <w:tabs>
          <w:tab w:val="clear" w:pos="720"/>
          <w:tab w:val="left" w:pos="-720"/>
          <w:tab w:val="num" w:pos="360"/>
        </w:tabs>
        <w:suppressAutoHyphens/>
        <w:ind w:left="360"/>
        <w:rPr>
          <w:rFonts w:ascii="Arial" w:hAnsi="Arial" w:cs="Arial"/>
          <w:sz w:val="22"/>
          <w:szCs w:val="22"/>
        </w:rPr>
      </w:pPr>
      <w:r w:rsidRPr="00E245F3">
        <w:rPr>
          <w:rFonts w:ascii="Arial" w:hAnsi="Arial" w:cs="Arial"/>
          <w:sz w:val="22"/>
          <w:szCs w:val="22"/>
        </w:rPr>
        <w:t>Must be legally entitled to work in the UK.</w:t>
      </w:r>
    </w:p>
    <w:p w:rsidR="00E245F3" w:rsidRDefault="00E245F3" w:rsidP="00E245F3">
      <w:pPr>
        <w:tabs>
          <w:tab w:val="left" w:pos="-720"/>
        </w:tabs>
        <w:suppressAutoHyphens/>
        <w:rPr>
          <w:rFonts w:ascii="Arial" w:hAnsi="Arial" w:cs="Arial"/>
          <w:sz w:val="18"/>
          <w:szCs w:val="22"/>
        </w:rPr>
      </w:pPr>
    </w:p>
    <w:p w:rsidR="00E245F3" w:rsidRDefault="00E245F3" w:rsidP="00E245F3">
      <w:pPr>
        <w:tabs>
          <w:tab w:val="left" w:pos="-720"/>
        </w:tabs>
        <w:suppressAutoHyphens/>
        <w:rPr>
          <w:rFonts w:ascii="Arial" w:hAnsi="Arial" w:cs="Arial"/>
          <w:sz w:val="18"/>
          <w:szCs w:val="22"/>
        </w:rPr>
      </w:pPr>
    </w:p>
    <w:p w:rsidR="00E245F3" w:rsidRPr="00E245F3" w:rsidRDefault="00E245F3" w:rsidP="00E245F3">
      <w:pPr>
        <w:tabs>
          <w:tab w:val="left" w:pos="-720"/>
        </w:tabs>
        <w:suppressAutoHyphens/>
        <w:rPr>
          <w:rFonts w:ascii="Arial" w:hAnsi="Arial" w:cs="Arial"/>
          <w:b/>
        </w:rPr>
      </w:pPr>
      <w:r w:rsidRPr="00E245F3">
        <w:rPr>
          <w:rFonts w:ascii="Arial" w:hAnsi="Arial" w:cs="Arial"/>
          <w:b/>
        </w:rPr>
        <w:t>PERSONNEL SPECIFICATION:</w:t>
      </w:r>
    </w:p>
    <w:p w:rsidR="00E245F3" w:rsidRPr="00E245F3" w:rsidRDefault="00E245F3" w:rsidP="00E245F3">
      <w:pPr>
        <w:tabs>
          <w:tab w:val="left" w:pos="-720"/>
        </w:tabs>
        <w:suppressAutoHyphens/>
        <w:rPr>
          <w:rFonts w:ascii="Arial" w:hAnsi="Arial" w:cs="Arial"/>
          <w:b/>
          <w:sz w:val="18"/>
          <w:szCs w:val="22"/>
        </w:rPr>
      </w:pPr>
    </w:p>
    <w:p w:rsidR="00E245F3" w:rsidRPr="00E245F3" w:rsidRDefault="00E245F3" w:rsidP="00E245F3">
      <w:pPr>
        <w:tabs>
          <w:tab w:val="left" w:pos="-720"/>
        </w:tabs>
        <w:suppressAutoHyphens/>
        <w:rPr>
          <w:rFonts w:ascii="Arial" w:hAnsi="Arial" w:cs="Arial"/>
          <w:b/>
          <w:sz w:val="22"/>
          <w:szCs w:val="22"/>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1925"/>
        <w:gridCol w:w="6875"/>
      </w:tblGrid>
      <w:tr w:rsidR="00E245F3" w:rsidRPr="00E245F3" w:rsidTr="00660C5F">
        <w:trPr>
          <w:trHeight w:val="343"/>
        </w:trPr>
        <w:tc>
          <w:tcPr>
            <w:tcW w:w="1094" w:type="pct"/>
            <w:shd w:val="clear" w:color="auto" w:fill="BFBFBF"/>
            <w:vAlign w:val="center"/>
          </w:tcPr>
          <w:p w:rsidR="00E245F3" w:rsidRPr="00E245F3" w:rsidRDefault="00E245F3" w:rsidP="00660C5F">
            <w:pPr>
              <w:jc w:val="center"/>
              <w:rPr>
                <w:rFonts w:ascii="Arial" w:hAnsi="Arial" w:cs="Arial"/>
                <w:b/>
                <w:caps/>
                <w:color w:val="FFFFFF"/>
                <w:sz w:val="22"/>
                <w:szCs w:val="22"/>
              </w:rPr>
            </w:pPr>
          </w:p>
        </w:tc>
        <w:tc>
          <w:tcPr>
            <w:tcW w:w="3906" w:type="pct"/>
            <w:shd w:val="clear" w:color="auto" w:fill="BFBFBF"/>
            <w:vAlign w:val="center"/>
          </w:tcPr>
          <w:p w:rsidR="00E245F3" w:rsidRPr="00E245F3" w:rsidRDefault="00E245F3" w:rsidP="00660C5F">
            <w:pPr>
              <w:jc w:val="center"/>
              <w:rPr>
                <w:rFonts w:ascii="Arial" w:hAnsi="Arial" w:cs="Arial"/>
                <w:b/>
                <w:color w:val="FFFFFF"/>
              </w:rPr>
            </w:pPr>
            <w:r w:rsidRPr="00E245F3">
              <w:rPr>
                <w:rFonts w:ascii="Arial" w:hAnsi="Arial" w:cs="Arial"/>
                <w:b/>
                <w:color w:val="FFFFFF"/>
              </w:rPr>
              <w:t>ESSENTIAL (E)/DESIRABLE (D)</w:t>
            </w:r>
          </w:p>
        </w:tc>
      </w:tr>
      <w:tr w:rsidR="00E245F3" w:rsidRPr="00E245F3" w:rsidTr="00660C5F">
        <w:trPr>
          <w:trHeight w:val="330"/>
        </w:trPr>
        <w:tc>
          <w:tcPr>
            <w:tcW w:w="1094" w:type="pct"/>
            <w:shd w:val="clear" w:color="auto" w:fill="BFBFBF"/>
            <w:vAlign w:val="center"/>
          </w:tcPr>
          <w:p w:rsidR="00E245F3" w:rsidRPr="00E245F3" w:rsidRDefault="00E245F3" w:rsidP="00660C5F">
            <w:pPr>
              <w:rPr>
                <w:rFonts w:ascii="Arial" w:hAnsi="Arial" w:cs="Arial"/>
                <w:b/>
                <w:caps/>
                <w:color w:val="FFFFFF"/>
              </w:rPr>
            </w:pPr>
            <w:r w:rsidRPr="00E245F3">
              <w:rPr>
                <w:rFonts w:ascii="Arial" w:hAnsi="Arial" w:cs="Arial"/>
                <w:b/>
                <w:caps/>
                <w:color w:val="FFFFFF"/>
              </w:rPr>
              <w:t>Experience:</w:t>
            </w:r>
          </w:p>
        </w:tc>
        <w:tc>
          <w:tcPr>
            <w:tcW w:w="3906" w:type="pct"/>
            <w:vAlign w:val="center"/>
          </w:tcPr>
          <w:p w:rsidR="00E245F3" w:rsidRDefault="00E245F3" w:rsidP="00E245F3">
            <w:pPr>
              <w:pStyle w:val="Default"/>
              <w:numPr>
                <w:ilvl w:val="0"/>
                <w:numId w:val="6"/>
              </w:numPr>
              <w:rPr>
                <w:sz w:val="22"/>
                <w:szCs w:val="22"/>
              </w:rPr>
            </w:pPr>
            <w:r w:rsidRPr="00E245F3">
              <w:rPr>
                <w:sz w:val="22"/>
                <w:szCs w:val="22"/>
              </w:rPr>
              <w:t xml:space="preserve">Experience of supporting Windows desktop and managed network environments </w:t>
            </w:r>
            <w:r w:rsidR="007770DA">
              <w:rPr>
                <w:b/>
                <w:sz w:val="22"/>
                <w:szCs w:val="22"/>
              </w:rPr>
              <w:t>E</w:t>
            </w:r>
          </w:p>
          <w:p w:rsidR="007770DA" w:rsidRPr="007770DA" w:rsidRDefault="007770DA" w:rsidP="000A0D15">
            <w:pPr>
              <w:pStyle w:val="Default"/>
              <w:numPr>
                <w:ilvl w:val="0"/>
                <w:numId w:val="6"/>
              </w:numPr>
              <w:rPr>
                <w:sz w:val="22"/>
                <w:szCs w:val="22"/>
              </w:rPr>
            </w:pPr>
            <w:r w:rsidRPr="007770DA">
              <w:rPr>
                <w:sz w:val="22"/>
                <w:szCs w:val="22"/>
              </w:rPr>
              <w:t xml:space="preserve">Experience of supporting server </w:t>
            </w:r>
            <w:proofErr w:type="spellStart"/>
            <w:r w:rsidRPr="007770DA">
              <w:rPr>
                <w:sz w:val="22"/>
                <w:szCs w:val="22"/>
              </w:rPr>
              <w:t>systems</w:t>
            </w:r>
            <w:r>
              <w:rPr>
                <w:sz w:val="22"/>
                <w:szCs w:val="22"/>
              </w:rPr>
              <w:t>.</w:t>
            </w:r>
            <w:r w:rsidRPr="007770DA">
              <w:rPr>
                <w:b/>
                <w:sz w:val="22"/>
                <w:szCs w:val="22"/>
              </w:rPr>
              <w:t>D</w:t>
            </w:r>
            <w:proofErr w:type="spellEnd"/>
            <w:r w:rsidRPr="007770DA">
              <w:rPr>
                <w:sz w:val="22"/>
                <w:szCs w:val="22"/>
              </w:rPr>
              <w:t xml:space="preserve"> </w:t>
            </w:r>
          </w:p>
          <w:p w:rsidR="00E245F3" w:rsidRPr="00E245F3" w:rsidRDefault="00E245F3" w:rsidP="00E245F3">
            <w:pPr>
              <w:pStyle w:val="Default"/>
              <w:numPr>
                <w:ilvl w:val="0"/>
                <w:numId w:val="6"/>
              </w:numPr>
              <w:rPr>
                <w:sz w:val="22"/>
                <w:szCs w:val="22"/>
              </w:rPr>
            </w:pPr>
            <w:r w:rsidRPr="00E245F3">
              <w:rPr>
                <w:sz w:val="22"/>
                <w:szCs w:val="22"/>
              </w:rPr>
              <w:t xml:space="preserve">Working in an ICT support environment to defined service levels and targets </w:t>
            </w:r>
            <w:r w:rsidR="008E7F84">
              <w:rPr>
                <w:b/>
                <w:sz w:val="22"/>
                <w:szCs w:val="22"/>
              </w:rPr>
              <w:t>E</w:t>
            </w:r>
          </w:p>
          <w:p w:rsidR="00E245F3" w:rsidRPr="00E245F3" w:rsidRDefault="00E245F3" w:rsidP="00E245F3">
            <w:pPr>
              <w:pStyle w:val="Default"/>
              <w:numPr>
                <w:ilvl w:val="0"/>
                <w:numId w:val="6"/>
              </w:numPr>
              <w:rPr>
                <w:sz w:val="22"/>
                <w:szCs w:val="22"/>
              </w:rPr>
            </w:pPr>
            <w:r w:rsidRPr="00E245F3">
              <w:rPr>
                <w:sz w:val="22"/>
                <w:szCs w:val="22"/>
              </w:rPr>
              <w:lastRenderedPageBreak/>
              <w:t>Implementing solutions based on user or customer requirements</w:t>
            </w:r>
            <w:r w:rsidR="008E7F84">
              <w:rPr>
                <w:sz w:val="22"/>
                <w:szCs w:val="22"/>
              </w:rPr>
              <w:t xml:space="preserve"> </w:t>
            </w:r>
            <w:r w:rsidR="008E7F84" w:rsidRPr="008E7F84">
              <w:rPr>
                <w:b/>
                <w:sz w:val="22"/>
                <w:szCs w:val="22"/>
              </w:rPr>
              <w:t>D</w:t>
            </w:r>
            <w:r w:rsidRPr="00E245F3">
              <w:rPr>
                <w:sz w:val="22"/>
                <w:szCs w:val="22"/>
              </w:rPr>
              <w:t xml:space="preserve"> </w:t>
            </w:r>
          </w:p>
          <w:p w:rsidR="00E245F3" w:rsidRPr="008E7F84" w:rsidRDefault="00E245F3" w:rsidP="00E245F3">
            <w:pPr>
              <w:pStyle w:val="ListParagraph"/>
              <w:numPr>
                <w:ilvl w:val="0"/>
                <w:numId w:val="6"/>
              </w:numPr>
              <w:rPr>
                <w:rFonts w:ascii="Arial" w:hAnsi="Arial" w:cs="Arial"/>
                <w:b/>
                <w:sz w:val="22"/>
                <w:szCs w:val="22"/>
                <w:lang w:eastAsia="en-US"/>
              </w:rPr>
            </w:pPr>
            <w:r w:rsidRPr="00E245F3">
              <w:rPr>
                <w:rFonts w:ascii="Arial" w:hAnsi="Arial" w:cs="Arial"/>
                <w:sz w:val="22"/>
                <w:szCs w:val="22"/>
              </w:rPr>
              <w:t xml:space="preserve">Experience working on projects as part of a team. </w:t>
            </w:r>
            <w:r w:rsidR="008E7F84" w:rsidRPr="008E7F84">
              <w:rPr>
                <w:rFonts w:ascii="Arial" w:hAnsi="Arial" w:cs="Arial"/>
                <w:b/>
                <w:sz w:val="22"/>
                <w:szCs w:val="22"/>
              </w:rPr>
              <w:t>D</w:t>
            </w:r>
          </w:p>
          <w:p w:rsidR="007D5FC7" w:rsidRPr="00E245F3" w:rsidRDefault="007D5FC7" w:rsidP="00E245F3">
            <w:pPr>
              <w:pStyle w:val="ListParagraph"/>
              <w:numPr>
                <w:ilvl w:val="0"/>
                <w:numId w:val="6"/>
              </w:numPr>
              <w:rPr>
                <w:rFonts w:ascii="Arial" w:hAnsi="Arial" w:cs="Arial"/>
                <w:sz w:val="22"/>
                <w:szCs w:val="22"/>
                <w:lang w:eastAsia="en-US"/>
              </w:rPr>
            </w:pPr>
            <w:r w:rsidRPr="007C7964">
              <w:rPr>
                <w:rFonts w:ascii="Arial" w:hAnsi="Arial" w:cs="Arial"/>
                <w:sz w:val="22"/>
                <w:szCs w:val="22"/>
              </w:rPr>
              <w:t>Provide evidence</w:t>
            </w:r>
            <w:r>
              <w:rPr>
                <w:rFonts w:ascii="Arial" w:hAnsi="Arial" w:cs="Arial"/>
                <w:sz w:val="22"/>
                <w:szCs w:val="22"/>
              </w:rPr>
              <w:t xml:space="preserve"> of having previously spoken fluently to customers at an </w:t>
            </w:r>
            <w:r w:rsidRPr="008E7F84">
              <w:rPr>
                <w:rFonts w:ascii="Arial" w:hAnsi="Arial" w:cs="Arial"/>
                <w:sz w:val="22"/>
                <w:szCs w:val="22"/>
              </w:rPr>
              <w:t>Intermediate</w:t>
            </w:r>
            <w:r w:rsidRPr="00DB1514">
              <w:rPr>
                <w:rFonts w:ascii="Arial" w:hAnsi="Arial" w:cs="Arial"/>
                <w:sz w:val="22"/>
                <w:szCs w:val="22"/>
              </w:rPr>
              <w:t xml:space="preserve"> Threshold Level</w:t>
            </w:r>
            <w:r>
              <w:rPr>
                <w:rFonts w:ascii="Arial" w:hAnsi="Arial" w:cs="Arial"/>
                <w:sz w:val="22"/>
                <w:szCs w:val="22"/>
              </w:rPr>
              <w:t xml:space="preserve"> </w:t>
            </w:r>
            <w:r w:rsidR="008E7F84" w:rsidRPr="008E7F84">
              <w:rPr>
                <w:rFonts w:ascii="Arial" w:hAnsi="Arial" w:cs="Arial"/>
                <w:b/>
              </w:rPr>
              <w:t>E</w:t>
            </w:r>
          </w:p>
        </w:tc>
      </w:tr>
      <w:tr w:rsidR="00E245F3" w:rsidRPr="00E245F3" w:rsidTr="00660C5F">
        <w:trPr>
          <w:trHeight w:val="1206"/>
        </w:trPr>
        <w:tc>
          <w:tcPr>
            <w:tcW w:w="1094" w:type="pct"/>
            <w:shd w:val="clear" w:color="auto" w:fill="BFBFBF"/>
            <w:vAlign w:val="center"/>
          </w:tcPr>
          <w:p w:rsidR="00E245F3" w:rsidRPr="00E245F3" w:rsidRDefault="00E245F3" w:rsidP="00660C5F">
            <w:pPr>
              <w:rPr>
                <w:rFonts w:ascii="Arial" w:hAnsi="Arial" w:cs="Arial"/>
                <w:b/>
                <w:caps/>
                <w:color w:val="FFFFFF"/>
              </w:rPr>
            </w:pPr>
            <w:r w:rsidRPr="00E245F3">
              <w:rPr>
                <w:rFonts w:ascii="Arial" w:hAnsi="Arial" w:cs="Arial"/>
                <w:b/>
                <w:caps/>
                <w:color w:val="FFFFFF"/>
              </w:rPr>
              <w:lastRenderedPageBreak/>
              <w:t>Qualifications/</w:t>
            </w:r>
          </w:p>
          <w:p w:rsidR="00E245F3" w:rsidRPr="00E245F3" w:rsidRDefault="00E245F3" w:rsidP="00660C5F">
            <w:pPr>
              <w:rPr>
                <w:rFonts w:ascii="Arial" w:hAnsi="Arial" w:cs="Arial"/>
                <w:b/>
                <w:caps/>
                <w:color w:val="FFFFFF"/>
                <w:sz w:val="22"/>
                <w:szCs w:val="22"/>
              </w:rPr>
            </w:pPr>
            <w:r w:rsidRPr="00E245F3">
              <w:rPr>
                <w:rFonts w:ascii="Arial" w:hAnsi="Arial" w:cs="Arial"/>
                <w:b/>
                <w:caps/>
                <w:color w:val="FFFFFF"/>
              </w:rPr>
              <w:t>Training:</w:t>
            </w:r>
          </w:p>
        </w:tc>
        <w:tc>
          <w:tcPr>
            <w:tcW w:w="3906" w:type="pct"/>
            <w:vAlign w:val="center"/>
          </w:tcPr>
          <w:p w:rsidR="00E245F3" w:rsidRPr="00E245F3" w:rsidRDefault="00E245F3" w:rsidP="00E245F3">
            <w:pPr>
              <w:numPr>
                <w:ilvl w:val="0"/>
                <w:numId w:val="5"/>
              </w:numPr>
              <w:autoSpaceDE w:val="0"/>
              <w:autoSpaceDN w:val="0"/>
              <w:adjustRightInd w:val="0"/>
              <w:rPr>
                <w:rFonts w:ascii="Arial" w:hAnsi="Arial" w:cs="Arial"/>
                <w:b/>
                <w:bCs/>
                <w:sz w:val="22"/>
                <w:szCs w:val="22"/>
              </w:rPr>
            </w:pPr>
            <w:r w:rsidRPr="00E245F3">
              <w:rPr>
                <w:rFonts w:ascii="Arial" w:hAnsi="Arial" w:cs="Arial"/>
                <w:sz w:val="22"/>
                <w:szCs w:val="22"/>
              </w:rPr>
              <w:t>Qualifications to GCSE level or above or equivalent</w:t>
            </w:r>
            <w:r w:rsidR="008E7F84">
              <w:rPr>
                <w:rFonts w:ascii="Arial" w:hAnsi="Arial" w:cs="Arial"/>
                <w:sz w:val="22"/>
                <w:szCs w:val="22"/>
              </w:rPr>
              <w:t xml:space="preserve"> </w:t>
            </w:r>
            <w:r w:rsidR="008E7F84" w:rsidRPr="008E7F84">
              <w:rPr>
                <w:rFonts w:ascii="Arial" w:hAnsi="Arial" w:cs="Arial"/>
                <w:b/>
                <w:sz w:val="22"/>
                <w:szCs w:val="22"/>
              </w:rPr>
              <w:t>E</w:t>
            </w:r>
          </w:p>
          <w:p w:rsidR="00E245F3" w:rsidRPr="00E245F3" w:rsidRDefault="00E245F3" w:rsidP="00E245F3">
            <w:pPr>
              <w:numPr>
                <w:ilvl w:val="0"/>
                <w:numId w:val="5"/>
              </w:numPr>
              <w:autoSpaceDE w:val="0"/>
              <w:autoSpaceDN w:val="0"/>
              <w:adjustRightInd w:val="0"/>
              <w:rPr>
                <w:rFonts w:ascii="Arial" w:hAnsi="Arial" w:cs="Arial"/>
                <w:b/>
                <w:bCs/>
                <w:sz w:val="22"/>
                <w:szCs w:val="22"/>
              </w:rPr>
            </w:pPr>
            <w:r w:rsidRPr="00E245F3">
              <w:rPr>
                <w:rFonts w:ascii="Arial" w:hAnsi="Arial" w:cs="Arial"/>
                <w:sz w:val="22"/>
                <w:szCs w:val="22"/>
              </w:rPr>
              <w:t>Grade C or above in English and Maths or equivalent</w:t>
            </w:r>
            <w:r w:rsidR="008E7F84">
              <w:rPr>
                <w:rFonts w:ascii="Arial" w:hAnsi="Arial" w:cs="Arial"/>
                <w:sz w:val="22"/>
                <w:szCs w:val="22"/>
              </w:rPr>
              <w:t xml:space="preserve"> </w:t>
            </w:r>
            <w:r w:rsidR="008E7F84">
              <w:rPr>
                <w:rFonts w:ascii="Arial" w:hAnsi="Arial" w:cs="Arial"/>
                <w:b/>
                <w:sz w:val="22"/>
                <w:szCs w:val="22"/>
              </w:rPr>
              <w:t>E</w:t>
            </w:r>
          </w:p>
          <w:p w:rsidR="00E245F3" w:rsidRPr="00E245F3" w:rsidRDefault="00E245F3" w:rsidP="00E245F3">
            <w:pPr>
              <w:numPr>
                <w:ilvl w:val="0"/>
                <w:numId w:val="5"/>
              </w:numPr>
              <w:autoSpaceDE w:val="0"/>
              <w:autoSpaceDN w:val="0"/>
              <w:adjustRightInd w:val="0"/>
              <w:rPr>
                <w:rFonts w:ascii="Arial" w:hAnsi="Arial" w:cs="Arial"/>
                <w:b/>
                <w:bCs/>
                <w:sz w:val="22"/>
                <w:szCs w:val="22"/>
              </w:rPr>
            </w:pPr>
            <w:r w:rsidRPr="00E245F3">
              <w:rPr>
                <w:rFonts w:ascii="Arial" w:hAnsi="Arial" w:cs="Arial"/>
                <w:sz w:val="22"/>
                <w:szCs w:val="22"/>
              </w:rPr>
              <w:t xml:space="preserve">Prepared to undertake further </w:t>
            </w:r>
            <w:r w:rsidRPr="008E7F84">
              <w:rPr>
                <w:rFonts w:ascii="Arial" w:hAnsi="Arial" w:cs="Arial"/>
                <w:b/>
                <w:sz w:val="22"/>
                <w:szCs w:val="22"/>
              </w:rPr>
              <w:t>training</w:t>
            </w:r>
            <w:r w:rsidRPr="00E245F3">
              <w:rPr>
                <w:rFonts w:ascii="Arial" w:hAnsi="Arial" w:cs="Arial"/>
                <w:sz w:val="22"/>
                <w:szCs w:val="22"/>
              </w:rPr>
              <w:t xml:space="preserve"> as determined</w:t>
            </w:r>
            <w:r w:rsidR="008E7F84">
              <w:rPr>
                <w:rFonts w:ascii="Arial" w:hAnsi="Arial" w:cs="Arial"/>
                <w:sz w:val="22"/>
                <w:szCs w:val="22"/>
              </w:rPr>
              <w:t xml:space="preserve"> </w:t>
            </w:r>
            <w:r w:rsidR="008E7F84">
              <w:rPr>
                <w:rFonts w:ascii="Arial" w:hAnsi="Arial" w:cs="Arial"/>
                <w:b/>
                <w:sz w:val="22"/>
                <w:szCs w:val="22"/>
              </w:rPr>
              <w:t>E</w:t>
            </w:r>
          </w:p>
        </w:tc>
      </w:tr>
      <w:tr w:rsidR="00E245F3" w:rsidRPr="00E245F3" w:rsidTr="00660C5F">
        <w:trPr>
          <w:trHeight w:val="869"/>
        </w:trPr>
        <w:tc>
          <w:tcPr>
            <w:tcW w:w="1094" w:type="pct"/>
            <w:shd w:val="clear" w:color="auto" w:fill="BFBFBF"/>
            <w:vAlign w:val="center"/>
          </w:tcPr>
          <w:p w:rsidR="00E245F3" w:rsidRPr="00E245F3" w:rsidRDefault="00E245F3" w:rsidP="00660C5F">
            <w:pPr>
              <w:rPr>
                <w:rFonts w:ascii="Arial" w:hAnsi="Arial" w:cs="Arial"/>
                <w:b/>
                <w:caps/>
                <w:color w:val="FFFFFF"/>
              </w:rPr>
            </w:pPr>
            <w:r w:rsidRPr="00E245F3">
              <w:rPr>
                <w:rFonts w:ascii="Arial" w:hAnsi="Arial" w:cs="Arial"/>
                <w:b/>
                <w:caps/>
                <w:color w:val="FFFFFF"/>
              </w:rPr>
              <w:t>Knowledge/ Skills:</w:t>
            </w:r>
          </w:p>
        </w:tc>
        <w:tc>
          <w:tcPr>
            <w:tcW w:w="3906" w:type="pct"/>
            <w:vAlign w:val="center"/>
          </w:tcPr>
          <w:p w:rsidR="00E245F3" w:rsidRPr="00E245F3" w:rsidRDefault="00E245F3" w:rsidP="00E245F3">
            <w:pPr>
              <w:numPr>
                <w:ilvl w:val="0"/>
                <w:numId w:val="7"/>
              </w:numPr>
              <w:autoSpaceDE w:val="0"/>
              <w:autoSpaceDN w:val="0"/>
              <w:adjustRightInd w:val="0"/>
              <w:ind w:left="360"/>
              <w:rPr>
                <w:rFonts w:ascii="Arial" w:hAnsi="Arial" w:cs="Arial"/>
                <w:sz w:val="22"/>
                <w:szCs w:val="22"/>
              </w:rPr>
            </w:pPr>
            <w:r w:rsidRPr="00E245F3">
              <w:rPr>
                <w:rFonts w:ascii="Arial" w:hAnsi="Arial" w:cs="Arial"/>
                <w:sz w:val="22"/>
                <w:szCs w:val="22"/>
              </w:rPr>
              <w:t>Extensive knowledge of a range of applications and software commonly used in school</w:t>
            </w:r>
            <w:r w:rsidR="008E7F84">
              <w:rPr>
                <w:rFonts w:ascii="Arial" w:hAnsi="Arial" w:cs="Arial"/>
                <w:sz w:val="22"/>
                <w:szCs w:val="22"/>
              </w:rPr>
              <w:t xml:space="preserve"> </w:t>
            </w:r>
            <w:r w:rsidR="008E7F84">
              <w:rPr>
                <w:rFonts w:ascii="Arial" w:hAnsi="Arial" w:cs="Arial"/>
                <w:b/>
                <w:sz w:val="22"/>
                <w:szCs w:val="22"/>
              </w:rPr>
              <w:t>E</w:t>
            </w:r>
          </w:p>
          <w:p w:rsidR="00E245F3" w:rsidRPr="00E245F3" w:rsidRDefault="00E245F3" w:rsidP="00E245F3">
            <w:pPr>
              <w:numPr>
                <w:ilvl w:val="0"/>
                <w:numId w:val="7"/>
              </w:numPr>
              <w:autoSpaceDE w:val="0"/>
              <w:autoSpaceDN w:val="0"/>
              <w:adjustRightInd w:val="0"/>
              <w:ind w:left="360"/>
              <w:rPr>
                <w:rFonts w:ascii="Arial" w:hAnsi="Arial" w:cs="Arial"/>
                <w:sz w:val="22"/>
                <w:szCs w:val="22"/>
              </w:rPr>
            </w:pPr>
            <w:r w:rsidRPr="00E245F3">
              <w:rPr>
                <w:rFonts w:ascii="Arial" w:hAnsi="Arial" w:cs="Arial"/>
                <w:sz w:val="22"/>
                <w:szCs w:val="22"/>
              </w:rPr>
              <w:t>Experience of using schools Intranets</w:t>
            </w:r>
            <w:r w:rsidR="008E7F84">
              <w:rPr>
                <w:rFonts w:ascii="Arial" w:hAnsi="Arial" w:cs="Arial"/>
                <w:sz w:val="22"/>
                <w:szCs w:val="22"/>
              </w:rPr>
              <w:t xml:space="preserve"> </w:t>
            </w:r>
            <w:r w:rsidR="008E7F84">
              <w:rPr>
                <w:rFonts w:ascii="Arial" w:hAnsi="Arial" w:cs="Arial"/>
                <w:b/>
                <w:sz w:val="22"/>
                <w:szCs w:val="22"/>
              </w:rPr>
              <w:t>D</w:t>
            </w:r>
          </w:p>
          <w:p w:rsidR="00E245F3" w:rsidRPr="00E245F3" w:rsidRDefault="00E245F3" w:rsidP="00E245F3">
            <w:pPr>
              <w:pStyle w:val="Default"/>
              <w:numPr>
                <w:ilvl w:val="0"/>
                <w:numId w:val="7"/>
              </w:numPr>
              <w:ind w:left="360"/>
              <w:rPr>
                <w:sz w:val="22"/>
                <w:szCs w:val="22"/>
              </w:rPr>
            </w:pPr>
            <w:r w:rsidRPr="00E245F3">
              <w:rPr>
                <w:sz w:val="22"/>
                <w:szCs w:val="22"/>
              </w:rPr>
              <w:t xml:space="preserve">Windows desktop deployment techniques </w:t>
            </w:r>
            <w:r w:rsidR="008E7F84">
              <w:rPr>
                <w:b/>
                <w:sz w:val="22"/>
                <w:szCs w:val="22"/>
              </w:rPr>
              <w:t>D</w:t>
            </w:r>
          </w:p>
          <w:p w:rsidR="00E245F3" w:rsidRPr="008E7F84" w:rsidRDefault="00E245F3" w:rsidP="00E245F3">
            <w:pPr>
              <w:pStyle w:val="Default"/>
              <w:numPr>
                <w:ilvl w:val="0"/>
                <w:numId w:val="7"/>
              </w:numPr>
              <w:ind w:left="360"/>
              <w:rPr>
                <w:b/>
                <w:sz w:val="22"/>
                <w:szCs w:val="22"/>
              </w:rPr>
            </w:pPr>
            <w:r w:rsidRPr="00E245F3">
              <w:rPr>
                <w:sz w:val="22"/>
                <w:szCs w:val="22"/>
              </w:rPr>
              <w:t>Network support and management including configuration of managed network devices</w:t>
            </w:r>
            <w:r w:rsidR="008E7F84">
              <w:rPr>
                <w:sz w:val="22"/>
                <w:szCs w:val="22"/>
              </w:rPr>
              <w:t xml:space="preserve"> </w:t>
            </w:r>
            <w:r w:rsidR="008E7F84" w:rsidRPr="008E7F84">
              <w:rPr>
                <w:b/>
                <w:sz w:val="22"/>
                <w:szCs w:val="22"/>
              </w:rPr>
              <w:t>E</w:t>
            </w:r>
            <w:r w:rsidRPr="008E7F84">
              <w:rPr>
                <w:b/>
                <w:sz w:val="22"/>
                <w:szCs w:val="22"/>
              </w:rPr>
              <w:t xml:space="preserve"> </w:t>
            </w:r>
          </w:p>
          <w:p w:rsidR="007D5FC7" w:rsidRPr="007D5FC7" w:rsidRDefault="00E245F3" w:rsidP="007D5FC7">
            <w:pPr>
              <w:pStyle w:val="Default"/>
              <w:numPr>
                <w:ilvl w:val="0"/>
                <w:numId w:val="7"/>
              </w:numPr>
              <w:ind w:left="360"/>
              <w:rPr>
                <w:sz w:val="22"/>
                <w:szCs w:val="22"/>
              </w:rPr>
            </w:pPr>
            <w:r w:rsidRPr="00E245F3">
              <w:rPr>
                <w:sz w:val="22"/>
                <w:szCs w:val="22"/>
              </w:rPr>
              <w:t>Wireless network configuration and support</w:t>
            </w:r>
            <w:r w:rsidR="008E7F84">
              <w:rPr>
                <w:sz w:val="22"/>
                <w:szCs w:val="22"/>
              </w:rPr>
              <w:t xml:space="preserve"> </w:t>
            </w:r>
            <w:r w:rsidR="008E7F84">
              <w:rPr>
                <w:b/>
                <w:sz w:val="22"/>
                <w:szCs w:val="22"/>
              </w:rPr>
              <w:t>E</w:t>
            </w:r>
          </w:p>
          <w:p w:rsidR="00E245F3" w:rsidRPr="00E245F3" w:rsidRDefault="00E245F3" w:rsidP="00E245F3">
            <w:pPr>
              <w:pStyle w:val="Default"/>
              <w:numPr>
                <w:ilvl w:val="0"/>
                <w:numId w:val="7"/>
              </w:numPr>
              <w:ind w:left="360"/>
              <w:rPr>
                <w:sz w:val="22"/>
                <w:szCs w:val="22"/>
              </w:rPr>
            </w:pPr>
            <w:r w:rsidRPr="00E245F3">
              <w:rPr>
                <w:sz w:val="22"/>
                <w:szCs w:val="22"/>
              </w:rPr>
              <w:t>Configuring security technologies around windows systems, wired and wireless networks</w:t>
            </w:r>
            <w:r w:rsidR="008E7F84">
              <w:rPr>
                <w:sz w:val="22"/>
                <w:szCs w:val="22"/>
              </w:rPr>
              <w:t xml:space="preserve"> </w:t>
            </w:r>
            <w:r w:rsidR="008E7F84">
              <w:rPr>
                <w:b/>
                <w:sz w:val="22"/>
                <w:szCs w:val="22"/>
              </w:rPr>
              <w:t>E</w:t>
            </w:r>
            <w:r w:rsidRPr="00E245F3">
              <w:rPr>
                <w:sz w:val="22"/>
                <w:szCs w:val="22"/>
              </w:rPr>
              <w:t xml:space="preserve"> </w:t>
            </w:r>
          </w:p>
          <w:p w:rsidR="00E245F3" w:rsidRPr="00E245F3" w:rsidRDefault="00E245F3" w:rsidP="00E245F3">
            <w:pPr>
              <w:pStyle w:val="Default"/>
              <w:numPr>
                <w:ilvl w:val="0"/>
                <w:numId w:val="7"/>
              </w:numPr>
              <w:ind w:left="360"/>
              <w:rPr>
                <w:sz w:val="22"/>
                <w:szCs w:val="22"/>
              </w:rPr>
            </w:pPr>
            <w:r w:rsidRPr="00E245F3">
              <w:rPr>
                <w:sz w:val="22"/>
                <w:szCs w:val="22"/>
              </w:rPr>
              <w:t xml:space="preserve">High level skills in Microsoft Office </w:t>
            </w:r>
            <w:r w:rsidR="008E7F84">
              <w:rPr>
                <w:b/>
                <w:sz w:val="22"/>
                <w:szCs w:val="22"/>
              </w:rPr>
              <w:t>E</w:t>
            </w:r>
          </w:p>
          <w:p w:rsidR="00E245F3" w:rsidRPr="00E245F3" w:rsidRDefault="00E245F3" w:rsidP="00E245F3">
            <w:pPr>
              <w:pStyle w:val="Default"/>
              <w:numPr>
                <w:ilvl w:val="0"/>
                <w:numId w:val="7"/>
              </w:numPr>
              <w:ind w:left="360"/>
              <w:rPr>
                <w:sz w:val="22"/>
                <w:szCs w:val="22"/>
              </w:rPr>
            </w:pPr>
            <w:r w:rsidRPr="00E245F3">
              <w:rPr>
                <w:sz w:val="22"/>
                <w:szCs w:val="22"/>
              </w:rPr>
              <w:t xml:space="preserve">Experience of website maintenance and technical development </w:t>
            </w:r>
            <w:r w:rsidR="008E7F84">
              <w:rPr>
                <w:b/>
                <w:sz w:val="22"/>
                <w:szCs w:val="22"/>
              </w:rPr>
              <w:t>E</w:t>
            </w:r>
          </w:p>
          <w:p w:rsidR="00E245F3" w:rsidRPr="008E7F84" w:rsidRDefault="00E245F3" w:rsidP="00E245F3">
            <w:pPr>
              <w:pStyle w:val="Default"/>
              <w:numPr>
                <w:ilvl w:val="0"/>
                <w:numId w:val="7"/>
              </w:numPr>
              <w:ind w:left="360"/>
              <w:rPr>
                <w:b/>
                <w:sz w:val="22"/>
                <w:szCs w:val="22"/>
              </w:rPr>
            </w:pPr>
            <w:r w:rsidRPr="00E245F3">
              <w:rPr>
                <w:sz w:val="22"/>
                <w:szCs w:val="22"/>
              </w:rPr>
              <w:t xml:space="preserve">A knowledge of current web technologies </w:t>
            </w:r>
            <w:r w:rsidR="008E7F84" w:rsidRPr="008E7F84">
              <w:rPr>
                <w:b/>
                <w:sz w:val="22"/>
                <w:szCs w:val="22"/>
              </w:rPr>
              <w:t>D</w:t>
            </w:r>
          </w:p>
          <w:p w:rsidR="00E245F3" w:rsidRPr="00E245F3" w:rsidRDefault="00E245F3" w:rsidP="00E245F3">
            <w:pPr>
              <w:pStyle w:val="Default"/>
              <w:numPr>
                <w:ilvl w:val="0"/>
                <w:numId w:val="7"/>
              </w:numPr>
              <w:ind w:left="360"/>
              <w:rPr>
                <w:sz w:val="22"/>
                <w:szCs w:val="22"/>
              </w:rPr>
            </w:pPr>
            <w:r w:rsidRPr="00E245F3">
              <w:rPr>
                <w:sz w:val="22"/>
                <w:szCs w:val="22"/>
              </w:rPr>
              <w:t>Ability to manage a complex workload</w:t>
            </w:r>
            <w:r w:rsidR="008E7F84">
              <w:rPr>
                <w:sz w:val="22"/>
                <w:szCs w:val="22"/>
              </w:rPr>
              <w:t xml:space="preserve"> </w:t>
            </w:r>
            <w:r w:rsidR="008E7F84">
              <w:rPr>
                <w:b/>
                <w:sz w:val="22"/>
                <w:szCs w:val="22"/>
              </w:rPr>
              <w:t>E</w:t>
            </w:r>
            <w:r w:rsidRPr="00E245F3">
              <w:rPr>
                <w:sz w:val="22"/>
                <w:szCs w:val="22"/>
              </w:rPr>
              <w:t xml:space="preserve"> </w:t>
            </w:r>
          </w:p>
          <w:p w:rsidR="00E245F3" w:rsidRPr="00E245F3" w:rsidRDefault="00E245F3" w:rsidP="00E245F3">
            <w:pPr>
              <w:pStyle w:val="Default"/>
              <w:numPr>
                <w:ilvl w:val="0"/>
                <w:numId w:val="7"/>
              </w:numPr>
              <w:ind w:left="360"/>
              <w:rPr>
                <w:sz w:val="22"/>
                <w:szCs w:val="22"/>
              </w:rPr>
            </w:pPr>
            <w:r w:rsidRPr="00E245F3">
              <w:rPr>
                <w:sz w:val="22"/>
                <w:szCs w:val="22"/>
              </w:rPr>
              <w:t xml:space="preserve">Ability to communicate effectively across all levels and through all channels </w:t>
            </w:r>
            <w:r w:rsidR="008E7F84">
              <w:rPr>
                <w:b/>
                <w:sz w:val="22"/>
                <w:szCs w:val="22"/>
              </w:rPr>
              <w:t>E</w:t>
            </w:r>
          </w:p>
          <w:p w:rsidR="00E245F3" w:rsidRPr="00E245F3" w:rsidRDefault="00E245F3" w:rsidP="00E245F3">
            <w:pPr>
              <w:pStyle w:val="Default"/>
              <w:numPr>
                <w:ilvl w:val="0"/>
                <w:numId w:val="7"/>
              </w:numPr>
              <w:ind w:left="360"/>
              <w:rPr>
                <w:sz w:val="22"/>
                <w:szCs w:val="22"/>
              </w:rPr>
            </w:pPr>
            <w:r w:rsidRPr="00E245F3">
              <w:rPr>
                <w:sz w:val="22"/>
                <w:szCs w:val="22"/>
              </w:rPr>
              <w:t xml:space="preserve">An ability to use existing skills and knowledge as well as quickly grasp a new technology or system </w:t>
            </w:r>
            <w:r w:rsidR="008E7F84">
              <w:rPr>
                <w:b/>
                <w:sz w:val="22"/>
                <w:szCs w:val="22"/>
              </w:rPr>
              <w:t>E</w:t>
            </w:r>
          </w:p>
          <w:p w:rsidR="00E245F3" w:rsidRPr="00E245F3" w:rsidRDefault="00E245F3" w:rsidP="00E245F3">
            <w:pPr>
              <w:pStyle w:val="Default"/>
              <w:numPr>
                <w:ilvl w:val="0"/>
                <w:numId w:val="7"/>
              </w:numPr>
              <w:ind w:left="360"/>
              <w:rPr>
                <w:sz w:val="22"/>
                <w:szCs w:val="22"/>
              </w:rPr>
            </w:pPr>
            <w:r w:rsidRPr="00E245F3">
              <w:rPr>
                <w:sz w:val="22"/>
                <w:szCs w:val="22"/>
              </w:rPr>
              <w:t xml:space="preserve">Ability to work effectively with other members of staff up to management level </w:t>
            </w:r>
            <w:r w:rsidR="008E7F84">
              <w:rPr>
                <w:b/>
                <w:sz w:val="22"/>
                <w:szCs w:val="22"/>
              </w:rPr>
              <w:t>E</w:t>
            </w:r>
          </w:p>
          <w:p w:rsidR="00E245F3" w:rsidRPr="00E245F3" w:rsidRDefault="00E245F3" w:rsidP="00E245F3">
            <w:pPr>
              <w:pStyle w:val="Default"/>
              <w:numPr>
                <w:ilvl w:val="0"/>
                <w:numId w:val="7"/>
              </w:numPr>
              <w:ind w:left="360"/>
              <w:rPr>
                <w:sz w:val="22"/>
                <w:szCs w:val="22"/>
              </w:rPr>
            </w:pPr>
            <w:r w:rsidRPr="00E245F3">
              <w:rPr>
                <w:sz w:val="22"/>
                <w:szCs w:val="22"/>
              </w:rPr>
              <w:t xml:space="preserve">Ability to work as part of a team to deliver ICT projects </w:t>
            </w:r>
            <w:r w:rsidR="008E7F84">
              <w:rPr>
                <w:b/>
                <w:sz w:val="22"/>
                <w:szCs w:val="22"/>
              </w:rPr>
              <w:t>E</w:t>
            </w:r>
          </w:p>
          <w:p w:rsidR="00E245F3" w:rsidRDefault="00E245F3" w:rsidP="00E245F3">
            <w:pPr>
              <w:pStyle w:val="Default"/>
              <w:numPr>
                <w:ilvl w:val="0"/>
                <w:numId w:val="7"/>
              </w:numPr>
              <w:ind w:left="360"/>
              <w:rPr>
                <w:sz w:val="22"/>
                <w:szCs w:val="22"/>
              </w:rPr>
            </w:pPr>
            <w:r w:rsidRPr="00E245F3">
              <w:rPr>
                <w:sz w:val="22"/>
                <w:szCs w:val="22"/>
              </w:rPr>
              <w:t>Ability to work quickly and methodically to resolve issues in high pressure situations</w:t>
            </w:r>
            <w:r w:rsidR="008E7F84">
              <w:rPr>
                <w:sz w:val="22"/>
                <w:szCs w:val="22"/>
              </w:rPr>
              <w:t xml:space="preserve"> </w:t>
            </w:r>
            <w:r w:rsidR="008E7F84">
              <w:rPr>
                <w:b/>
                <w:sz w:val="22"/>
                <w:szCs w:val="22"/>
              </w:rPr>
              <w:t>E</w:t>
            </w:r>
            <w:r w:rsidRPr="00E245F3">
              <w:rPr>
                <w:sz w:val="22"/>
                <w:szCs w:val="22"/>
              </w:rPr>
              <w:t xml:space="preserve"> </w:t>
            </w:r>
          </w:p>
          <w:p w:rsidR="007D5FC7" w:rsidRPr="00E245F3" w:rsidRDefault="007D5FC7" w:rsidP="00E245F3">
            <w:pPr>
              <w:pStyle w:val="Default"/>
              <w:numPr>
                <w:ilvl w:val="0"/>
                <w:numId w:val="7"/>
              </w:numPr>
              <w:ind w:left="360"/>
              <w:rPr>
                <w:sz w:val="22"/>
                <w:szCs w:val="22"/>
              </w:rPr>
            </w:pPr>
            <w:r>
              <w:rPr>
                <w:sz w:val="22"/>
                <w:szCs w:val="22"/>
              </w:rPr>
              <w:t xml:space="preserve">In line with the Immigration Act 2016; you should be able to demonstrate fluency of the English Language at an </w:t>
            </w:r>
            <w:r w:rsidRPr="008E7F84">
              <w:rPr>
                <w:sz w:val="22"/>
                <w:szCs w:val="22"/>
              </w:rPr>
              <w:t>Intermediate</w:t>
            </w:r>
            <w:r>
              <w:rPr>
                <w:sz w:val="22"/>
                <w:szCs w:val="22"/>
              </w:rPr>
              <w:t xml:space="preserve"> </w:t>
            </w:r>
            <w:r w:rsidRPr="00DB1514">
              <w:rPr>
                <w:sz w:val="22"/>
                <w:szCs w:val="22"/>
              </w:rPr>
              <w:t>Threshold Level</w:t>
            </w:r>
            <w:r w:rsidR="008E7F84">
              <w:rPr>
                <w:sz w:val="22"/>
                <w:szCs w:val="22"/>
              </w:rPr>
              <w:t xml:space="preserve"> </w:t>
            </w:r>
            <w:r w:rsidR="008E7F84">
              <w:rPr>
                <w:b/>
                <w:sz w:val="22"/>
                <w:szCs w:val="22"/>
              </w:rPr>
              <w:t>E</w:t>
            </w:r>
          </w:p>
        </w:tc>
      </w:tr>
    </w:tbl>
    <w:p w:rsidR="00E245F3" w:rsidRPr="00E245F3" w:rsidRDefault="00E245F3" w:rsidP="00E245F3">
      <w:pPr>
        <w:tabs>
          <w:tab w:val="left" w:pos="-720"/>
        </w:tabs>
        <w:suppressAutoHyphens/>
        <w:rPr>
          <w:rFonts w:ascii="Arial" w:hAnsi="Arial" w:cs="Arial"/>
          <w:b/>
          <w:color w:val="A6A6A6"/>
          <w:sz w:val="22"/>
          <w:szCs w:val="22"/>
        </w:rPr>
      </w:pPr>
    </w:p>
    <w:p w:rsidR="00E16BC1" w:rsidRDefault="00E16BC1" w:rsidP="00E16BC1">
      <w:pPr>
        <w:tabs>
          <w:tab w:val="left" w:pos="-720"/>
        </w:tabs>
        <w:suppressAutoHyphens/>
        <w:rPr>
          <w:rFonts w:ascii="Arial" w:hAnsi="Arial" w:cs="Arial"/>
          <w:bCs/>
          <w:sz w:val="22"/>
          <w:szCs w:val="22"/>
        </w:rPr>
      </w:pPr>
    </w:p>
    <w:p w:rsidR="00E16BC1" w:rsidRDefault="00E16BC1" w:rsidP="00E16BC1">
      <w:pPr>
        <w:tabs>
          <w:tab w:val="left" w:pos="-720"/>
        </w:tabs>
        <w:suppressAutoHyphens/>
        <w:rPr>
          <w:rFonts w:ascii="Arial" w:hAnsi="Arial" w:cs="Arial"/>
          <w:bCs/>
          <w:sz w:val="22"/>
          <w:szCs w:val="22"/>
        </w:rPr>
      </w:pPr>
    </w:p>
    <w:p w:rsidR="00E16BC1" w:rsidRDefault="00E16BC1" w:rsidP="00E16BC1">
      <w:pPr>
        <w:tabs>
          <w:tab w:val="left" w:pos="-720"/>
        </w:tabs>
        <w:suppressAutoHyphens/>
        <w:rPr>
          <w:rFonts w:ascii="Arial" w:hAnsi="Arial" w:cs="Arial"/>
          <w:bCs/>
          <w:sz w:val="22"/>
          <w:szCs w:val="22"/>
        </w:rPr>
      </w:pPr>
      <w:r>
        <w:rPr>
          <w:rFonts w:ascii="Arial" w:hAnsi="Arial" w:cs="Arial"/>
          <w:bCs/>
          <w:sz w:val="22"/>
          <w:szCs w:val="22"/>
        </w:rPr>
        <w:t>Signed __________________________________Employee                Date_____________</w:t>
      </w:r>
    </w:p>
    <w:p w:rsidR="00E16BC1" w:rsidRDefault="00E16BC1" w:rsidP="00E16BC1">
      <w:pPr>
        <w:tabs>
          <w:tab w:val="left" w:pos="-720"/>
        </w:tabs>
        <w:suppressAutoHyphens/>
        <w:rPr>
          <w:rFonts w:ascii="Arial" w:hAnsi="Arial" w:cs="Arial"/>
          <w:bCs/>
          <w:sz w:val="22"/>
          <w:szCs w:val="22"/>
        </w:rPr>
      </w:pPr>
    </w:p>
    <w:p w:rsidR="00E16BC1" w:rsidRDefault="00E16BC1" w:rsidP="00E16BC1">
      <w:pPr>
        <w:tabs>
          <w:tab w:val="left" w:pos="-720"/>
        </w:tabs>
        <w:suppressAutoHyphens/>
        <w:rPr>
          <w:rFonts w:ascii="Arial" w:hAnsi="Arial" w:cs="Arial"/>
          <w:bCs/>
          <w:sz w:val="22"/>
          <w:szCs w:val="22"/>
        </w:rPr>
      </w:pPr>
      <w:bookmarkStart w:id="0" w:name="_GoBack"/>
      <w:bookmarkEnd w:id="0"/>
    </w:p>
    <w:p w:rsidR="00E16BC1" w:rsidRDefault="00E16BC1" w:rsidP="00E16BC1">
      <w:pPr>
        <w:tabs>
          <w:tab w:val="left" w:pos="-720"/>
        </w:tabs>
        <w:suppressAutoHyphens/>
        <w:rPr>
          <w:rFonts w:ascii="Arial" w:hAnsi="Arial" w:cs="Arial"/>
          <w:bCs/>
          <w:sz w:val="22"/>
          <w:szCs w:val="22"/>
        </w:rPr>
      </w:pPr>
    </w:p>
    <w:p w:rsidR="00E16BC1" w:rsidRDefault="00E16BC1" w:rsidP="00E16BC1">
      <w:pPr>
        <w:tabs>
          <w:tab w:val="left" w:pos="-720"/>
        </w:tabs>
        <w:suppressAutoHyphens/>
        <w:rPr>
          <w:rFonts w:ascii="Arial" w:hAnsi="Arial" w:cs="Arial"/>
          <w:bCs/>
          <w:sz w:val="22"/>
          <w:szCs w:val="22"/>
        </w:rPr>
      </w:pPr>
      <w:r>
        <w:rPr>
          <w:rFonts w:ascii="Arial" w:hAnsi="Arial" w:cs="Arial"/>
          <w:bCs/>
          <w:sz w:val="22"/>
          <w:szCs w:val="22"/>
        </w:rPr>
        <w:t>Signed __________________________________</w:t>
      </w:r>
      <w:proofErr w:type="spellStart"/>
      <w:r>
        <w:rPr>
          <w:rFonts w:ascii="Arial" w:hAnsi="Arial" w:cs="Arial"/>
          <w:bCs/>
          <w:sz w:val="22"/>
          <w:szCs w:val="22"/>
        </w:rPr>
        <w:t>Headteacher</w:t>
      </w:r>
      <w:proofErr w:type="spellEnd"/>
      <w:r>
        <w:rPr>
          <w:rFonts w:ascii="Arial" w:hAnsi="Arial" w:cs="Arial"/>
          <w:bCs/>
          <w:sz w:val="22"/>
          <w:szCs w:val="22"/>
        </w:rPr>
        <w:t xml:space="preserve">            Date_____________</w:t>
      </w:r>
    </w:p>
    <w:p w:rsidR="00E16BC1" w:rsidRDefault="00E16BC1" w:rsidP="00E16BC1">
      <w:pPr>
        <w:tabs>
          <w:tab w:val="left" w:pos="-720"/>
        </w:tabs>
        <w:suppressAutoHyphens/>
        <w:rPr>
          <w:rFonts w:ascii="Arial" w:hAnsi="Arial" w:cs="Arial"/>
          <w:bCs/>
          <w:sz w:val="22"/>
          <w:szCs w:val="22"/>
        </w:rPr>
      </w:pPr>
    </w:p>
    <w:p w:rsidR="00E16BC1" w:rsidRDefault="00E16BC1" w:rsidP="00E16BC1">
      <w:pPr>
        <w:tabs>
          <w:tab w:val="left" w:pos="-720"/>
        </w:tabs>
        <w:suppressAutoHyphens/>
        <w:rPr>
          <w:rFonts w:ascii="Arial" w:hAnsi="Arial" w:cs="Arial"/>
          <w:bCs/>
          <w:sz w:val="22"/>
          <w:szCs w:val="22"/>
        </w:rPr>
      </w:pPr>
    </w:p>
    <w:p w:rsidR="00E16BC1" w:rsidRDefault="00E16BC1" w:rsidP="00E16BC1">
      <w:pPr>
        <w:tabs>
          <w:tab w:val="left" w:pos="-720"/>
        </w:tabs>
        <w:suppressAutoHyphens/>
        <w:rPr>
          <w:rFonts w:ascii="Arial" w:hAnsi="Arial" w:cs="Arial"/>
          <w:bCs/>
          <w:sz w:val="22"/>
          <w:szCs w:val="22"/>
        </w:rPr>
      </w:pPr>
    </w:p>
    <w:p w:rsidR="00E16BC1" w:rsidRDefault="00E16BC1" w:rsidP="00E16BC1">
      <w:pPr>
        <w:tabs>
          <w:tab w:val="left" w:pos="-720"/>
        </w:tabs>
        <w:suppressAutoHyphens/>
        <w:rPr>
          <w:rFonts w:ascii="Arial" w:hAnsi="Arial" w:cs="Arial"/>
          <w:bCs/>
          <w:sz w:val="22"/>
          <w:szCs w:val="22"/>
        </w:rPr>
      </w:pPr>
    </w:p>
    <w:p w:rsidR="00E16BC1" w:rsidRDefault="00E16BC1" w:rsidP="00E16BC1">
      <w:pPr>
        <w:tabs>
          <w:tab w:val="left" w:pos="-720"/>
        </w:tabs>
        <w:suppressAutoHyphens/>
        <w:rPr>
          <w:rFonts w:ascii="Arial" w:hAnsi="Arial" w:cs="Arial"/>
          <w:bCs/>
          <w:sz w:val="22"/>
          <w:szCs w:val="22"/>
        </w:rPr>
      </w:pPr>
      <w:r>
        <w:rPr>
          <w:rFonts w:ascii="Arial" w:hAnsi="Arial" w:cs="Arial"/>
          <w:bCs/>
          <w:sz w:val="22"/>
          <w:szCs w:val="22"/>
        </w:rPr>
        <w:t>Signed __________________________________Chair of Governors   Date ____________</w:t>
      </w:r>
    </w:p>
    <w:p w:rsidR="00E16BC1" w:rsidRDefault="00E16BC1" w:rsidP="00E16BC1">
      <w:pPr>
        <w:tabs>
          <w:tab w:val="left" w:pos="-720"/>
        </w:tabs>
        <w:suppressAutoHyphens/>
        <w:rPr>
          <w:rFonts w:ascii="Arial" w:hAnsi="Arial" w:cs="Arial"/>
          <w:bCs/>
          <w:sz w:val="22"/>
          <w:szCs w:val="22"/>
        </w:rPr>
      </w:pPr>
    </w:p>
    <w:p w:rsidR="00E16BC1" w:rsidRDefault="00E16BC1" w:rsidP="00E245F3">
      <w:pPr>
        <w:tabs>
          <w:tab w:val="left" w:pos="-720"/>
        </w:tabs>
        <w:suppressAutoHyphens/>
        <w:rPr>
          <w:rFonts w:ascii="Arial" w:hAnsi="Arial" w:cs="Arial"/>
          <w:b/>
          <w:color w:val="A6A6A6"/>
        </w:rPr>
      </w:pPr>
    </w:p>
    <w:p w:rsidR="00E16BC1" w:rsidRDefault="00E16BC1" w:rsidP="00E245F3">
      <w:pPr>
        <w:tabs>
          <w:tab w:val="left" w:pos="-720"/>
        </w:tabs>
        <w:suppressAutoHyphens/>
        <w:rPr>
          <w:rFonts w:ascii="Arial" w:hAnsi="Arial" w:cs="Arial"/>
          <w:b/>
          <w:color w:val="A6A6A6"/>
        </w:rPr>
      </w:pPr>
    </w:p>
    <w:p w:rsidR="00E245F3" w:rsidRPr="00E245F3" w:rsidRDefault="00E245F3" w:rsidP="00E245F3">
      <w:pPr>
        <w:tabs>
          <w:tab w:val="left" w:pos="-720"/>
        </w:tabs>
        <w:suppressAutoHyphens/>
        <w:rPr>
          <w:rFonts w:ascii="Arial" w:hAnsi="Arial" w:cs="Arial"/>
          <w:b/>
          <w:color w:val="A6A6A6"/>
          <w:sz w:val="22"/>
          <w:szCs w:val="22"/>
        </w:rPr>
      </w:pPr>
      <w:r w:rsidRPr="00E245F3">
        <w:rPr>
          <w:rFonts w:ascii="Arial" w:hAnsi="Arial" w:cs="Arial"/>
          <w:b/>
          <w:color w:val="A6A6A6"/>
        </w:rPr>
        <w:t>OFFICE USE ONLY:</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7380"/>
      </w:tblGrid>
      <w:tr w:rsidR="00E245F3" w:rsidRPr="00E245F3" w:rsidTr="00660C5F">
        <w:trPr>
          <w:trHeight w:val="390"/>
        </w:trPr>
        <w:tc>
          <w:tcPr>
            <w:tcW w:w="2340" w:type="dxa"/>
            <w:vAlign w:val="center"/>
          </w:tcPr>
          <w:p w:rsidR="00E245F3" w:rsidRPr="00E245F3" w:rsidRDefault="00E245F3" w:rsidP="00660C5F">
            <w:pPr>
              <w:rPr>
                <w:rFonts w:ascii="Arial" w:hAnsi="Arial" w:cs="Arial"/>
                <w:b/>
                <w:caps/>
                <w:color w:val="A6A6A6"/>
              </w:rPr>
            </w:pPr>
            <w:r w:rsidRPr="00E245F3">
              <w:rPr>
                <w:rFonts w:ascii="Arial" w:hAnsi="Arial" w:cs="Arial"/>
                <w:b/>
                <w:caps/>
                <w:color w:val="A6A6A6"/>
              </w:rPr>
              <w:t>Compiled by:</w:t>
            </w:r>
          </w:p>
        </w:tc>
        <w:tc>
          <w:tcPr>
            <w:tcW w:w="7380" w:type="dxa"/>
            <w:vAlign w:val="center"/>
          </w:tcPr>
          <w:p w:rsidR="00E245F3" w:rsidRPr="00E245F3" w:rsidRDefault="00E245F3" w:rsidP="00660C5F">
            <w:pPr>
              <w:rPr>
                <w:rFonts w:ascii="Arial" w:hAnsi="Arial" w:cs="Arial"/>
                <w:color w:val="A6A6A6"/>
                <w:sz w:val="22"/>
                <w:szCs w:val="22"/>
              </w:rPr>
            </w:pPr>
          </w:p>
        </w:tc>
      </w:tr>
      <w:tr w:rsidR="00E245F3" w:rsidRPr="00E245F3" w:rsidTr="00660C5F">
        <w:trPr>
          <w:trHeight w:val="390"/>
        </w:trPr>
        <w:tc>
          <w:tcPr>
            <w:tcW w:w="2340" w:type="dxa"/>
            <w:vAlign w:val="center"/>
          </w:tcPr>
          <w:p w:rsidR="00E245F3" w:rsidRPr="00E245F3" w:rsidRDefault="00E245F3" w:rsidP="00660C5F">
            <w:pPr>
              <w:rPr>
                <w:rFonts w:ascii="Arial" w:hAnsi="Arial" w:cs="Arial"/>
                <w:b/>
                <w:caps/>
                <w:color w:val="A6A6A6"/>
              </w:rPr>
            </w:pPr>
            <w:r w:rsidRPr="00E245F3">
              <w:rPr>
                <w:rFonts w:ascii="Arial" w:hAnsi="Arial" w:cs="Arial"/>
                <w:b/>
                <w:caps/>
                <w:color w:val="A6A6A6"/>
              </w:rPr>
              <w:t>Date of Issue:</w:t>
            </w:r>
          </w:p>
        </w:tc>
        <w:tc>
          <w:tcPr>
            <w:tcW w:w="7380" w:type="dxa"/>
            <w:vAlign w:val="center"/>
          </w:tcPr>
          <w:p w:rsidR="00E245F3" w:rsidRPr="00E245F3" w:rsidRDefault="00E245F3" w:rsidP="00660C5F">
            <w:pPr>
              <w:rPr>
                <w:rFonts w:ascii="Arial" w:hAnsi="Arial" w:cs="Arial"/>
                <w:color w:val="A6A6A6"/>
                <w:sz w:val="22"/>
                <w:szCs w:val="22"/>
                <w:u w:val="single"/>
              </w:rPr>
            </w:pPr>
          </w:p>
        </w:tc>
      </w:tr>
    </w:tbl>
    <w:p w:rsidR="00143FD4" w:rsidRPr="00E245F3" w:rsidRDefault="00143FD4">
      <w:pPr>
        <w:rPr>
          <w:rFonts w:ascii="Arial" w:hAnsi="Arial" w:cs="Arial"/>
          <w:sz w:val="22"/>
          <w:szCs w:val="22"/>
        </w:rPr>
      </w:pPr>
    </w:p>
    <w:sectPr w:rsidR="00143FD4" w:rsidRPr="00E245F3" w:rsidSect="00E245F3">
      <w:headerReference w:type="default" r:id="rId7"/>
      <w:footerReference w:type="default" r:id="rId8"/>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5F3" w:rsidRDefault="00E245F3" w:rsidP="00F10C34">
      <w:r>
        <w:separator/>
      </w:r>
    </w:p>
  </w:endnote>
  <w:endnote w:type="continuationSeparator" w:id="0">
    <w:p w:rsidR="00E245F3" w:rsidRDefault="00E245F3"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5F3" w:rsidRDefault="00E245F3" w:rsidP="00F10C34">
      <w:r>
        <w:separator/>
      </w:r>
    </w:p>
  </w:footnote>
  <w:footnote w:type="continuationSeparator" w:id="0">
    <w:p w:rsidR="00E245F3" w:rsidRDefault="00E245F3"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A15" w:rsidRPr="003E6A15" w:rsidRDefault="003E6A15" w:rsidP="003E6A15">
    <w:pPr>
      <w:pStyle w:val="Header"/>
      <w:jc w:val="center"/>
      <w:rPr>
        <w:b/>
        <w:noProof/>
      </w:rPr>
    </w:pPr>
    <w:r w:rsidRPr="00481CF4">
      <w:rPr>
        <w:b/>
        <w:noProof/>
      </w:rPr>
      <w:drawing>
        <wp:inline distT="0" distB="0" distL="0" distR="0" wp14:anchorId="5B917882" wp14:editId="76C8F501">
          <wp:extent cx="1350335" cy="1191159"/>
          <wp:effectExtent l="0" t="0" r="2540" b="9525"/>
          <wp:docPr id="3" name="Picture 3" descr="KP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PS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543" cy="1279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75CE"/>
    <w:multiLevelType w:val="hybridMultilevel"/>
    <w:tmpl w:val="2E249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3484E"/>
    <w:multiLevelType w:val="hybridMultilevel"/>
    <w:tmpl w:val="2E90A834"/>
    <w:lvl w:ilvl="0" w:tplc="461E5276">
      <w:numFmt w:val="bullet"/>
      <w:lvlText w:val="•"/>
      <w:lvlJc w:val="left"/>
      <w:pPr>
        <w:ind w:left="666" w:hanging="209"/>
      </w:pPr>
      <w:rPr>
        <w:rFonts w:ascii="Arial" w:eastAsia="Arial" w:hAnsi="Arial" w:cs="Arial" w:hint="default"/>
        <w:w w:val="93"/>
        <w:sz w:val="21"/>
        <w:szCs w:val="21"/>
      </w:rPr>
    </w:lvl>
    <w:lvl w:ilvl="1" w:tplc="CA6AD694">
      <w:numFmt w:val="bullet"/>
      <w:lvlText w:val="•"/>
      <w:lvlJc w:val="left"/>
      <w:pPr>
        <w:ind w:left="1670" w:hanging="209"/>
      </w:pPr>
      <w:rPr>
        <w:rFonts w:hint="default"/>
      </w:rPr>
    </w:lvl>
    <w:lvl w:ilvl="2" w:tplc="64CA213A">
      <w:numFmt w:val="bullet"/>
      <w:lvlText w:val="•"/>
      <w:lvlJc w:val="left"/>
      <w:pPr>
        <w:ind w:left="2667" w:hanging="209"/>
      </w:pPr>
      <w:rPr>
        <w:rFonts w:hint="default"/>
      </w:rPr>
    </w:lvl>
    <w:lvl w:ilvl="3" w:tplc="02BC5C8E">
      <w:numFmt w:val="bullet"/>
      <w:lvlText w:val="•"/>
      <w:lvlJc w:val="left"/>
      <w:pPr>
        <w:ind w:left="3664" w:hanging="209"/>
      </w:pPr>
      <w:rPr>
        <w:rFonts w:hint="default"/>
      </w:rPr>
    </w:lvl>
    <w:lvl w:ilvl="4" w:tplc="1F763D6C">
      <w:numFmt w:val="bullet"/>
      <w:lvlText w:val="•"/>
      <w:lvlJc w:val="left"/>
      <w:pPr>
        <w:ind w:left="4662" w:hanging="209"/>
      </w:pPr>
      <w:rPr>
        <w:rFonts w:hint="default"/>
      </w:rPr>
    </w:lvl>
    <w:lvl w:ilvl="5" w:tplc="B6903050">
      <w:numFmt w:val="bullet"/>
      <w:lvlText w:val="•"/>
      <w:lvlJc w:val="left"/>
      <w:pPr>
        <w:ind w:left="5659" w:hanging="209"/>
      </w:pPr>
      <w:rPr>
        <w:rFonts w:hint="default"/>
      </w:rPr>
    </w:lvl>
    <w:lvl w:ilvl="6" w:tplc="F2682D66">
      <w:numFmt w:val="bullet"/>
      <w:lvlText w:val="•"/>
      <w:lvlJc w:val="left"/>
      <w:pPr>
        <w:ind w:left="6656" w:hanging="209"/>
      </w:pPr>
      <w:rPr>
        <w:rFonts w:hint="default"/>
      </w:rPr>
    </w:lvl>
    <w:lvl w:ilvl="7" w:tplc="27148B6E">
      <w:numFmt w:val="bullet"/>
      <w:lvlText w:val="•"/>
      <w:lvlJc w:val="left"/>
      <w:pPr>
        <w:ind w:left="7653" w:hanging="209"/>
      </w:pPr>
      <w:rPr>
        <w:rFonts w:hint="default"/>
      </w:rPr>
    </w:lvl>
    <w:lvl w:ilvl="8" w:tplc="8878ECF4">
      <w:numFmt w:val="bullet"/>
      <w:lvlText w:val="•"/>
      <w:lvlJc w:val="left"/>
      <w:pPr>
        <w:ind w:left="8651" w:hanging="209"/>
      </w:pPr>
      <w:rPr>
        <w:rFonts w:hint="default"/>
      </w:rPr>
    </w:lvl>
  </w:abstractNum>
  <w:abstractNum w:abstractNumId="2" w15:restartNumberingAfterBreak="0">
    <w:nsid w:val="19FB64FD"/>
    <w:multiLevelType w:val="hybridMultilevel"/>
    <w:tmpl w:val="EFC277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0F15D1"/>
    <w:multiLevelType w:val="hybridMultilevel"/>
    <w:tmpl w:val="7BCA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5C4F0DAC"/>
    <w:multiLevelType w:val="hybridMultilevel"/>
    <w:tmpl w:val="7C7E537C"/>
    <w:lvl w:ilvl="0" w:tplc="2B1EA002">
      <w:numFmt w:val="bullet"/>
      <w:lvlText w:val="-"/>
      <w:lvlJc w:val="left"/>
      <w:pPr>
        <w:ind w:left="2418" w:hanging="357"/>
      </w:pPr>
      <w:rPr>
        <w:rFonts w:ascii="Arial" w:eastAsia="Arial" w:hAnsi="Arial" w:cs="Arial" w:hint="default"/>
        <w:w w:val="105"/>
        <w:sz w:val="21"/>
        <w:szCs w:val="21"/>
      </w:rPr>
    </w:lvl>
    <w:lvl w:ilvl="1" w:tplc="EB5496E6">
      <w:numFmt w:val="bullet"/>
      <w:lvlText w:val="•"/>
      <w:lvlJc w:val="left"/>
      <w:pPr>
        <w:ind w:left="3330" w:hanging="357"/>
      </w:pPr>
      <w:rPr>
        <w:rFonts w:hint="default"/>
      </w:rPr>
    </w:lvl>
    <w:lvl w:ilvl="2" w:tplc="625A6AB2">
      <w:numFmt w:val="bullet"/>
      <w:lvlText w:val="•"/>
      <w:lvlJc w:val="left"/>
      <w:pPr>
        <w:ind w:left="4240" w:hanging="357"/>
      </w:pPr>
      <w:rPr>
        <w:rFonts w:hint="default"/>
      </w:rPr>
    </w:lvl>
    <w:lvl w:ilvl="3" w:tplc="9E12A050">
      <w:numFmt w:val="bullet"/>
      <w:lvlText w:val="•"/>
      <w:lvlJc w:val="left"/>
      <w:pPr>
        <w:ind w:left="5150" w:hanging="357"/>
      </w:pPr>
      <w:rPr>
        <w:rFonts w:hint="default"/>
      </w:rPr>
    </w:lvl>
    <w:lvl w:ilvl="4" w:tplc="945C3400">
      <w:numFmt w:val="bullet"/>
      <w:lvlText w:val="•"/>
      <w:lvlJc w:val="left"/>
      <w:pPr>
        <w:ind w:left="6060" w:hanging="357"/>
      </w:pPr>
      <w:rPr>
        <w:rFonts w:hint="default"/>
      </w:rPr>
    </w:lvl>
    <w:lvl w:ilvl="5" w:tplc="4C18B45C">
      <w:numFmt w:val="bullet"/>
      <w:lvlText w:val="•"/>
      <w:lvlJc w:val="left"/>
      <w:pPr>
        <w:ind w:left="6970" w:hanging="357"/>
      </w:pPr>
      <w:rPr>
        <w:rFonts w:hint="default"/>
      </w:rPr>
    </w:lvl>
    <w:lvl w:ilvl="6" w:tplc="B52E43EA">
      <w:numFmt w:val="bullet"/>
      <w:lvlText w:val="•"/>
      <w:lvlJc w:val="left"/>
      <w:pPr>
        <w:ind w:left="7880" w:hanging="357"/>
      </w:pPr>
      <w:rPr>
        <w:rFonts w:hint="default"/>
      </w:rPr>
    </w:lvl>
    <w:lvl w:ilvl="7" w:tplc="D158D54E">
      <w:numFmt w:val="bullet"/>
      <w:lvlText w:val="•"/>
      <w:lvlJc w:val="left"/>
      <w:pPr>
        <w:ind w:left="8790" w:hanging="357"/>
      </w:pPr>
      <w:rPr>
        <w:rFonts w:hint="default"/>
      </w:rPr>
    </w:lvl>
    <w:lvl w:ilvl="8" w:tplc="8918C722">
      <w:numFmt w:val="bullet"/>
      <w:lvlText w:val="•"/>
      <w:lvlJc w:val="left"/>
      <w:pPr>
        <w:ind w:left="9700" w:hanging="357"/>
      </w:pPr>
      <w:rPr>
        <w:rFonts w:hint="default"/>
      </w:rPr>
    </w:lvl>
  </w:abstractNum>
  <w:abstractNum w:abstractNumId="8" w15:restartNumberingAfterBreak="0">
    <w:nsid w:val="5E302CB3"/>
    <w:multiLevelType w:val="multilevel"/>
    <w:tmpl w:val="137CFFE0"/>
    <w:lvl w:ilvl="0">
      <w:start w:val="2"/>
      <w:numFmt w:val="decimal"/>
      <w:lvlText w:val="%1"/>
      <w:lvlJc w:val="left"/>
      <w:pPr>
        <w:ind w:left="1699" w:hanging="692"/>
      </w:pPr>
      <w:rPr>
        <w:rFonts w:hint="default"/>
      </w:rPr>
    </w:lvl>
    <w:lvl w:ilvl="1">
      <w:start w:val="7"/>
      <w:numFmt w:val="decimal"/>
      <w:lvlText w:val="%1.%2"/>
      <w:lvlJc w:val="left"/>
      <w:pPr>
        <w:ind w:left="1699" w:hanging="692"/>
      </w:pPr>
      <w:rPr>
        <w:rFonts w:ascii="Arial" w:eastAsia="Arial" w:hAnsi="Arial" w:cs="Arial" w:hint="default"/>
        <w:spacing w:val="-1"/>
        <w:w w:val="100"/>
        <w:sz w:val="21"/>
        <w:szCs w:val="21"/>
      </w:rPr>
    </w:lvl>
    <w:lvl w:ilvl="2">
      <w:numFmt w:val="bullet"/>
      <w:lvlText w:val="•"/>
      <w:lvlJc w:val="left"/>
      <w:pPr>
        <w:ind w:left="3664" w:hanging="692"/>
      </w:pPr>
      <w:rPr>
        <w:rFonts w:hint="default"/>
      </w:rPr>
    </w:lvl>
    <w:lvl w:ilvl="3">
      <w:numFmt w:val="bullet"/>
      <w:lvlText w:val="•"/>
      <w:lvlJc w:val="left"/>
      <w:pPr>
        <w:ind w:left="4646" w:hanging="692"/>
      </w:pPr>
      <w:rPr>
        <w:rFonts w:hint="default"/>
      </w:rPr>
    </w:lvl>
    <w:lvl w:ilvl="4">
      <w:numFmt w:val="bullet"/>
      <w:lvlText w:val="•"/>
      <w:lvlJc w:val="left"/>
      <w:pPr>
        <w:ind w:left="5628" w:hanging="692"/>
      </w:pPr>
      <w:rPr>
        <w:rFonts w:hint="default"/>
      </w:rPr>
    </w:lvl>
    <w:lvl w:ilvl="5">
      <w:numFmt w:val="bullet"/>
      <w:lvlText w:val="•"/>
      <w:lvlJc w:val="left"/>
      <w:pPr>
        <w:ind w:left="6610" w:hanging="692"/>
      </w:pPr>
      <w:rPr>
        <w:rFonts w:hint="default"/>
      </w:rPr>
    </w:lvl>
    <w:lvl w:ilvl="6">
      <w:numFmt w:val="bullet"/>
      <w:lvlText w:val="•"/>
      <w:lvlJc w:val="left"/>
      <w:pPr>
        <w:ind w:left="7592" w:hanging="692"/>
      </w:pPr>
      <w:rPr>
        <w:rFonts w:hint="default"/>
      </w:rPr>
    </w:lvl>
    <w:lvl w:ilvl="7">
      <w:numFmt w:val="bullet"/>
      <w:lvlText w:val="•"/>
      <w:lvlJc w:val="left"/>
      <w:pPr>
        <w:ind w:left="8574" w:hanging="692"/>
      </w:pPr>
      <w:rPr>
        <w:rFonts w:hint="default"/>
      </w:rPr>
    </w:lvl>
    <w:lvl w:ilvl="8">
      <w:numFmt w:val="bullet"/>
      <w:lvlText w:val="•"/>
      <w:lvlJc w:val="left"/>
      <w:pPr>
        <w:ind w:left="9556" w:hanging="692"/>
      </w:pPr>
      <w:rPr>
        <w:rFonts w:hint="default"/>
      </w:rPr>
    </w:lvl>
  </w:abstractNum>
  <w:abstractNum w:abstractNumId="9"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F670A7"/>
    <w:multiLevelType w:val="hybridMultilevel"/>
    <w:tmpl w:val="BA5AAF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5C505C"/>
    <w:multiLevelType w:val="hybridMultilevel"/>
    <w:tmpl w:val="43C8C3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1B03D8"/>
    <w:multiLevelType w:val="hybridMultilevel"/>
    <w:tmpl w:val="FD44D0EE"/>
    <w:lvl w:ilvl="0" w:tplc="08090001">
      <w:start w:val="1"/>
      <w:numFmt w:val="bullet"/>
      <w:lvlText w:val=""/>
      <w:lvlJc w:val="left"/>
      <w:pPr>
        <w:tabs>
          <w:tab w:val="num" w:pos="360"/>
        </w:tabs>
        <w:ind w:left="360" w:hanging="360"/>
      </w:pPr>
      <w:rPr>
        <w:rFonts w:ascii="Symbol" w:hAnsi="Symbol" w:hint="default"/>
      </w:rPr>
    </w:lvl>
    <w:lvl w:ilvl="1" w:tplc="F372E832">
      <w:numFmt w:val="bullet"/>
      <w:lvlText w:val="-"/>
      <w:lvlJc w:val="left"/>
      <w:pPr>
        <w:tabs>
          <w:tab w:val="num" w:pos="1080"/>
        </w:tabs>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CF542F"/>
    <w:multiLevelType w:val="multilevel"/>
    <w:tmpl w:val="F1969F1A"/>
    <w:lvl w:ilvl="0">
      <w:start w:val="1"/>
      <w:numFmt w:val="decimal"/>
      <w:lvlText w:val="%1."/>
      <w:lvlJc w:val="left"/>
      <w:pPr>
        <w:ind w:left="2419" w:hanging="692"/>
      </w:pPr>
      <w:rPr>
        <w:rFonts w:hint="default"/>
        <w:spacing w:val="-1"/>
        <w:w w:val="105"/>
      </w:rPr>
    </w:lvl>
    <w:lvl w:ilvl="1">
      <w:start w:val="1"/>
      <w:numFmt w:val="decimal"/>
      <w:lvlText w:val="%1.%2"/>
      <w:lvlJc w:val="left"/>
      <w:pPr>
        <w:ind w:left="2410" w:hanging="710"/>
        <w:jc w:val="right"/>
      </w:pPr>
      <w:rPr>
        <w:rFonts w:hint="default"/>
        <w:spacing w:val="-1"/>
        <w:w w:val="95"/>
      </w:rPr>
    </w:lvl>
    <w:lvl w:ilvl="2">
      <w:numFmt w:val="bullet"/>
      <w:lvlText w:val="•"/>
      <w:lvlJc w:val="left"/>
      <w:pPr>
        <w:ind w:left="2420" w:hanging="710"/>
      </w:pPr>
      <w:rPr>
        <w:rFonts w:hint="default"/>
      </w:rPr>
    </w:lvl>
    <w:lvl w:ilvl="3">
      <w:numFmt w:val="bullet"/>
      <w:lvlText w:val="•"/>
      <w:lvlJc w:val="left"/>
      <w:pPr>
        <w:ind w:left="3557" w:hanging="710"/>
      </w:pPr>
      <w:rPr>
        <w:rFonts w:hint="default"/>
      </w:rPr>
    </w:lvl>
    <w:lvl w:ilvl="4">
      <w:numFmt w:val="bullet"/>
      <w:lvlText w:val="•"/>
      <w:lvlJc w:val="left"/>
      <w:pPr>
        <w:ind w:left="4695" w:hanging="710"/>
      </w:pPr>
      <w:rPr>
        <w:rFonts w:hint="default"/>
      </w:rPr>
    </w:lvl>
    <w:lvl w:ilvl="5">
      <w:numFmt w:val="bullet"/>
      <w:lvlText w:val="•"/>
      <w:lvlJc w:val="left"/>
      <w:pPr>
        <w:ind w:left="5832" w:hanging="710"/>
      </w:pPr>
      <w:rPr>
        <w:rFonts w:hint="default"/>
      </w:rPr>
    </w:lvl>
    <w:lvl w:ilvl="6">
      <w:numFmt w:val="bullet"/>
      <w:lvlText w:val="•"/>
      <w:lvlJc w:val="left"/>
      <w:pPr>
        <w:ind w:left="6970" w:hanging="710"/>
      </w:pPr>
      <w:rPr>
        <w:rFonts w:hint="default"/>
      </w:rPr>
    </w:lvl>
    <w:lvl w:ilvl="7">
      <w:numFmt w:val="bullet"/>
      <w:lvlText w:val="•"/>
      <w:lvlJc w:val="left"/>
      <w:pPr>
        <w:ind w:left="8107" w:hanging="710"/>
      </w:pPr>
      <w:rPr>
        <w:rFonts w:hint="default"/>
      </w:rPr>
    </w:lvl>
    <w:lvl w:ilvl="8">
      <w:numFmt w:val="bullet"/>
      <w:lvlText w:val="•"/>
      <w:lvlJc w:val="left"/>
      <w:pPr>
        <w:ind w:left="9245" w:hanging="710"/>
      </w:pPr>
      <w:rPr>
        <w:rFonts w:hint="default"/>
      </w:rPr>
    </w:lvl>
  </w:abstractNum>
  <w:num w:numId="1">
    <w:abstractNumId w:val="3"/>
  </w:num>
  <w:num w:numId="2">
    <w:abstractNumId w:val="11"/>
  </w:num>
  <w:num w:numId="3">
    <w:abstractNumId w:val="5"/>
  </w:num>
  <w:num w:numId="4">
    <w:abstractNumId w:val="10"/>
  </w:num>
  <w:num w:numId="5">
    <w:abstractNumId w:val="13"/>
  </w:num>
  <w:num w:numId="6">
    <w:abstractNumId w:val="2"/>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6"/>
  </w:num>
  <w:num w:numId="12">
    <w:abstractNumId w:val="4"/>
  </w:num>
  <w:num w:numId="13">
    <w:abstractNumId w:val="7"/>
  </w:num>
  <w:num w:numId="14">
    <w:abstractNumId w:val="0"/>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F3"/>
    <w:rsid w:val="000C12FB"/>
    <w:rsid w:val="00123B6F"/>
    <w:rsid w:val="00131EED"/>
    <w:rsid w:val="00143FD4"/>
    <w:rsid w:val="003E6A15"/>
    <w:rsid w:val="0056555E"/>
    <w:rsid w:val="005A4587"/>
    <w:rsid w:val="007770DA"/>
    <w:rsid w:val="007D5FC7"/>
    <w:rsid w:val="008E7F84"/>
    <w:rsid w:val="009978B3"/>
    <w:rsid w:val="00AC6B04"/>
    <w:rsid w:val="00E16BC1"/>
    <w:rsid w:val="00E245F3"/>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41"/>
    <o:shapelayout v:ext="edit">
      <o:idmap v:ext="edit" data="1"/>
    </o:shapelayout>
  </w:shapeDefaults>
  <w:decimalSymbol w:val="."/>
  <w:listSeparator w:val=","/>
  <w14:docId w14:val="13BA3A18"/>
  <w15:docId w15:val="{F2813313-7DFA-4908-9A41-91A97C9D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5F3"/>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10C34"/>
    <w:pPr>
      <w:tabs>
        <w:tab w:val="center" w:pos="4513"/>
        <w:tab w:val="right" w:pos="9026"/>
      </w:tabs>
    </w:pPr>
  </w:style>
  <w:style w:type="character" w:customStyle="1" w:styleId="HeaderChar">
    <w:name w:val="Header Char"/>
    <w:basedOn w:val="DefaultParagraphFont"/>
    <w:link w:val="Header"/>
    <w:rsid w:val="00F10C34"/>
  </w:style>
  <w:style w:type="paragraph" w:styleId="Footer">
    <w:name w:val="footer"/>
    <w:basedOn w:val="Normal"/>
    <w:link w:val="FooterChar"/>
    <w:unhideWhenUsed/>
    <w:rsid w:val="00F10C34"/>
    <w:pPr>
      <w:tabs>
        <w:tab w:val="center" w:pos="4513"/>
        <w:tab w:val="right" w:pos="9026"/>
      </w:tabs>
    </w:pPr>
  </w:style>
  <w:style w:type="character" w:customStyle="1" w:styleId="FooterChar">
    <w:name w:val="Footer Char"/>
    <w:basedOn w:val="DefaultParagraphFont"/>
    <w:link w:val="Footer"/>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1"/>
    <w:qFormat/>
    <w:rsid w:val="00E245F3"/>
    <w:pPr>
      <w:ind w:left="720"/>
    </w:pPr>
    <w:rPr>
      <w:rFonts w:ascii="Times New Roman" w:hAnsi="Times New Roman"/>
      <w:sz w:val="20"/>
      <w:szCs w:val="20"/>
    </w:rPr>
  </w:style>
  <w:style w:type="character" w:styleId="PageNumber">
    <w:name w:val="page number"/>
    <w:rsid w:val="00E245F3"/>
    <w:rPr>
      <w:rFonts w:cs="Times New Roman"/>
    </w:rPr>
  </w:style>
  <w:style w:type="paragraph" w:customStyle="1" w:styleId="TableParagraph">
    <w:name w:val="Table Paragraph"/>
    <w:basedOn w:val="Normal"/>
    <w:uiPriority w:val="1"/>
    <w:qFormat/>
    <w:rsid w:val="005A4587"/>
    <w:pPr>
      <w:widowControl w:val="0"/>
      <w:autoSpaceDE w:val="0"/>
      <w:autoSpaceDN w:val="0"/>
    </w:pPr>
    <w:rPr>
      <w:rFonts w:ascii="Arial" w:eastAsia="Arial" w:hAnsi="Arial" w:cs="Arial"/>
      <w:sz w:val="22"/>
      <w:szCs w:val="22"/>
      <w:lang w:val="en-US" w:eastAsia="en-US"/>
    </w:rPr>
  </w:style>
  <w:style w:type="paragraph" w:styleId="BodyText">
    <w:name w:val="Body Text"/>
    <w:basedOn w:val="Normal"/>
    <w:link w:val="BodyTextChar"/>
    <w:uiPriority w:val="1"/>
    <w:qFormat/>
    <w:rsid w:val="009978B3"/>
    <w:pPr>
      <w:widowControl w:val="0"/>
      <w:autoSpaceDE w:val="0"/>
      <w:autoSpaceDN w:val="0"/>
    </w:pPr>
    <w:rPr>
      <w:rFonts w:ascii="Arial" w:eastAsia="Arial" w:hAnsi="Arial" w:cs="Arial"/>
      <w:sz w:val="21"/>
      <w:szCs w:val="21"/>
      <w:lang w:val="en-US" w:eastAsia="en-US"/>
    </w:rPr>
  </w:style>
  <w:style w:type="character" w:customStyle="1" w:styleId="BodyTextChar">
    <w:name w:val="Body Text Char"/>
    <w:basedOn w:val="DefaultParagraphFont"/>
    <w:link w:val="BodyText"/>
    <w:uiPriority w:val="1"/>
    <w:rsid w:val="009978B3"/>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0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8</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Secretar2</cp:lastModifiedBy>
  <cp:revision>7</cp:revision>
  <cp:lastPrinted>2019-10-11T07:37:00Z</cp:lastPrinted>
  <dcterms:created xsi:type="dcterms:W3CDTF">2019-10-10T10:38:00Z</dcterms:created>
  <dcterms:modified xsi:type="dcterms:W3CDTF">2019-10-15T14:43:00Z</dcterms:modified>
</cp:coreProperties>
</file>