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63ED4" w14:textId="77777777" w:rsidR="005623C6" w:rsidRDefault="00000000">
      <w:pPr>
        <w:jc w:val="center"/>
        <w:rPr>
          <w:rFonts w:ascii="Arial" w:eastAsia="Arial" w:hAnsi="Arial" w:cs="Arial"/>
          <w:b/>
          <w:color w:val="000000"/>
          <w:sz w:val="24"/>
          <w:szCs w:val="24"/>
        </w:rPr>
      </w:pPr>
      <w:r>
        <w:rPr>
          <w:rFonts w:ascii="Arial" w:eastAsia="Arial" w:hAnsi="Arial" w:cs="Arial"/>
          <w:b/>
          <w:color w:val="000000"/>
          <w:sz w:val="24"/>
          <w:szCs w:val="24"/>
        </w:rPr>
        <w:t>Stocks Lane Primary School</w:t>
      </w:r>
    </w:p>
    <w:p w14:paraId="52254885" w14:textId="77777777" w:rsidR="005623C6" w:rsidRDefault="00000000">
      <w:pPr>
        <w:jc w:val="center"/>
        <w:rPr>
          <w:rFonts w:ascii="Arial" w:eastAsia="Arial" w:hAnsi="Arial" w:cs="Arial"/>
          <w:b/>
          <w:color w:val="000000"/>
          <w:sz w:val="24"/>
          <w:szCs w:val="24"/>
        </w:rPr>
      </w:pPr>
      <w:r>
        <w:rPr>
          <w:rFonts w:ascii="Arial" w:eastAsia="Arial" w:hAnsi="Arial" w:cs="Arial"/>
          <w:b/>
          <w:color w:val="000000"/>
          <w:sz w:val="24"/>
          <w:szCs w:val="24"/>
        </w:rPr>
        <w:t>Outline Job Description</w:t>
      </w:r>
    </w:p>
    <w:tbl>
      <w:tblPr>
        <w:tblStyle w:val="a"/>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00" w:firstRow="0" w:lastRow="0" w:firstColumn="0" w:lastColumn="0" w:noHBand="0" w:noVBand="0"/>
      </w:tblPr>
      <w:tblGrid>
        <w:gridCol w:w="2340"/>
        <w:gridCol w:w="7380"/>
      </w:tblGrid>
      <w:tr w:rsidR="005623C6" w14:paraId="2A5E9670" w14:textId="77777777">
        <w:trPr>
          <w:trHeight w:val="510"/>
        </w:trPr>
        <w:tc>
          <w:tcPr>
            <w:tcW w:w="2340" w:type="dxa"/>
            <w:shd w:val="clear" w:color="auto" w:fill="BFBFBF"/>
            <w:vAlign w:val="center"/>
          </w:tcPr>
          <w:p w14:paraId="7B5BF9BE" w14:textId="77777777" w:rsidR="005623C6" w:rsidRDefault="00000000">
            <w:pPr>
              <w:tabs>
                <w:tab w:val="left" w:pos="1800"/>
              </w:tabs>
              <w:rPr>
                <w:rFonts w:ascii="Arial" w:eastAsia="Arial" w:hAnsi="Arial" w:cs="Arial"/>
                <w:b/>
                <w:smallCaps/>
                <w:color w:val="FFFFFF"/>
                <w:sz w:val="24"/>
                <w:szCs w:val="24"/>
              </w:rPr>
            </w:pPr>
            <w:r>
              <w:rPr>
                <w:rFonts w:ascii="Arial" w:eastAsia="Arial" w:hAnsi="Arial" w:cs="Arial"/>
                <w:b/>
                <w:smallCaps/>
                <w:color w:val="FFFFFF"/>
                <w:sz w:val="24"/>
                <w:szCs w:val="24"/>
              </w:rPr>
              <w:t>POST TITLE:</w:t>
            </w:r>
          </w:p>
        </w:tc>
        <w:tc>
          <w:tcPr>
            <w:tcW w:w="7380" w:type="dxa"/>
            <w:shd w:val="clear" w:color="auto" w:fill="BFBFBF"/>
            <w:vAlign w:val="center"/>
          </w:tcPr>
          <w:p w14:paraId="1288EFA7" w14:textId="77777777" w:rsidR="005623C6" w:rsidRDefault="00000000">
            <w:pPr>
              <w:tabs>
                <w:tab w:val="left" w:pos="1800"/>
              </w:tabs>
              <w:rPr>
                <w:rFonts w:ascii="Arial" w:eastAsia="Arial" w:hAnsi="Arial" w:cs="Arial"/>
                <w:b/>
                <w:smallCaps/>
                <w:color w:val="FFFFFF"/>
                <w:sz w:val="24"/>
                <w:szCs w:val="24"/>
              </w:rPr>
            </w:pPr>
            <w:r>
              <w:rPr>
                <w:rFonts w:ascii="Arial" w:eastAsia="Arial" w:hAnsi="Arial" w:cs="Arial"/>
                <w:b/>
                <w:smallCaps/>
                <w:color w:val="FFFFFF"/>
                <w:sz w:val="24"/>
                <w:szCs w:val="24"/>
              </w:rPr>
              <w:t>TEACHER - PRIMARY</w:t>
            </w:r>
          </w:p>
        </w:tc>
      </w:tr>
      <w:tr w:rsidR="005623C6" w14:paraId="32C0BE78" w14:textId="77777777">
        <w:trPr>
          <w:trHeight w:val="510"/>
        </w:trPr>
        <w:tc>
          <w:tcPr>
            <w:tcW w:w="2340" w:type="dxa"/>
            <w:shd w:val="clear" w:color="auto" w:fill="BFBFBF"/>
            <w:vAlign w:val="center"/>
          </w:tcPr>
          <w:p w14:paraId="09BE0615" w14:textId="77777777" w:rsidR="005623C6" w:rsidRDefault="00000000">
            <w:pPr>
              <w:tabs>
                <w:tab w:val="left" w:pos="1800"/>
              </w:tabs>
              <w:rPr>
                <w:rFonts w:ascii="Arial" w:eastAsia="Arial" w:hAnsi="Arial" w:cs="Arial"/>
                <w:b/>
                <w:smallCaps/>
                <w:color w:val="FFFFFF"/>
                <w:sz w:val="24"/>
                <w:szCs w:val="24"/>
              </w:rPr>
            </w:pPr>
            <w:r>
              <w:rPr>
                <w:rFonts w:ascii="Arial" w:eastAsia="Arial" w:hAnsi="Arial" w:cs="Arial"/>
                <w:b/>
                <w:smallCaps/>
                <w:color w:val="FFFFFF"/>
                <w:sz w:val="24"/>
                <w:szCs w:val="24"/>
              </w:rPr>
              <w:t>POST REF:</w:t>
            </w:r>
          </w:p>
        </w:tc>
        <w:tc>
          <w:tcPr>
            <w:tcW w:w="7380" w:type="dxa"/>
            <w:shd w:val="clear" w:color="auto" w:fill="BFBFBF"/>
            <w:vAlign w:val="center"/>
          </w:tcPr>
          <w:p w14:paraId="59FBFA5E" w14:textId="3CD16C81" w:rsidR="005623C6" w:rsidRDefault="00711D81">
            <w:pPr>
              <w:tabs>
                <w:tab w:val="left" w:pos="1800"/>
              </w:tabs>
              <w:rPr>
                <w:rFonts w:ascii="Arial" w:eastAsia="Arial" w:hAnsi="Arial" w:cs="Arial"/>
                <w:b/>
                <w:smallCaps/>
                <w:color w:val="FFFFFF"/>
                <w:sz w:val="24"/>
                <w:szCs w:val="24"/>
              </w:rPr>
            </w:pPr>
            <w:r>
              <w:rPr>
                <w:rFonts w:ascii="Arial" w:eastAsia="Arial" w:hAnsi="Arial" w:cs="Arial"/>
                <w:b/>
                <w:smallCaps/>
                <w:color w:val="FFFFFF"/>
                <w:sz w:val="24"/>
                <w:szCs w:val="24"/>
              </w:rPr>
              <w:t>PART TIME</w:t>
            </w:r>
            <w:r w:rsidR="00000000">
              <w:rPr>
                <w:rFonts w:ascii="Arial" w:eastAsia="Arial" w:hAnsi="Arial" w:cs="Arial"/>
                <w:b/>
                <w:smallCaps/>
                <w:color w:val="FFFFFF"/>
                <w:sz w:val="24"/>
                <w:szCs w:val="24"/>
              </w:rPr>
              <w:t>, PERMANENT</w:t>
            </w:r>
          </w:p>
        </w:tc>
      </w:tr>
      <w:tr w:rsidR="005623C6" w14:paraId="1002F404" w14:textId="77777777">
        <w:trPr>
          <w:trHeight w:val="510"/>
        </w:trPr>
        <w:tc>
          <w:tcPr>
            <w:tcW w:w="2340" w:type="dxa"/>
            <w:shd w:val="clear" w:color="auto" w:fill="BFBFBF"/>
            <w:vAlign w:val="center"/>
          </w:tcPr>
          <w:p w14:paraId="2757BEAA" w14:textId="77777777" w:rsidR="005623C6" w:rsidRDefault="00000000">
            <w:pPr>
              <w:rPr>
                <w:rFonts w:ascii="Arial" w:eastAsia="Arial" w:hAnsi="Arial" w:cs="Arial"/>
                <w:b/>
                <w:smallCaps/>
                <w:color w:val="FFFFFF"/>
                <w:sz w:val="24"/>
                <w:szCs w:val="24"/>
              </w:rPr>
            </w:pPr>
            <w:r>
              <w:rPr>
                <w:rFonts w:ascii="Arial" w:eastAsia="Arial" w:hAnsi="Arial" w:cs="Arial"/>
                <w:b/>
                <w:smallCaps/>
                <w:color w:val="FFFFFF"/>
                <w:sz w:val="24"/>
                <w:szCs w:val="24"/>
              </w:rPr>
              <w:t>GRADE:</w:t>
            </w:r>
          </w:p>
        </w:tc>
        <w:tc>
          <w:tcPr>
            <w:tcW w:w="7380" w:type="dxa"/>
            <w:shd w:val="clear" w:color="auto" w:fill="BFBFBF"/>
            <w:vAlign w:val="center"/>
          </w:tcPr>
          <w:p w14:paraId="6C3A34A8" w14:textId="77777777" w:rsidR="005623C6" w:rsidRDefault="00000000">
            <w:pPr>
              <w:tabs>
                <w:tab w:val="left" w:pos="1800"/>
              </w:tabs>
              <w:rPr>
                <w:rFonts w:ascii="Arial" w:eastAsia="Arial" w:hAnsi="Arial" w:cs="Arial"/>
                <w:b/>
                <w:smallCaps/>
                <w:color w:val="FFFFFF"/>
                <w:sz w:val="24"/>
                <w:szCs w:val="24"/>
              </w:rPr>
            </w:pPr>
            <w:r>
              <w:rPr>
                <w:rFonts w:ascii="Arial" w:eastAsia="Arial" w:hAnsi="Arial" w:cs="Arial"/>
                <w:b/>
                <w:smallCaps/>
                <w:color w:val="FFFFFF"/>
                <w:sz w:val="24"/>
                <w:szCs w:val="24"/>
              </w:rPr>
              <w:t xml:space="preserve">MAIN SCALE </w:t>
            </w:r>
          </w:p>
        </w:tc>
      </w:tr>
    </w:tbl>
    <w:p w14:paraId="5C57EEFB" w14:textId="77777777" w:rsidR="005623C6" w:rsidRDefault="005623C6">
      <w:pPr>
        <w:rPr>
          <w:rFonts w:ascii="Arial" w:eastAsia="Arial" w:hAnsi="Arial" w:cs="Arial"/>
          <w:b/>
          <w:smallCaps/>
          <w:color w:val="000000"/>
          <w:sz w:val="24"/>
          <w:szCs w:val="24"/>
        </w:rPr>
      </w:pPr>
    </w:p>
    <w:p w14:paraId="3477EF7F" w14:textId="77777777" w:rsidR="005623C6" w:rsidRDefault="00000000">
      <w:pPr>
        <w:rPr>
          <w:rFonts w:ascii="Arial" w:eastAsia="Arial" w:hAnsi="Arial" w:cs="Arial"/>
          <w:b/>
          <w:smallCaps/>
          <w:color w:val="000000"/>
          <w:sz w:val="24"/>
          <w:szCs w:val="24"/>
        </w:rPr>
      </w:pPr>
      <w:r>
        <w:rPr>
          <w:rFonts w:ascii="Arial" w:eastAsia="Arial" w:hAnsi="Arial" w:cs="Arial"/>
          <w:b/>
          <w:smallCaps/>
          <w:color w:val="000000"/>
          <w:sz w:val="24"/>
          <w:szCs w:val="24"/>
        </w:rPr>
        <w:t>GENERIC INTRODUCTION:</w:t>
      </w:r>
    </w:p>
    <w:p w14:paraId="782BAC95" w14:textId="77777777" w:rsidR="005623C6" w:rsidRDefault="00000000">
      <w:pPr>
        <w:rPr>
          <w:rFonts w:ascii="Arial" w:eastAsia="Arial" w:hAnsi="Arial" w:cs="Arial"/>
          <w:color w:val="000000"/>
        </w:rPr>
      </w:pPr>
      <w:r>
        <w:rPr>
          <w:rFonts w:ascii="Arial" w:eastAsia="Arial" w:hAnsi="Arial" w:cs="Arial"/>
          <w:color w:val="000000"/>
        </w:rPr>
        <w:t>The following information is furnished to assist staff joining the School to understand and appreciate the work content of their post and the role they are to play in the organisation.  The following points should be noted:</w:t>
      </w:r>
    </w:p>
    <w:p w14:paraId="3E88BAFA" w14:textId="77777777" w:rsidR="005623C6" w:rsidRDefault="00000000">
      <w:pPr>
        <w:numPr>
          <w:ilvl w:val="0"/>
          <w:numId w:val="1"/>
        </w:numPr>
        <w:spacing w:after="0" w:line="240" w:lineRule="auto"/>
        <w:rPr>
          <w:rFonts w:ascii="Arial" w:eastAsia="Arial" w:hAnsi="Arial" w:cs="Arial"/>
          <w:color w:val="000000"/>
        </w:rPr>
      </w:pPr>
      <w:r>
        <w:rPr>
          <w:rFonts w:ascii="Arial" w:eastAsia="Arial" w:hAnsi="Arial" w:cs="Arial"/>
          <w:color w:val="000000"/>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14:paraId="1E79E390" w14:textId="77777777" w:rsidR="005623C6" w:rsidRDefault="005623C6">
      <w:pPr>
        <w:ind w:left="360"/>
        <w:rPr>
          <w:rFonts w:ascii="Arial" w:eastAsia="Arial" w:hAnsi="Arial" w:cs="Arial"/>
          <w:color w:val="000000"/>
        </w:rPr>
      </w:pPr>
    </w:p>
    <w:p w14:paraId="451BBD84" w14:textId="77777777" w:rsidR="005623C6" w:rsidRDefault="00000000">
      <w:pPr>
        <w:numPr>
          <w:ilvl w:val="0"/>
          <w:numId w:val="1"/>
        </w:numPr>
        <w:spacing w:after="0" w:line="240" w:lineRule="auto"/>
        <w:rPr>
          <w:rFonts w:ascii="Arial" w:eastAsia="Arial" w:hAnsi="Arial" w:cs="Arial"/>
          <w:color w:val="000000"/>
        </w:rPr>
      </w:pPr>
      <w:r>
        <w:rPr>
          <w:rFonts w:ascii="Arial" w:eastAsia="Arial" w:hAnsi="Arial" w:cs="Arial"/>
          <w:color w:val="000000"/>
        </w:rPr>
        <w:t>Employees should not refuse to undertake work, which is not specified on this form, but they should record any additional duties they are required to perform and these will be taken into account when the post is reviewed.</w:t>
      </w:r>
    </w:p>
    <w:p w14:paraId="54423F41" w14:textId="77777777" w:rsidR="005623C6" w:rsidRDefault="005623C6">
      <w:pPr>
        <w:rPr>
          <w:rFonts w:ascii="Arial" w:eastAsia="Arial" w:hAnsi="Arial" w:cs="Arial"/>
          <w:color w:val="000000"/>
        </w:rPr>
      </w:pPr>
    </w:p>
    <w:p w14:paraId="0C817356" w14:textId="77777777" w:rsidR="005623C6" w:rsidRDefault="00000000">
      <w:pPr>
        <w:numPr>
          <w:ilvl w:val="0"/>
          <w:numId w:val="1"/>
        </w:numPr>
        <w:spacing w:after="0" w:line="240" w:lineRule="auto"/>
        <w:rPr>
          <w:rFonts w:ascii="Arial" w:eastAsia="Arial" w:hAnsi="Arial" w:cs="Arial"/>
          <w:color w:val="000000"/>
        </w:rPr>
      </w:pPr>
      <w:r>
        <w:rPr>
          <w:rFonts w:ascii="Arial" w:eastAsia="Arial" w:hAnsi="Arial" w:cs="Arial"/>
          <w:color w:val="000000"/>
        </w:rPr>
        <w:t>Stocks Lane is an Equal Opportunities Employer and requires its employees to comply with all current equality policies in terms of equal opportunity for employment</w:t>
      </w:r>
    </w:p>
    <w:p w14:paraId="5D327219" w14:textId="77777777" w:rsidR="005623C6" w:rsidRDefault="005623C6">
      <w:pPr>
        <w:pBdr>
          <w:top w:val="nil"/>
          <w:left w:val="nil"/>
          <w:bottom w:val="nil"/>
          <w:right w:val="nil"/>
          <w:between w:val="nil"/>
        </w:pBdr>
        <w:spacing w:after="0" w:line="240" w:lineRule="auto"/>
        <w:ind w:left="720"/>
        <w:rPr>
          <w:rFonts w:ascii="Arial" w:eastAsia="Arial" w:hAnsi="Arial" w:cs="Arial"/>
          <w:color w:val="000000"/>
          <w:sz w:val="20"/>
          <w:szCs w:val="20"/>
        </w:rPr>
      </w:pPr>
    </w:p>
    <w:p w14:paraId="73500A56" w14:textId="77777777" w:rsidR="005623C6" w:rsidRDefault="005623C6">
      <w:pPr>
        <w:spacing w:after="0" w:line="240" w:lineRule="auto"/>
        <w:ind w:left="360"/>
        <w:rPr>
          <w:rFonts w:ascii="Arial" w:eastAsia="Arial" w:hAnsi="Arial" w:cs="Arial"/>
          <w:color w:val="000000"/>
        </w:rPr>
      </w:pPr>
    </w:p>
    <w:p w14:paraId="60A97C9A" w14:textId="77777777" w:rsidR="005623C6" w:rsidRDefault="00000000">
      <w:pPr>
        <w:numPr>
          <w:ilvl w:val="0"/>
          <w:numId w:val="1"/>
        </w:numPr>
        <w:spacing w:after="0" w:line="240" w:lineRule="auto"/>
        <w:rPr>
          <w:rFonts w:ascii="Arial" w:eastAsia="Arial" w:hAnsi="Arial" w:cs="Arial"/>
          <w:color w:val="000000"/>
        </w:rPr>
      </w:pPr>
      <w:r>
        <w:rPr>
          <w:rFonts w:ascii="Arial" w:eastAsia="Arial" w:hAnsi="Arial" w:cs="Arial"/>
          <w:color w:val="000000"/>
        </w:rPr>
        <w:t>Stocks Lane 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14:paraId="611E076B" w14:textId="77777777" w:rsidR="005623C6" w:rsidRDefault="00000000">
      <w:pPr>
        <w:rPr>
          <w:rFonts w:ascii="Arial" w:eastAsia="Arial" w:hAnsi="Arial" w:cs="Arial"/>
          <w:b/>
          <w:smallCaps/>
          <w:color w:val="000000"/>
          <w:sz w:val="24"/>
          <w:szCs w:val="24"/>
        </w:rPr>
      </w:pPr>
      <w:r>
        <w:rPr>
          <w:rFonts w:ascii="Arial" w:eastAsia="Arial" w:hAnsi="Arial" w:cs="Arial"/>
          <w:b/>
          <w:smallCaps/>
          <w:color w:val="000000"/>
          <w:sz w:val="24"/>
          <w:szCs w:val="24"/>
        </w:rPr>
        <w:br/>
        <w:t>PRIME OBJECTIVES OF THE POST:</w:t>
      </w:r>
    </w:p>
    <w:p w14:paraId="580F8E27" w14:textId="77777777" w:rsidR="005623C6" w:rsidRDefault="00000000">
      <w:pPr>
        <w:rPr>
          <w:rFonts w:ascii="Arial" w:eastAsia="Arial" w:hAnsi="Arial" w:cs="Arial"/>
          <w:color w:val="000000"/>
        </w:rPr>
      </w:pPr>
      <w:r>
        <w:rPr>
          <w:rFonts w:ascii="Arial" w:eastAsia="Arial" w:hAnsi="Arial" w:cs="Arial"/>
          <w:color w:val="000000"/>
        </w:rPr>
        <w:t xml:space="preserve">As a </w:t>
      </w:r>
      <w:r>
        <w:rPr>
          <w:rFonts w:ascii="Arial" w:eastAsia="Arial" w:hAnsi="Arial" w:cs="Arial"/>
        </w:rPr>
        <w:t>P</w:t>
      </w:r>
      <w:r>
        <w:rPr>
          <w:rFonts w:ascii="Arial" w:eastAsia="Arial" w:hAnsi="Arial" w:cs="Arial"/>
          <w:color w:val="000000"/>
        </w:rPr>
        <w:t xml:space="preserve">rimary </w:t>
      </w:r>
      <w:r>
        <w:rPr>
          <w:rFonts w:ascii="Arial" w:eastAsia="Arial" w:hAnsi="Arial" w:cs="Arial"/>
        </w:rPr>
        <w:t>S</w:t>
      </w:r>
      <w:r>
        <w:rPr>
          <w:rFonts w:ascii="Arial" w:eastAsia="Arial" w:hAnsi="Arial" w:cs="Arial"/>
          <w:color w:val="000000"/>
        </w:rPr>
        <w:t xml:space="preserve">chool </w:t>
      </w:r>
      <w:r>
        <w:rPr>
          <w:rFonts w:ascii="Arial" w:eastAsia="Arial" w:hAnsi="Arial" w:cs="Arial"/>
        </w:rPr>
        <w:t>T</w:t>
      </w:r>
      <w:r>
        <w:rPr>
          <w:rFonts w:ascii="Arial" w:eastAsia="Arial" w:hAnsi="Arial" w:cs="Arial"/>
          <w:color w:val="000000"/>
        </w:rPr>
        <w:t>eacher you will be an outstanding classroom practitioner who consistently demonstrates the highest standards of delivery. You should be fully committed to raising attainment across the whole school and across all subjects that you are required to teach. You will be acutely aware of the strategies required to achieve the highest standards across the curriculum.</w:t>
      </w:r>
    </w:p>
    <w:p w14:paraId="67CD58CA" w14:textId="77777777" w:rsidR="005623C6" w:rsidRDefault="00000000">
      <w:pPr>
        <w:rPr>
          <w:rFonts w:ascii="Arial" w:eastAsia="Arial" w:hAnsi="Arial" w:cs="Arial"/>
          <w:color w:val="000000"/>
        </w:rPr>
      </w:pPr>
      <w:r>
        <w:rPr>
          <w:rFonts w:ascii="Arial" w:eastAsia="Arial" w:hAnsi="Arial" w:cs="Arial"/>
          <w:color w:val="000000"/>
        </w:rPr>
        <w:lastRenderedPageBreak/>
        <w:t>You may from time to time be required to undertake other duties commensurate with the grade and level of responsibility defined in this job description.</w:t>
      </w:r>
    </w:p>
    <w:p w14:paraId="4BD4296E" w14:textId="77777777" w:rsidR="005623C6" w:rsidRDefault="00000000">
      <w:pPr>
        <w:rPr>
          <w:rFonts w:ascii="Arial" w:eastAsia="Arial" w:hAnsi="Arial" w:cs="Arial"/>
          <w:color w:val="000000"/>
        </w:rPr>
      </w:pPr>
      <w:r>
        <w:rPr>
          <w:rFonts w:ascii="Arial" w:eastAsia="Arial" w:hAnsi="Arial" w:cs="Arial"/>
          <w:color w:val="000000"/>
        </w:rPr>
        <w:t>As a Classroom teacher you will, at all times, be mindful of, and adhere to, the Professional Standards for Teachers and the Career Stage expectations negotiated and adopted by the school at any time.</w:t>
      </w:r>
    </w:p>
    <w:p w14:paraId="254637F4" w14:textId="77777777" w:rsidR="005623C6" w:rsidRDefault="00000000">
      <w:pPr>
        <w:rPr>
          <w:rFonts w:ascii="Arial" w:eastAsia="Arial" w:hAnsi="Arial" w:cs="Arial"/>
          <w:color w:val="000000"/>
        </w:rPr>
      </w:pPr>
      <w:r>
        <w:rPr>
          <w:rFonts w:ascii="Arial" w:eastAsia="Arial" w:hAnsi="Arial" w:cs="Arial"/>
          <w:color w:val="000000"/>
        </w:rPr>
        <w:t>In addition, for Teachers paid on the Upper Pay Range (UPR), your achievements and contribution to an educational setting should be substantial and sustained.</w:t>
      </w:r>
    </w:p>
    <w:p w14:paraId="11DD6110" w14:textId="77777777" w:rsidR="005623C6" w:rsidRDefault="00000000">
      <w:pPr>
        <w:rPr>
          <w:rFonts w:ascii="Arial" w:eastAsia="Arial" w:hAnsi="Arial" w:cs="Arial"/>
          <w:b/>
          <w:smallCaps/>
          <w:color w:val="000000"/>
          <w:sz w:val="24"/>
          <w:szCs w:val="24"/>
        </w:rPr>
      </w:pPr>
      <w:r>
        <w:rPr>
          <w:rFonts w:ascii="Arial" w:eastAsia="Arial" w:hAnsi="Arial" w:cs="Arial"/>
          <w:b/>
          <w:smallCaps/>
          <w:color w:val="000000"/>
          <w:sz w:val="24"/>
          <w:szCs w:val="24"/>
        </w:rPr>
        <w:t xml:space="preserve">KNOWLEDGE AND SKILLS: </w:t>
      </w:r>
    </w:p>
    <w:p w14:paraId="74E158FC" w14:textId="77777777" w:rsidR="005623C6" w:rsidRDefault="00000000">
      <w:pPr>
        <w:rPr>
          <w:rFonts w:ascii="Arial" w:eastAsia="Arial" w:hAnsi="Arial" w:cs="Arial"/>
          <w:i/>
          <w:color w:val="000000"/>
        </w:rPr>
      </w:pPr>
      <w:r>
        <w:rPr>
          <w:rFonts w:ascii="Arial" w:eastAsia="Arial" w:hAnsi="Arial" w:cs="Arial"/>
          <w:i/>
          <w:color w:val="000000"/>
        </w:rPr>
        <w:t>(See Personnel Specification)</w:t>
      </w:r>
    </w:p>
    <w:p w14:paraId="041FA1E7" w14:textId="77777777" w:rsidR="005623C6" w:rsidRDefault="00000000">
      <w:pPr>
        <w:rPr>
          <w:rFonts w:ascii="Arial" w:eastAsia="Arial" w:hAnsi="Arial" w:cs="Arial"/>
          <w:b/>
          <w:smallCaps/>
          <w:color w:val="000000"/>
          <w:sz w:val="24"/>
          <w:szCs w:val="24"/>
        </w:rPr>
      </w:pPr>
      <w:r>
        <w:rPr>
          <w:rFonts w:ascii="Arial" w:eastAsia="Arial" w:hAnsi="Arial" w:cs="Arial"/>
          <w:b/>
          <w:smallCaps/>
          <w:color w:val="000000"/>
          <w:sz w:val="24"/>
          <w:szCs w:val="24"/>
        </w:rPr>
        <w:t>SUBJECT SPECIFIC KNOWLEDGE AND SKILLS:</w:t>
      </w:r>
    </w:p>
    <w:p w14:paraId="4C92D330" w14:textId="77777777" w:rsidR="005623C6" w:rsidRDefault="00000000">
      <w:pPr>
        <w:numPr>
          <w:ilvl w:val="0"/>
          <w:numId w:val="10"/>
        </w:numPr>
        <w:pBdr>
          <w:top w:val="nil"/>
          <w:left w:val="nil"/>
          <w:bottom w:val="nil"/>
          <w:right w:val="nil"/>
          <w:between w:val="nil"/>
        </w:pBdr>
        <w:spacing w:after="0" w:line="240" w:lineRule="auto"/>
        <w:ind w:left="284"/>
        <w:rPr>
          <w:rFonts w:ascii="Arial" w:eastAsia="Arial" w:hAnsi="Arial" w:cs="Arial"/>
          <w:smallCaps/>
          <w:color w:val="000000"/>
        </w:rPr>
      </w:pPr>
      <w:r>
        <w:rPr>
          <w:rFonts w:ascii="Arial" w:eastAsia="Arial" w:hAnsi="Arial" w:cs="Arial"/>
          <w:color w:val="000000"/>
        </w:rPr>
        <w:t>Depending upon experience, lead and monitor a subject across the school, liaising with other class teachers and giving support where necessary.</w:t>
      </w:r>
    </w:p>
    <w:p w14:paraId="37BCC216" w14:textId="77777777" w:rsidR="005623C6" w:rsidRDefault="005623C6">
      <w:pPr>
        <w:rPr>
          <w:rFonts w:ascii="Arial" w:eastAsia="Arial" w:hAnsi="Arial" w:cs="Arial"/>
          <w:b/>
          <w:smallCaps/>
          <w:color w:val="000000"/>
          <w:sz w:val="24"/>
          <w:szCs w:val="24"/>
        </w:rPr>
      </w:pPr>
    </w:p>
    <w:p w14:paraId="5F6EA42D" w14:textId="77777777" w:rsidR="005623C6" w:rsidRDefault="00000000">
      <w:pPr>
        <w:tabs>
          <w:tab w:val="left" w:pos="-720"/>
        </w:tabs>
        <w:rPr>
          <w:rFonts w:ascii="Arial" w:eastAsia="Arial" w:hAnsi="Arial" w:cs="Arial"/>
          <w:color w:val="000000"/>
        </w:rPr>
      </w:pPr>
      <w:r>
        <w:rPr>
          <w:rFonts w:ascii="Arial" w:eastAsia="Arial" w:hAnsi="Arial" w:cs="Arial"/>
          <w:b/>
          <w:smallCaps/>
          <w:color w:val="000000"/>
          <w:sz w:val="24"/>
          <w:szCs w:val="24"/>
        </w:rPr>
        <w:t>EFFORT DEMANDS:</w:t>
      </w:r>
    </w:p>
    <w:p w14:paraId="329D388D" w14:textId="77777777" w:rsidR="005623C6" w:rsidRDefault="00000000">
      <w:pPr>
        <w:numPr>
          <w:ilvl w:val="0"/>
          <w:numId w:val="12"/>
        </w:numPr>
        <w:spacing w:after="0" w:line="240" w:lineRule="auto"/>
        <w:rPr>
          <w:rFonts w:ascii="Arial" w:eastAsia="Arial" w:hAnsi="Arial" w:cs="Arial"/>
          <w:color w:val="000000"/>
        </w:rPr>
      </w:pPr>
      <w:r>
        <w:rPr>
          <w:rFonts w:ascii="Arial" w:eastAsia="Arial" w:hAnsi="Arial" w:cs="Arial"/>
          <w:color w:val="000000"/>
        </w:rPr>
        <w:t>Will contribute to the overall ethos/work/aims of the school.</w:t>
      </w:r>
    </w:p>
    <w:p w14:paraId="548F49C5" w14:textId="77777777" w:rsidR="005623C6" w:rsidRDefault="005623C6">
      <w:pPr>
        <w:spacing w:after="0" w:line="240" w:lineRule="auto"/>
        <w:ind w:left="360"/>
        <w:jc w:val="both"/>
        <w:rPr>
          <w:rFonts w:ascii="Arial" w:eastAsia="Arial" w:hAnsi="Arial" w:cs="Arial"/>
          <w:color w:val="000000"/>
        </w:rPr>
      </w:pPr>
    </w:p>
    <w:p w14:paraId="180DEE86" w14:textId="77777777" w:rsidR="005623C6" w:rsidRDefault="00000000">
      <w:pPr>
        <w:numPr>
          <w:ilvl w:val="0"/>
          <w:numId w:val="12"/>
        </w:numPr>
        <w:spacing w:after="0" w:line="240" w:lineRule="auto"/>
        <w:jc w:val="both"/>
        <w:rPr>
          <w:rFonts w:ascii="Arial" w:eastAsia="Arial" w:hAnsi="Arial" w:cs="Arial"/>
          <w:color w:val="000000"/>
        </w:rPr>
      </w:pPr>
      <w:r>
        <w:rPr>
          <w:rFonts w:ascii="Arial" w:eastAsia="Arial" w:hAnsi="Arial" w:cs="Arial"/>
          <w:color w:val="000000"/>
        </w:rPr>
        <w:t>Will appreciate and support the role of other professionals.</w:t>
      </w:r>
    </w:p>
    <w:p w14:paraId="698449FE" w14:textId="77777777" w:rsidR="005623C6" w:rsidRDefault="005623C6">
      <w:pPr>
        <w:spacing w:after="0" w:line="240" w:lineRule="auto"/>
        <w:ind w:left="360"/>
        <w:rPr>
          <w:rFonts w:ascii="Arial" w:eastAsia="Arial" w:hAnsi="Arial" w:cs="Arial"/>
          <w:color w:val="000000"/>
        </w:rPr>
      </w:pPr>
    </w:p>
    <w:p w14:paraId="131781C6" w14:textId="77777777" w:rsidR="005623C6" w:rsidRDefault="00000000">
      <w:pPr>
        <w:numPr>
          <w:ilvl w:val="0"/>
          <w:numId w:val="13"/>
        </w:numPr>
        <w:spacing w:after="0" w:line="240" w:lineRule="auto"/>
        <w:rPr>
          <w:rFonts w:ascii="Arial" w:eastAsia="Arial" w:hAnsi="Arial" w:cs="Arial"/>
          <w:color w:val="000000"/>
        </w:rPr>
      </w:pPr>
      <w:r>
        <w:rPr>
          <w:rFonts w:ascii="Arial" w:eastAsia="Arial" w:hAnsi="Arial" w:cs="Arial"/>
          <w:color w:val="000000"/>
        </w:rPr>
        <w:t xml:space="preserve">Be vigilant and sensitive to any child protection/safeguarding concerns that arise, reporting any concerns to the designated officer in line with school policy and procedure. </w:t>
      </w:r>
    </w:p>
    <w:p w14:paraId="07DA3D02" w14:textId="77777777" w:rsidR="005623C6" w:rsidRDefault="005623C6">
      <w:pPr>
        <w:spacing w:after="0" w:line="240" w:lineRule="auto"/>
        <w:ind w:left="360"/>
        <w:rPr>
          <w:rFonts w:ascii="Arial" w:eastAsia="Arial" w:hAnsi="Arial" w:cs="Arial"/>
          <w:color w:val="000000"/>
        </w:rPr>
      </w:pPr>
    </w:p>
    <w:p w14:paraId="5A63326B" w14:textId="77777777" w:rsidR="005623C6" w:rsidRDefault="00000000">
      <w:pPr>
        <w:numPr>
          <w:ilvl w:val="0"/>
          <w:numId w:val="13"/>
        </w:numPr>
        <w:spacing w:after="0" w:line="240" w:lineRule="auto"/>
        <w:rPr>
          <w:rFonts w:ascii="Arial" w:eastAsia="Arial" w:hAnsi="Arial" w:cs="Arial"/>
          <w:color w:val="000000"/>
        </w:rPr>
      </w:pPr>
      <w:r>
        <w:rPr>
          <w:rFonts w:ascii="Arial" w:eastAsia="Arial" w:hAnsi="Arial" w:cs="Arial"/>
          <w:color w:val="000000"/>
        </w:rPr>
        <w:t>Will deal with any issues, immediate problems or emergencies that arise in line with school policies and procedures liaising with colleagues where necessary e.g. dealing with a sick, injured or distressed child.</w:t>
      </w:r>
    </w:p>
    <w:p w14:paraId="2A9211A8" w14:textId="77777777" w:rsidR="005623C6" w:rsidRDefault="00000000">
      <w:pPr>
        <w:tabs>
          <w:tab w:val="left" w:pos="-720"/>
        </w:tabs>
        <w:rPr>
          <w:rFonts w:ascii="Arial" w:eastAsia="Arial" w:hAnsi="Arial" w:cs="Arial"/>
          <w:b/>
          <w:color w:val="000000"/>
          <w:sz w:val="24"/>
          <w:szCs w:val="24"/>
        </w:rPr>
      </w:pPr>
      <w:r>
        <w:rPr>
          <w:rFonts w:ascii="Arial" w:eastAsia="Arial" w:hAnsi="Arial" w:cs="Arial"/>
          <w:b/>
          <w:smallCaps/>
          <w:color w:val="000000"/>
          <w:sz w:val="24"/>
          <w:szCs w:val="24"/>
        </w:rPr>
        <w:br/>
        <w:t>RESPONSIBILITIES</w:t>
      </w:r>
      <w:r>
        <w:rPr>
          <w:rFonts w:ascii="Arial" w:eastAsia="Arial" w:hAnsi="Arial" w:cs="Arial"/>
          <w:b/>
          <w:color w:val="000000"/>
          <w:sz w:val="24"/>
          <w:szCs w:val="24"/>
        </w:rPr>
        <w:t>:</w:t>
      </w:r>
    </w:p>
    <w:p w14:paraId="40BC2B41" w14:textId="77777777" w:rsidR="005623C6" w:rsidRDefault="00000000">
      <w:pPr>
        <w:rPr>
          <w:rFonts w:ascii="Arial" w:eastAsia="Arial" w:hAnsi="Arial" w:cs="Arial"/>
          <w:b/>
          <w:smallCaps/>
          <w:sz w:val="24"/>
          <w:szCs w:val="24"/>
        </w:rPr>
      </w:pPr>
      <w:r>
        <w:rPr>
          <w:rFonts w:ascii="Arial" w:eastAsia="Arial" w:hAnsi="Arial" w:cs="Arial"/>
          <w:b/>
          <w:smallCaps/>
          <w:sz w:val="24"/>
          <w:szCs w:val="24"/>
        </w:rPr>
        <w:t>TEACHING:</w:t>
      </w:r>
    </w:p>
    <w:p w14:paraId="0DD4328F" w14:textId="77777777" w:rsidR="005623C6" w:rsidRDefault="00000000">
      <w:pPr>
        <w:numPr>
          <w:ilvl w:val="0"/>
          <w:numId w:val="16"/>
        </w:numPr>
        <w:spacing w:after="0" w:line="240" w:lineRule="auto"/>
        <w:rPr>
          <w:rFonts w:ascii="Arial" w:eastAsia="Arial" w:hAnsi="Arial" w:cs="Arial"/>
        </w:rPr>
      </w:pPr>
      <w:r>
        <w:rPr>
          <w:rFonts w:ascii="Arial" w:eastAsia="Arial" w:hAnsi="Arial" w:cs="Arial"/>
        </w:rPr>
        <w:t>To teach students according to their individual educational needs, including the appropriate setting and marking of work to be carried out by the students.</w:t>
      </w:r>
      <w:r>
        <w:t xml:space="preserve"> </w:t>
      </w:r>
    </w:p>
    <w:p w14:paraId="20A4588A" w14:textId="77777777" w:rsidR="005623C6" w:rsidRDefault="00000000">
      <w:pPr>
        <w:numPr>
          <w:ilvl w:val="0"/>
          <w:numId w:val="16"/>
        </w:numPr>
        <w:spacing w:after="0" w:line="240" w:lineRule="auto"/>
        <w:rPr>
          <w:rFonts w:ascii="Arial" w:eastAsia="Arial" w:hAnsi="Arial" w:cs="Arial"/>
        </w:rPr>
      </w:pPr>
      <w:r>
        <w:rPr>
          <w:rFonts w:ascii="Arial" w:eastAsia="Arial" w:hAnsi="Arial" w:cs="Arial"/>
        </w:rPr>
        <w:t>Carry out teaching of the allocated class to achieve specific curriculum objectives, consistent with the aptitudes and abilities of the pupils.</w:t>
      </w:r>
    </w:p>
    <w:p w14:paraId="5BE56FA3" w14:textId="77777777" w:rsidR="005623C6" w:rsidRDefault="00000000">
      <w:pPr>
        <w:numPr>
          <w:ilvl w:val="0"/>
          <w:numId w:val="16"/>
        </w:numPr>
        <w:spacing w:after="0" w:line="240" w:lineRule="auto"/>
        <w:rPr>
          <w:rFonts w:ascii="Arial" w:eastAsia="Arial" w:hAnsi="Arial" w:cs="Arial"/>
        </w:rPr>
      </w:pPr>
      <w:r>
        <w:rPr>
          <w:rFonts w:ascii="Arial" w:eastAsia="Arial" w:hAnsi="Arial" w:cs="Arial"/>
        </w:rPr>
        <w:t>Promote the development of language skills, including for pupils with English as an additional language.</w:t>
      </w:r>
    </w:p>
    <w:p w14:paraId="0BF8A153" w14:textId="77777777" w:rsidR="005623C6" w:rsidRDefault="00000000">
      <w:pPr>
        <w:numPr>
          <w:ilvl w:val="0"/>
          <w:numId w:val="16"/>
        </w:numPr>
        <w:spacing w:after="0" w:line="240" w:lineRule="auto"/>
        <w:rPr>
          <w:rFonts w:ascii="Arial" w:eastAsia="Arial" w:hAnsi="Arial" w:cs="Arial"/>
        </w:rPr>
      </w:pPr>
      <w:r>
        <w:rPr>
          <w:rFonts w:ascii="Arial" w:eastAsia="Arial" w:hAnsi="Arial" w:cs="Arial"/>
        </w:rPr>
        <w:t>Aim to achieve the highest possible teaching standards.</w:t>
      </w:r>
    </w:p>
    <w:p w14:paraId="5C51B036" w14:textId="77777777" w:rsidR="005623C6" w:rsidRDefault="00000000">
      <w:pPr>
        <w:numPr>
          <w:ilvl w:val="0"/>
          <w:numId w:val="16"/>
        </w:numPr>
        <w:spacing w:after="0" w:line="240" w:lineRule="auto"/>
        <w:rPr>
          <w:rFonts w:ascii="Arial" w:eastAsia="Arial" w:hAnsi="Arial" w:cs="Arial"/>
        </w:rPr>
      </w:pPr>
      <w:r>
        <w:rPr>
          <w:rFonts w:ascii="Arial" w:eastAsia="Arial" w:hAnsi="Arial" w:cs="Arial"/>
        </w:rPr>
        <w:t>Identifying effective intervention and mentoring strategies for students.</w:t>
      </w:r>
    </w:p>
    <w:p w14:paraId="44E1F743" w14:textId="77777777" w:rsidR="005623C6" w:rsidRDefault="00000000">
      <w:pPr>
        <w:numPr>
          <w:ilvl w:val="0"/>
          <w:numId w:val="16"/>
        </w:numPr>
        <w:spacing w:after="0" w:line="240" w:lineRule="auto"/>
        <w:rPr>
          <w:rFonts w:ascii="Arial" w:eastAsia="Arial" w:hAnsi="Arial" w:cs="Arial"/>
        </w:rPr>
      </w:pPr>
      <w:r>
        <w:rPr>
          <w:rFonts w:ascii="Arial" w:eastAsia="Arial" w:hAnsi="Arial" w:cs="Arial"/>
        </w:rPr>
        <w:t>To mark and grade students work in a way which enables you to give written/verbal and diagnostic feedback and maintain records of pupils' progress and development</w:t>
      </w:r>
    </w:p>
    <w:p w14:paraId="2BD7918B" w14:textId="77777777" w:rsidR="005623C6" w:rsidRDefault="00000000">
      <w:pPr>
        <w:numPr>
          <w:ilvl w:val="0"/>
          <w:numId w:val="16"/>
        </w:numPr>
        <w:spacing w:after="0" w:line="240" w:lineRule="auto"/>
        <w:rPr>
          <w:rFonts w:ascii="Arial" w:eastAsia="Arial" w:hAnsi="Arial" w:cs="Arial"/>
        </w:rPr>
      </w:pPr>
      <w:r>
        <w:rPr>
          <w:rFonts w:ascii="Arial" w:eastAsia="Arial" w:hAnsi="Arial" w:cs="Arial"/>
        </w:rPr>
        <w:lastRenderedPageBreak/>
        <w:t>To use a variety of delivery methods, which will stimulate learning appropriate to student needs and demands of the syllabus, for example, podcasts, interactive whiteboards etc.</w:t>
      </w:r>
    </w:p>
    <w:p w14:paraId="07F750ED" w14:textId="77777777" w:rsidR="005623C6" w:rsidRDefault="005623C6">
      <w:pPr>
        <w:spacing w:after="0" w:line="240" w:lineRule="auto"/>
        <w:rPr>
          <w:rFonts w:ascii="Arial" w:eastAsia="Arial" w:hAnsi="Arial" w:cs="Arial"/>
        </w:rPr>
      </w:pPr>
    </w:p>
    <w:p w14:paraId="35E835E4" w14:textId="77777777" w:rsidR="005623C6" w:rsidRDefault="00000000">
      <w:pPr>
        <w:numPr>
          <w:ilvl w:val="0"/>
          <w:numId w:val="16"/>
        </w:numPr>
        <w:spacing w:after="0" w:line="240" w:lineRule="auto"/>
        <w:ind w:left="360" w:firstLine="66"/>
        <w:rPr>
          <w:rFonts w:ascii="Arial" w:eastAsia="Arial" w:hAnsi="Arial" w:cs="Arial"/>
        </w:rPr>
      </w:pPr>
      <w:r>
        <w:rPr>
          <w:rFonts w:ascii="Arial" w:eastAsia="Arial" w:hAnsi="Arial" w:cs="Arial"/>
        </w:rPr>
        <w:t>Prepare pupils for internal and external assessments.</w:t>
      </w:r>
    </w:p>
    <w:p w14:paraId="28684299" w14:textId="77777777" w:rsidR="005623C6" w:rsidRDefault="005623C6">
      <w:pPr>
        <w:pBdr>
          <w:top w:val="nil"/>
          <w:left w:val="nil"/>
          <w:bottom w:val="nil"/>
          <w:right w:val="nil"/>
          <w:between w:val="nil"/>
        </w:pBdr>
        <w:spacing w:after="0" w:line="240" w:lineRule="auto"/>
        <w:ind w:left="720" w:firstLine="65"/>
        <w:rPr>
          <w:rFonts w:ascii="Arial" w:eastAsia="Arial" w:hAnsi="Arial" w:cs="Arial"/>
          <w:color w:val="000000"/>
          <w:sz w:val="20"/>
          <w:szCs w:val="20"/>
        </w:rPr>
      </w:pPr>
    </w:p>
    <w:p w14:paraId="42CFA818" w14:textId="77777777" w:rsidR="005623C6" w:rsidRDefault="00000000">
      <w:pPr>
        <w:numPr>
          <w:ilvl w:val="0"/>
          <w:numId w:val="16"/>
        </w:numPr>
        <w:spacing w:after="0" w:line="240" w:lineRule="auto"/>
        <w:ind w:left="360" w:firstLine="66"/>
        <w:rPr>
          <w:rFonts w:ascii="Arial" w:eastAsia="Arial" w:hAnsi="Arial" w:cs="Arial"/>
        </w:rPr>
      </w:pPr>
      <w:r>
        <w:rPr>
          <w:rFonts w:ascii="Arial" w:eastAsia="Arial" w:hAnsi="Arial" w:cs="Arial"/>
        </w:rPr>
        <w:t>Work within the curriculum policies of the school, following the National Curriculum, bearing in mind the cultural, religious and social backgrounds of the children.</w:t>
      </w:r>
    </w:p>
    <w:p w14:paraId="3370899F" w14:textId="77777777" w:rsidR="005623C6" w:rsidRDefault="005623C6">
      <w:pPr>
        <w:pBdr>
          <w:top w:val="nil"/>
          <w:left w:val="nil"/>
          <w:bottom w:val="nil"/>
          <w:right w:val="nil"/>
          <w:between w:val="nil"/>
        </w:pBdr>
        <w:spacing w:after="0" w:line="240" w:lineRule="auto"/>
        <w:ind w:left="720" w:firstLine="65"/>
        <w:rPr>
          <w:rFonts w:ascii="Arial" w:eastAsia="Arial" w:hAnsi="Arial" w:cs="Arial"/>
          <w:color w:val="000000"/>
          <w:sz w:val="20"/>
          <w:szCs w:val="20"/>
        </w:rPr>
      </w:pPr>
    </w:p>
    <w:p w14:paraId="7F5C579F" w14:textId="77777777" w:rsidR="005623C6" w:rsidRDefault="00000000">
      <w:pPr>
        <w:numPr>
          <w:ilvl w:val="0"/>
          <w:numId w:val="16"/>
        </w:numPr>
        <w:spacing w:after="0" w:line="240" w:lineRule="auto"/>
        <w:ind w:left="360" w:firstLine="66"/>
        <w:rPr>
          <w:rFonts w:ascii="Arial" w:eastAsia="Arial" w:hAnsi="Arial" w:cs="Arial"/>
        </w:rPr>
      </w:pPr>
      <w:r>
        <w:rPr>
          <w:rFonts w:ascii="Arial" w:eastAsia="Arial" w:hAnsi="Arial" w:cs="Arial"/>
        </w:rPr>
        <w:t>Develop and implement teaching sequences to meet the learning needs of all pupils in accordance with National Curriculum and the overall aim and curriculum policies of the school.</w:t>
      </w:r>
    </w:p>
    <w:p w14:paraId="149A7E2D" w14:textId="77777777" w:rsidR="005623C6" w:rsidRDefault="00000000">
      <w:pPr>
        <w:numPr>
          <w:ilvl w:val="0"/>
          <w:numId w:val="16"/>
        </w:numPr>
        <w:spacing w:after="0" w:line="240" w:lineRule="auto"/>
        <w:rPr>
          <w:rFonts w:ascii="Arial" w:eastAsia="Arial" w:hAnsi="Arial" w:cs="Arial"/>
        </w:rPr>
      </w:pPr>
      <w:r>
        <w:rPr>
          <w:rFonts w:ascii="Arial" w:eastAsia="Arial" w:hAnsi="Arial" w:cs="Arial"/>
        </w:rPr>
        <w:t>Assess pupils’ performance by discussion and observation and ensure that progress is monitored.</w:t>
      </w:r>
    </w:p>
    <w:p w14:paraId="05E7514E" w14:textId="77777777" w:rsidR="005623C6" w:rsidRDefault="00000000">
      <w:pPr>
        <w:numPr>
          <w:ilvl w:val="0"/>
          <w:numId w:val="16"/>
        </w:numPr>
        <w:spacing w:after="0" w:line="240" w:lineRule="auto"/>
        <w:rPr>
          <w:rFonts w:ascii="Arial" w:eastAsia="Arial" w:hAnsi="Arial" w:cs="Arial"/>
        </w:rPr>
      </w:pPr>
      <w:r>
        <w:rPr>
          <w:rFonts w:ascii="Arial" w:eastAsia="Arial" w:hAnsi="Arial" w:cs="Arial"/>
        </w:rPr>
        <w:t>Set challenging but achievable targets on a regular basis.</w:t>
      </w:r>
    </w:p>
    <w:p w14:paraId="1626BF5B" w14:textId="77777777" w:rsidR="005623C6" w:rsidRDefault="00000000">
      <w:pPr>
        <w:numPr>
          <w:ilvl w:val="0"/>
          <w:numId w:val="16"/>
        </w:numPr>
        <w:spacing w:after="0" w:line="240" w:lineRule="auto"/>
        <w:rPr>
          <w:rFonts w:ascii="Arial" w:eastAsia="Arial" w:hAnsi="Arial" w:cs="Arial"/>
        </w:rPr>
      </w:pPr>
      <w:r>
        <w:rPr>
          <w:rFonts w:ascii="Arial" w:eastAsia="Arial" w:hAnsi="Arial" w:cs="Arial"/>
        </w:rPr>
        <w:t>Maintain a well organised, stimulating provision led classroom which promotes learning through practical approaches and interactive displays.</w:t>
      </w:r>
    </w:p>
    <w:p w14:paraId="6787CB5D" w14:textId="77777777" w:rsidR="005623C6" w:rsidRDefault="00000000">
      <w:pPr>
        <w:numPr>
          <w:ilvl w:val="0"/>
          <w:numId w:val="16"/>
        </w:numPr>
        <w:spacing w:after="0" w:line="240" w:lineRule="auto"/>
        <w:rPr>
          <w:rFonts w:ascii="Arial" w:eastAsia="Arial" w:hAnsi="Arial" w:cs="Arial"/>
        </w:rPr>
      </w:pPr>
      <w:r>
        <w:rPr>
          <w:rFonts w:ascii="Arial" w:eastAsia="Arial" w:hAnsi="Arial" w:cs="Arial"/>
        </w:rPr>
        <w:t>•Maintain a good educational ethos including the storage, display and use of teaching materials/resources/books relating to the class and curriculum responsibilities.</w:t>
      </w:r>
    </w:p>
    <w:p w14:paraId="5F91AFA9" w14:textId="77777777" w:rsidR="005623C6" w:rsidRDefault="005623C6">
      <w:pPr>
        <w:spacing w:after="0" w:line="240" w:lineRule="auto"/>
        <w:ind w:left="360"/>
        <w:rPr>
          <w:rFonts w:ascii="Arial" w:eastAsia="Arial" w:hAnsi="Arial" w:cs="Arial"/>
        </w:rPr>
      </w:pPr>
    </w:p>
    <w:p w14:paraId="730CD06A" w14:textId="77777777" w:rsidR="005623C6" w:rsidRDefault="00000000">
      <w:pPr>
        <w:numPr>
          <w:ilvl w:val="0"/>
          <w:numId w:val="16"/>
        </w:numPr>
        <w:spacing w:after="0" w:line="240" w:lineRule="auto"/>
        <w:ind w:left="360"/>
        <w:rPr>
          <w:rFonts w:ascii="Arial" w:eastAsia="Arial" w:hAnsi="Arial" w:cs="Arial"/>
        </w:rPr>
      </w:pPr>
      <w:r>
        <w:rPr>
          <w:rFonts w:ascii="Arial" w:eastAsia="Arial" w:hAnsi="Arial" w:cs="Arial"/>
        </w:rPr>
        <w:t>To undertake pastoral duties, such as supporting pupils on an individual basis through academic or personal difficulties.</w:t>
      </w:r>
    </w:p>
    <w:p w14:paraId="4DA47389" w14:textId="77777777" w:rsidR="005623C6" w:rsidRDefault="005623C6">
      <w:pPr>
        <w:rPr>
          <w:rFonts w:ascii="Arial" w:eastAsia="Arial" w:hAnsi="Arial" w:cs="Arial"/>
        </w:rPr>
      </w:pPr>
    </w:p>
    <w:p w14:paraId="38F12084" w14:textId="77777777" w:rsidR="005623C6" w:rsidRDefault="00000000">
      <w:pPr>
        <w:rPr>
          <w:rFonts w:ascii="Arial" w:eastAsia="Arial" w:hAnsi="Arial" w:cs="Arial"/>
          <w:b/>
          <w:smallCaps/>
          <w:sz w:val="24"/>
          <w:szCs w:val="24"/>
        </w:rPr>
      </w:pPr>
      <w:r>
        <w:rPr>
          <w:rFonts w:ascii="Arial" w:eastAsia="Arial" w:hAnsi="Arial" w:cs="Arial"/>
          <w:b/>
          <w:smallCaps/>
          <w:sz w:val="24"/>
          <w:szCs w:val="24"/>
        </w:rPr>
        <w:t>HEALTH, SAFETY AND DISCIPLINE:</w:t>
      </w:r>
    </w:p>
    <w:p w14:paraId="15794850" w14:textId="77777777" w:rsidR="005623C6" w:rsidRDefault="00000000">
      <w:pPr>
        <w:numPr>
          <w:ilvl w:val="0"/>
          <w:numId w:val="2"/>
        </w:numPr>
        <w:spacing w:after="0" w:line="240" w:lineRule="auto"/>
        <w:ind w:left="360"/>
        <w:rPr>
          <w:rFonts w:ascii="Arial" w:eastAsia="Arial" w:hAnsi="Arial" w:cs="Arial"/>
        </w:rPr>
      </w:pPr>
      <w:r>
        <w:rPr>
          <w:rFonts w:ascii="Arial" w:eastAsia="Arial" w:hAnsi="Arial" w:cs="Arial"/>
        </w:rPr>
        <w:t>To ensure a safe, secure and healthy environment for students</w:t>
      </w:r>
    </w:p>
    <w:p w14:paraId="68D7EF2A" w14:textId="77777777" w:rsidR="005623C6" w:rsidRDefault="005623C6">
      <w:pPr>
        <w:spacing w:after="0" w:line="240" w:lineRule="auto"/>
        <w:ind w:left="360"/>
        <w:rPr>
          <w:rFonts w:ascii="Arial" w:eastAsia="Arial" w:hAnsi="Arial" w:cs="Arial"/>
        </w:rPr>
      </w:pPr>
    </w:p>
    <w:p w14:paraId="3EFF10C0" w14:textId="77777777" w:rsidR="005623C6" w:rsidRDefault="00000000">
      <w:pPr>
        <w:numPr>
          <w:ilvl w:val="0"/>
          <w:numId w:val="2"/>
        </w:numPr>
        <w:spacing w:after="0" w:line="240" w:lineRule="auto"/>
        <w:ind w:left="360"/>
        <w:rPr>
          <w:rFonts w:ascii="Arial" w:eastAsia="Arial" w:hAnsi="Arial" w:cs="Arial"/>
        </w:rPr>
      </w:pPr>
      <w:r>
        <w:rPr>
          <w:rFonts w:ascii="Arial" w:eastAsia="Arial" w:hAnsi="Arial" w:cs="Arial"/>
        </w:rPr>
        <w:t>To manage pupil behaviour in the classroom and on school premises, and apply appropriate and effective measures in cases of misbehaviour</w:t>
      </w:r>
    </w:p>
    <w:p w14:paraId="5A325E34" w14:textId="77777777" w:rsidR="005623C6" w:rsidRDefault="005623C6">
      <w:pPr>
        <w:spacing w:after="0" w:line="240" w:lineRule="auto"/>
        <w:ind w:left="360"/>
        <w:rPr>
          <w:rFonts w:ascii="Arial" w:eastAsia="Arial" w:hAnsi="Arial" w:cs="Arial"/>
        </w:rPr>
      </w:pPr>
    </w:p>
    <w:p w14:paraId="5954E388" w14:textId="77777777" w:rsidR="005623C6" w:rsidRDefault="00000000">
      <w:pPr>
        <w:numPr>
          <w:ilvl w:val="0"/>
          <w:numId w:val="2"/>
        </w:numPr>
        <w:spacing w:after="0" w:line="240" w:lineRule="auto"/>
        <w:ind w:left="360"/>
        <w:rPr>
          <w:rFonts w:ascii="Arial" w:eastAsia="Arial" w:hAnsi="Arial" w:cs="Arial"/>
        </w:rPr>
      </w:pPr>
      <w:r>
        <w:rPr>
          <w:rFonts w:ascii="Arial" w:eastAsia="Arial" w:hAnsi="Arial" w:cs="Arial"/>
        </w:rPr>
        <w:t>To actively encourage good practice with regard to punctuality, behaviour, standards of work and independent learning.</w:t>
      </w:r>
    </w:p>
    <w:p w14:paraId="28A9AECD" w14:textId="77777777" w:rsidR="005623C6" w:rsidRDefault="005623C6">
      <w:pPr>
        <w:rPr>
          <w:rFonts w:ascii="Arial" w:eastAsia="Arial" w:hAnsi="Arial" w:cs="Arial"/>
        </w:rPr>
      </w:pPr>
    </w:p>
    <w:p w14:paraId="10A3B283" w14:textId="77777777" w:rsidR="005623C6" w:rsidRDefault="00000000">
      <w:pPr>
        <w:rPr>
          <w:rFonts w:ascii="Arial" w:eastAsia="Arial" w:hAnsi="Arial" w:cs="Arial"/>
          <w:b/>
          <w:smallCaps/>
          <w:sz w:val="24"/>
          <w:szCs w:val="24"/>
        </w:rPr>
      </w:pPr>
      <w:r>
        <w:rPr>
          <w:rFonts w:ascii="Arial" w:eastAsia="Arial" w:hAnsi="Arial" w:cs="Arial"/>
          <w:b/>
          <w:smallCaps/>
          <w:sz w:val="24"/>
          <w:szCs w:val="24"/>
        </w:rPr>
        <w:t>WHOLE SCHOOL ORGANISATION AND STRATEGY:</w:t>
      </w:r>
    </w:p>
    <w:p w14:paraId="7303FC5E" w14:textId="77777777" w:rsidR="005623C6" w:rsidRDefault="00000000">
      <w:pPr>
        <w:numPr>
          <w:ilvl w:val="0"/>
          <w:numId w:val="3"/>
        </w:numPr>
        <w:spacing w:after="0" w:line="240" w:lineRule="auto"/>
        <w:ind w:left="360"/>
        <w:rPr>
          <w:rFonts w:ascii="Arial" w:eastAsia="Arial" w:hAnsi="Arial" w:cs="Arial"/>
        </w:rPr>
      </w:pPr>
      <w:r>
        <w:rPr>
          <w:rFonts w:ascii="Arial" w:eastAsia="Arial" w:hAnsi="Arial" w:cs="Arial"/>
        </w:rPr>
        <w:t xml:space="preserve">To participate in and organise extracurricular activities, such as outings, social activities and sporting events; </w:t>
      </w:r>
    </w:p>
    <w:p w14:paraId="7AF58580" w14:textId="77777777" w:rsidR="005623C6" w:rsidRDefault="005623C6">
      <w:pPr>
        <w:rPr>
          <w:rFonts w:ascii="Arial" w:eastAsia="Arial" w:hAnsi="Arial" w:cs="Arial"/>
        </w:rPr>
      </w:pPr>
    </w:p>
    <w:p w14:paraId="380F7A4F" w14:textId="77777777" w:rsidR="005623C6" w:rsidRDefault="00000000">
      <w:pPr>
        <w:numPr>
          <w:ilvl w:val="0"/>
          <w:numId w:val="3"/>
        </w:numPr>
        <w:spacing w:after="0" w:line="240" w:lineRule="auto"/>
        <w:ind w:left="360"/>
        <w:rPr>
          <w:rFonts w:ascii="Arial" w:eastAsia="Arial" w:hAnsi="Arial" w:cs="Arial"/>
        </w:rPr>
      </w:pPr>
      <w:r>
        <w:rPr>
          <w:rFonts w:ascii="Arial" w:eastAsia="Arial" w:hAnsi="Arial" w:cs="Arial"/>
        </w:rPr>
        <w:t>To contribute to the development, implementation and evaluation of school’s policies, practices and procedures in such a way as to support the school’s values and vision.</w:t>
      </w:r>
    </w:p>
    <w:p w14:paraId="44D3F773" w14:textId="77777777" w:rsidR="005623C6" w:rsidRDefault="005623C6">
      <w:pPr>
        <w:rPr>
          <w:rFonts w:ascii="Arial" w:eastAsia="Arial" w:hAnsi="Arial" w:cs="Arial"/>
        </w:rPr>
      </w:pPr>
    </w:p>
    <w:p w14:paraId="12C8CCF3" w14:textId="77777777" w:rsidR="005623C6" w:rsidRDefault="00000000">
      <w:pPr>
        <w:numPr>
          <w:ilvl w:val="0"/>
          <w:numId w:val="3"/>
        </w:numPr>
        <w:spacing w:after="0" w:line="240" w:lineRule="auto"/>
        <w:ind w:left="360"/>
        <w:rPr>
          <w:rFonts w:ascii="Arial" w:eastAsia="Arial" w:hAnsi="Arial" w:cs="Arial"/>
        </w:rPr>
      </w:pPr>
      <w:r>
        <w:rPr>
          <w:rFonts w:ascii="Arial" w:eastAsia="Arial" w:hAnsi="Arial" w:cs="Arial"/>
        </w:rPr>
        <w:t>Work with others on curriculum and/or pupil development to secure co-ordinated outcomes.</w:t>
      </w:r>
    </w:p>
    <w:p w14:paraId="3C6B3568" w14:textId="77777777" w:rsidR="005623C6" w:rsidRDefault="005623C6">
      <w:pPr>
        <w:rPr>
          <w:rFonts w:ascii="Arial" w:eastAsia="Arial" w:hAnsi="Arial" w:cs="Arial"/>
        </w:rPr>
      </w:pPr>
    </w:p>
    <w:p w14:paraId="77ECBA48" w14:textId="77777777" w:rsidR="005623C6" w:rsidRDefault="00000000">
      <w:pPr>
        <w:numPr>
          <w:ilvl w:val="0"/>
          <w:numId w:val="3"/>
        </w:numPr>
        <w:spacing w:after="0" w:line="240" w:lineRule="auto"/>
        <w:ind w:left="360"/>
        <w:rPr>
          <w:rFonts w:ascii="Arial" w:eastAsia="Arial" w:hAnsi="Arial" w:cs="Arial"/>
        </w:rPr>
      </w:pPr>
      <w:r>
        <w:rPr>
          <w:rFonts w:ascii="Arial" w:eastAsia="Arial" w:hAnsi="Arial" w:cs="Arial"/>
        </w:rPr>
        <w:lastRenderedPageBreak/>
        <w:t>Subject to the guidance relating to Cover, supervise and teach any pupils where the person timetabled to take the class is not available to do so.</w:t>
      </w:r>
    </w:p>
    <w:p w14:paraId="4FB364C0" w14:textId="77777777" w:rsidR="005623C6" w:rsidRDefault="005623C6">
      <w:pPr>
        <w:pBdr>
          <w:top w:val="nil"/>
          <w:left w:val="nil"/>
          <w:bottom w:val="nil"/>
          <w:right w:val="nil"/>
          <w:between w:val="nil"/>
        </w:pBdr>
        <w:spacing w:after="0" w:line="240" w:lineRule="auto"/>
        <w:ind w:left="720"/>
        <w:rPr>
          <w:rFonts w:ascii="Arial" w:eastAsia="Arial" w:hAnsi="Arial" w:cs="Arial"/>
          <w:color w:val="000000"/>
          <w:sz w:val="20"/>
          <w:szCs w:val="20"/>
        </w:rPr>
      </w:pPr>
    </w:p>
    <w:p w14:paraId="302CF8AF" w14:textId="77777777" w:rsidR="005623C6" w:rsidRDefault="005623C6">
      <w:pPr>
        <w:spacing w:after="0" w:line="240" w:lineRule="auto"/>
        <w:ind w:left="360"/>
        <w:rPr>
          <w:rFonts w:ascii="Arial" w:eastAsia="Arial" w:hAnsi="Arial" w:cs="Arial"/>
        </w:rPr>
      </w:pPr>
    </w:p>
    <w:p w14:paraId="484D30BC" w14:textId="77777777" w:rsidR="005623C6" w:rsidRDefault="00000000">
      <w:pPr>
        <w:rPr>
          <w:rFonts w:ascii="Arial" w:eastAsia="Arial" w:hAnsi="Arial" w:cs="Arial"/>
          <w:b/>
          <w:smallCaps/>
          <w:sz w:val="24"/>
          <w:szCs w:val="24"/>
        </w:rPr>
      </w:pPr>
      <w:r>
        <w:rPr>
          <w:rFonts w:ascii="Arial" w:eastAsia="Arial" w:hAnsi="Arial" w:cs="Arial"/>
          <w:b/>
          <w:smallCaps/>
          <w:sz w:val="24"/>
          <w:szCs w:val="24"/>
        </w:rPr>
        <w:t>MANAGEMENT OF STAFF AND RESOURCES:</w:t>
      </w:r>
    </w:p>
    <w:p w14:paraId="545369FF" w14:textId="77777777" w:rsidR="005623C6" w:rsidRDefault="00000000">
      <w:pPr>
        <w:numPr>
          <w:ilvl w:val="0"/>
          <w:numId w:val="4"/>
        </w:numPr>
        <w:spacing w:after="0" w:line="240" w:lineRule="auto"/>
        <w:ind w:left="360"/>
        <w:rPr>
          <w:rFonts w:ascii="Arial" w:eastAsia="Arial" w:hAnsi="Arial" w:cs="Arial"/>
        </w:rPr>
      </w:pPr>
      <w:r>
        <w:rPr>
          <w:rFonts w:ascii="Arial" w:eastAsia="Arial" w:hAnsi="Arial" w:cs="Arial"/>
        </w:rPr>
        <w:t>To prepare and regularly update subject materials including researching new topic areas and writing new curriculum materials.</w:t>
      </w:r>
    </w:p>
    <w:p w14:paraId="1F164357" w14:textId="77777777" w:rsidR="005623C6" w:rsidRDefault="005623C6">
      <w:pPr>
        <w:spacing w:after="0" w:line="240" w:lineRule="auto"/>
        <w:ind w:left="360"/>
        <w:rPr>
          <w:rFonts w:ascii="Arial" w:eastAsia="Arial" w:hAnsi="Arial" w:cs="Arial"/>
        </w:rPr>
      </w:pPr>
    </w:p>
    <w:p w14:paraId="34222311" w14:textId="77777777" w:rsidR="005623C6" w:rsidRDefault="00000000">
      <w:pPr>
        <w:numPr>
          <w:ilvl w:val="0"/>
          <w:numId w:val="4"/>
        </w:numPr>
        <w:spacing w:after="0" w:line="240" w:lineRule="auto"/>
        <w:ind w:left="360"/>
        <w:rPr>
          <w:rFonts w:ascii="Arial" w:eastAsia="Arial" w:hAnsi="Arial" w:cs="Arial"/>
        </w:rPr>
      </w:pPr>
      <w:r>
        <w:rPr>
          <w:rFonts w:ascii="Arial" w:eastAsia="Arial" w:hAnsi="Arial" w:cs="Arial"/>
        </w:rPr>
        <w:t>To supervise and support the work of classroom support, teaching assistants, trainee teachers and newly qualified teachers (NQTs).</w:t>
      </w:r>
    </w:p>
    <w:p w14:paraId="1CA82170" w14:textId="77777777" w:rsidR="005623C6" w:rsidRDefault="005623C6">
      <w:pPr>
        <w:spacing w:after="0" w:line="240" w:lineRule="auto"/>
        <w:ind w:left="360"/>
        <w:rPr>
          <w:rFonts w:ascii="Arial" w:eastAsia="Arial" w:hAnsi="Arial" w:cs="Arial"/>
        </w:rPr>
      </w:pPr>
    </w:p>
    <w:p w14:paraId="79178C7E" w14:textId="77777777" w:rsidR="005623C6" w:rsidRDefault="00000000">
      <w:pPr>
        <w:numPr>
          <w:ilvl w:val="0"/>
          <w:numId w:val="4"/>
        </w:numPr>
        <w:spacing w:after="0" w:line="240" w:lineRule="auto"/>
        <w:ind w:left="360"/>
        <w:rPr>
          <w:rFonts w:ascii="Arial" w:eastAsia="Arial" w:hAnsi="Arial" w:cs="Arial"/>
        </w:rPr>
      </w:pPr>
      <w:r>
        <w:rPr>
          <w:rFonts w:ascii="Arial" w:eastAsia="Arial" w:hAnsi="Arial" w:cs="Arial"/>
        </w:rPr>
        <w:t>To efficiently deploy such resources as are allocated/delegated to you.</w:t>
      </w:r>
    </w:p>
    <w:p w14:paraId="1775B091" w14:textId="77777777" w:rsidR="005623C6" w:rsidRDefault="005623C6">
      <w:pPr>
        <w:spacing w:after="0" w:line="240" w:lineRule="auto"/>
        <w:ind w:left="360"/>
        <w:rPr>
          <w:rFonts w:ascii="Arial" w:eastAsia="Arial" w:hAnsi="Arial" w:cs="Arial"/>
        </w:rPr>
      </w:pPr>
    </w:p>
    <w:p w14:paraId="190368A5" w14:textId="77777777" w:rsidR="005623C6" w:rsidRDefault="00000000">
      <w:pPr>
        <w:numPr>
          <w:ilvl w:val="0"/>
          <w:numId w:val="4"/>
        </w:numPr>
        <w:spacing w:after="0" w:line="240" w:lineRule="auto"/>
        <w:ind w:left="360"/>
        <w:rPr>
          <w:rFonts w:ascii="Arial" w:eastAsia="Arial" w:hAnsi="Arial" w:cs="Arial"/>
        </w:rPr>
      </w:pPr>
      <w:r>
        <w:rPr>
          <w:rFonts w:ascii="Arial" w:eastAsia="Arial" w:hAnsi="Arial" w:cs="Arial"/>
        </w:rPr>
        <w:t>Contribute to the recruitment, selection appointment and professional development of other teachers and support staff.</w:t>
      </w:r>
    </w:p>
    <w:p w14:paraId="32D23DBC" w14:textId="77777777" w:rsidR="005623C6" w:rsidRDefault="005623C6">
      <w:pPr>
        <w:rPr>
          <w:rFonts w:ascii="Arial" w:eastAsia="Arial" w:hAnsi="Arial" w:cs="Arial"/>
          <w:b/>
          <w:smallCaps/>
          <w:sz w:val="24"/>
          <w:szCs w:val="24"/>
        </w:rPr>
      </w:pPr>
    </w:p>
    <w:p w14:paraId="46972D30" w14:textId="77777777" w:rsidR="005623C6" w:rsidRDefault="005623C6">
      <w:pPr>
        <w:rPr>
          <w:rFonts w:ascii="Arial" w:eastAsia="Arial" w:hAnsi="Arial" w:cs="Arial"/>
          <w:b/>
          <w:smallCaps/>
          <w:sz w:val="24"/>
          <w:szCs w:val="24"/>
        </w:rPr>
      </w:pPr>
    </w:p>
    <w:p w14:paraId="30AD66C0" w14:textId="77777777" w:rsidR="005623C6" w:rsidRDefault="00000000">
      <w:pPr>
        <w:rPr>
          <w:rFonts w:ascii="Arial" w:eastAsia="Arial" w:hAnsi="Arial" w:cs="Arial"/>
          <w:b/>
          <w:smallCaps/>
          <w:sz w:val="24"/>
          <w:szCs w:val="24"/>
        </w:rPr>
      </w:pPr>
      <w:r>
        <w:rPr>
          <w:rFonts w:ascii="Arial" w:eastAsia="Arial" w:hAnsi="Arial" w:cs="Arial"/>
          <w:b/>
          <w:smallCaps/>
          <w:sz w:val="24"/>
          <w:szCs w:val="24"/>
        </w:rPr>
        <w:t>PROFESSIONAL DEVELOPMENT:</w:t>
      </w:r>
    </w:p>
    <w:p w14:paraId="074BA533" w14:textId="77777777" w:rsidR="005623C6" w:rsidRDefault="00000000">
      <w:pPr>
        <w:numPr>
          <w:ilvl w:val="0"/>
          <w:numId w:val="5"/>
        </w:numPr>
        <w:spacing w:after="0" w:line="240" w:lineRule="auto"/>
        <w:ind w:left="360"/>
        <w:rPr>
          <w:rFonts w:ascii="Arial" w:eastAsia="Arial" w:hAnsi="Arial" w:cs="Arial"/>
        </w:rPr>
      </w:pPr>
      <w:r>
        <w:rPr>
          <w:rFonts w:ascii="Arial" w:eastAsia="Arial" w:hAnsi="Arial" w:cs="Arial"/>
        </w:rPr>
        <w:t>To under-go regular observations and participate in regular in-service training (INSET) as part of continuing professional development (CPD).</w:t>
      </w:r>
    </w:p>
    <w:p w14:paraId="7C0D5A02" w14:textId="77777777" w:rsidR="005623C6" w:rsidRDefault="005623C6">
      <w:pPr>
        <w:spacing w:after="0" w:line="240" w:lineRule="auto"/>
        <w:ind w:left="360"/>
        <w:rPr>
          <w:rFonts w:ascii="Arial" w:eastAsia="Arial" w:hAnsi="Arial" w:cs="Arial"/>
        </w:rPr>
      </w:pPr>
    </w:p>
    <w:p w14:paraId="2742FFAE" w14:textId="77777777" w:rsidR="005623C6" w:rsidRDefault="00000000">
      <w:pPr>
        <w:numPr>
          <w:ilvl w:val="0"/>
          <w:numId w:val="5"/>
        </w:numPr>
        <w:spacing w:after="0" w:line="240" w:lineRule="auto"/>
        <w:ind w:left="360"/>
        <w:rPr>
          <w:rFonts w:ascii="Arial" w:eastAsia="Arial" w:hAnsi="Arial" w:cs="Arial"/>
        </w:rPr>
      </w:pPr>
      <w:r>
        <w:rPr>
          <w:rFonts w:ascii="Arial" w:eastAsia="Arial" w:hAnsi="Arial" w:cs="Arial"/>
        </w:rPr>
        <w:t>Where appropriate, to participate in arrangements for the appraisal and review of other teachers and support staff.</w:t>
      </w:r>
    </w:p>
    <w:p w14:paraId="505780EA" w14:textId="77777777" w:rsidR="005623C6" w:rsidRDefault="005623C6">
      <w:pPr>
        <w:spacing w:after="0" w:line="240" w:lineRule="auto"/>
        <w:ind w:left="360"/>
        <w:rPr>
          <w:rFonts w:ascii="Arial" w:eastAsia="Arial" w:hAnsi="Arial" w:cs="Arial"/>
        </w:rPr>
      </w:pPr>
    </w:p>
    <w:p w14:paraId="47F96E85" w14:textId="77777777" w:rsidR="005623C6" w:rsidRDefault="00000000">
      <w:pPr>
        <w:numPr>
          <w:ilvl w:val="0"/>
          <w:numId w:val="5"/>
        </w:numPr>
        <w:spacing w:after="0" w:line="240" w:lineRule="auto"/>
        <w:ind w:left="360"/>
        <w:rPr>
          <w:rFonts w:ascii="Arial" w:eastAsia="Arial" w:hAnsi="Arial" w:cs="Arial"/>
        </w:rPr>
      </w:pPr>
      <w:r>
        <w:rPr>
          <w:rFonts w:ascii="Arial" w:eastAsia="Arial" w:hAnsi="Arial" w:cs="Arial"/>
        </w:rPr>
        <w:t>Participate in arrangements for your own further training and professional development and, where appropriate, that of other teachers and support staff.</w:t>
      </w:r>
    </w:p>
    <w:p w14:paraId="4711B22B" w14:textId="77777777" w:rsidR="005623C6" w:rsidRDefault="005623C6">
      <w:pPr>
        <w:pBdr>
          <w:top w:val="nil"/>
          <w:left w:val="nil"/>
          <w:bottom w:val="nil"/>
          <w:right w:val="nil"/>
          <w:between w:val="nil"/>
        </w:pBdr>
        <w:spacing w:after="0" w:line="240" w:lineRule="auto"/>
        <w:ind w:left="720"/>
        <w:rPr>
          <w:rFonts w:ascii="Arial" w:eastAsia="Arial" w:hAnsi="Arial" w:cs="Arial"/>
          <w:color w:val="000000"/>
          <w:sz w:val="20"/>
          <w:szCs w:val="20"/>
        </w:rPr>
      </w:pPr>
    </w:p>
    <w:p w14:paraId="0CECEAE6" w14:textId="77777777" w:rsidR="005623C6" w:rsidRDefault="00000000">
      <w:pPr>
        <w:numPr>
          <w:ilvl w:val="0"/>
          <w:numId w:val="5"/>
        </w:numPr>
        <w:spacing w:after="0" w:line="240" w:lineRule="auto"/>
        <w:ind w:left="360"/>
        <w:rPr>
          <w:rFonts w:ascii="Arial" w:eastAsia="Arial" w:hAnsi="Arial" w:cs="Arial"/>
        </w:rPr>
      </w:pPr>
      <w:r>
        <w:rPr>
          <w:rFonts w:ascii="Arial" w:eastAsia="Arial" w:hAnsi="Arial" w:cs="Arial"/>
        </w:rPr>
        <w:t>If you are a Newly Qualified Teacher, then you will to complete the NQT cycle and be supported by a specified mentor.</w:t>
      </w:r>
    </w:p>
    <w:p w14:paraId="77FC33C5" w14:textId="77777777" w:rsidR="005623C6" w:rsidRDefault="005623C6">
      <w:pPr>
        <w:rPr>
          <w:rFonts w:ascii="Arial" w:eastAsia="Arial" w:hAnsi="Arial" w:cs="Arial"/>
          <w:b/>
          <w:smallCaps/>
          <w:sz w:val="24"/>
          <w:szCs w:val="24"/>
        </w:rPr>
      </w:pPr>
    </w:p>
    <w:p w14:paraId="215B11F1" w14:textId="77777777" w:rsidR="005623C6" w:rsidRDefault="00000000">
      <w:pPr>
        <w:rPr>
          <w:rFonts w:ascii="Arial" w:eastAsia="Arial" w:hAnsi="Arial" w:cs="Arial"/>
          <w:b/>
          <w:smallCaps/>
          <w:sz w:val="24"/>
          <w:szCs w:val="24"/>
        </w:rPr>
      </w:pPr>
      <w:r>
        <w:rPr>
          <w:rFonts w:ascii="Arial" w:eastAsia="Arial" w:hAnsi="Arial" w:cs="Arial"/>
          <w:b/>
          <w:smallCaps/>
          <w:sz w:val="24"/>
          <w:szCs w:val="24"/>
        </w:rPr>
        <w:t>COMMUNICATION:</w:t>
      </w:r>
    </w:p>
    <w:p w14:paraId="3DCC0A51" w14:textId="77777777" w:rsidR="005623C6" w:rsidRDefault="00000000">
      <w:pPr>
        <w:numPr>
          <w:ilvl w:val="0"/>
          <w:numId w:val="6"/>
        </w:numPr>
        <w:spacing w:after="0" w:line="240" w:lineRule="auto"/>
        <w:ind w:left="360"/>
        <w:rPr>
          <w:rFonts w:ascii="Arial" w:eastAsia="Arial" w:hAnsi="Arial" w:cs="Arial"/>
        </w:rPr>
      </w:pPr>
      <w:r>
        <w:rPr>
          <w:rFonts w:ascii="Arial" w:eastAsia="Arial" w:hAnsi="Arial" w:cs="Arial"/>
        </w:rPr>
        <w:t>To communicate with parents and carers over pupils' progress and participate in departmental meetings, parents' evenings and whole school training events.</w:t>
      </w:r>
    </w:p>
    <w:p w14:paraId="57B48F01" w14:textId="77777777" w:rsidR="005623C6" w:rsidRDefault="005623C6">
      <w:pPr>
        <w:rPr>
          <w:rFonts w:ascii="Arial" w:eastAsia="Arial" w:hAnsi="Arial" w:cs="Arial"/>
        </w:rPr>
      </w:pPr>
    </w:p>
    <w:p w14:paraId="44DF0170" w14:textId="77777777" w:rsidR="005623C6" w:rsidRDefault="00000000">
      <w:pPr>
        <w:rPr>
          <w:rFonts w:ascii="Arial" w:eastAsia="Arial" w:hAnsi="Arial" w:cs="Arial"/>
          <w:b/>
          <w:smallCaps/>
          <w:sz w:val="24"/>
          <w:szCs w:val="24"/>
        </w:rPr>
      </w:pPr>
      <w:r>
        <w:rPr>
          <w:rFonts w:ascii="Arial" w:eastAsia="Arial" w:hAnsi="Arial" w:cs="Arial"/>
          <w:b/>
          <w:smallCaps/>
          <w:sz w:val="24"/>
          <w:szCs w:val="24"/>
        </w:rPr>
        <w:t>WORKING WITH COLLEAGUES AND OTHER RELEVANT PROFESSIONALS:</w:t>
      </w:r>
    </w:p>
    <w:p w14:paraId="3A470AFE" w14:textId="77777777" w:rsidR="005623C6" w:rsidRDefault="00000000">
      <w:pPr>
        <w:numPr>
          <w:ilvl w:val="0"/>
          <w:numId w:val="6"/>
        </w:numPr>
        <w:spacing w:after="0" w:line="240" w:lineRule="auto"/>
        <w:ind w:left="360"/>
        <w:rPr>
          <w:rFonts w:ascii="Arial" w:eastAsia="Arial" w:hAnsi="Arial" w:cs="Arial"/>
        </w:rPr>
      </w:pPr>
      <w:r>
        <w:rPr>
          <w:rFonts w:ascii="Arial" w:eastAsia="Arial" w:hAnsi="Arial" w:cs="Arial"/>
        </w:rPr>
        <w:t>To liaise with other professionals, such as learning mentors, careers advisers, educational psychologists, education welfare officers etc.</w:t>
      </w:r>
    </w:p>
    <w:p w14:paraId="527D7BED" w14:textId="77777777" w:rsidR="005623C6" w:rsidRDefault="005623C6">
      <w:pPr>
        <w:rPr>
          <w:rFonts w:ascii="Arial" w:eastAsia="Arial" w:hAnsi="Arial" w:cs="Arial"/>
          <w:b/>
          <w:smallCaps/>
          <w:color w:val="000000"/>
        </w:rPr>
      </w:pPr>
    </w:p>
    <w:p w14:paraId="33082224" w14:textId="77777777" w:rsidR="005623C6" w:rsidRDefault="00000000">
      <w:pPr>
        <w:tabs>
          <w:tab w:val="left" w:pos="-720"/>
        </w:tabs>
        <w:rPr>
          <w:rFonts w:ascii="Arial" w:eastAsia="Arial" w:hAnsi="Arial" w:cs="Arial"/>
          <w:b/>
          <w:smallCaps/>
          <w:color w:val="000000"/>
          <w:sz w:val="24"/>
          <w:szCs w:val="24"/>
        </w:rPr>
      </w:pPr>
      <w:r>
        <w:rPr>
          <w:rFonts w:ascii="Arial" w:eastAsia="Arial" w:hAnsi="Arial" w:cs="Arial"/>
          <w:b/>
          <w:smallCaps/>
          <w:color w:val="000000"/>
          <w:sz w:val="24"/>
          <w:szCs w:val="24"/>
        </w:rPr>
        <w:t>ENVIRONMENTAL DEMANDS/WORKING CONDITIONS:</w:t>
      </w:r>
    </w:p>
    <w:p w14:paraId="5A12A042" w14:textId="77777777" w:rsidR="005623C6" w:rsidRDefault="00000000">
      <w:pPr>
        <w:numPr>
          <w:ilvl w:val="0"/>
          <w:numId w:val="13"/>
        </w:numPr>
        <w:spacing w:after="0" w:line="240" w:lineRule="auto"/>
        <w:rPr>
          <w:rFonts w:ascii="Arial" w:eastAsia="Arial" w:hAnsi="Arial" w:cs="Arial"/>
          <w:color w:val="000000"/>
        </w:rPr>
      </w:pPr>
      <w:r>
        <w:rPr>
          <w:rFonts w:ascii="Arial" w:eastAsia="Arial" w:hAnsi="Arial" w:cs="Arial"/>
          <w:color w:val="000000"/>
        </w:rPr>
        <w:lastRenderedPageBreak/>
        <w:t xml:space="preserve">Will have long periods of sitting or standing. </w:t>
      </w:r>
    </w:p>
    <w:p w14:paraId="179AF45F" w14:textId="77777777" w:rsidR="005623C6" w:rsidRDefault="005623C6">
      <w:pPr>
        <w:spacing w:after="0" w:line="240" w:lineRule="auto"/>
        <w:ind w:left="360"/>
        <w:rPr>
          <w:rFonts w:ascii="Arial" w:eastAsia="Arial" w:hAnsi="Arial" w:cs="Arial"/>
          <w:color w:val="000000"/>
        </w:rPr>
      </w:pPr>
    </w:p>
    <w:p w14:paraId="2E9DA5AC" w14:textId="77777777" w:rsidR="005623C6" w:rsidRDefault="00000000">
      <w:pPr>
        <w:numPr>
          <w:ilvl w:val="0"/>
          <w:numId w:val="9"/>
        </w:numPr>
        <w:spacing w:after="0" w:line="240" w:lineRule="auto"/>
        <w:ind w:left="360"/>
        <w:rPr>
          <w:rFonts w:ascii="Arial" w:eastAsia="Arial" w:hAnsi="Arial" w:cs="Arial"/>
          <w:color w:val="000000"/>
        </w:rPr>
      </w:pPr>
      <w:r>
        <w:rPr>
          <w:rFonts w:ascii="Arial" w:eastAsia="Arial" w:hAnsi="Arial" w:cs="Arial"/>
          <w:color w:val="000000"/>
        </w:rPr>
        <w:t>Available to work during school hours during term time and a willingness to be flexible as may be required to attend staff meetings/training sessions outside of usual hours.</w:t>
      </w:r>
    </w:p>
    <w:p w14:paraId="70E9840F" w14:textId="77777777" w:rsidR="005623C6" w:rsidRDefault="005623C6">
      <w:pPr>
        <w:tabs>
          <w:tab w:val="left" w:pos="-720"/>
        </w:tabs>
        <w:spacing w:after="0" w:line="240" w:lineRule="auto"/>
        <w:ind w:left="360"/>
        <w:rPr>
          <w:rFonts w:ascii="Arial" w:eastAsia="Arial" w:hAnsi="Arial" w:cs="Arial"/>
          <w:color w:val="000000"/>
        </w:rPr>
      </w:pPr>
    </w:p>
    <w:p w14:paraId="497C25B7" w14:textId="77777777" w:rsidR="005623C6" w:rsidRDefault="00000000">
      <w:pPr>
        <w:numPr>
          <w:ilvl w:val="0"/>
          <w:numId w:val="9"/>
        </w:numPr>
        <w:tabs>
          <w:tab w:val="left" w:pos="-720"/>
        </w:tabs>
        <w:spacing w:after="0" w:line="240" w:lineRule="auto"/>
        <w:ind w:left="360"/>
        <w:rPr>
          <w:rFonts w:ascii="Arial" w:eastAsia="Arial" w:hAnsi="Arial" w:cs="Arial"/>
          <w:color w:val="000000"/>
        </w:rPr>
      </w:pPr>
      <w:r>
        <w:rPr>
          <w:rFonts w:ascii="Arial" w:eastAsia="Arial" w:hAnsi="Arial" w:cs="Arial"/>
          <w:color w:val="000000"/>
        </w:rPr>
        <w:t>Will have contact with members of the public/other professionals e.g. teaching staff, governors, parents/carers, community groups, local education authority, external providers etc.</w:t>
      </w:r>
    </w:p>
    <w:p w14:paraId="3ABFB778" w14:textId="77777777" w:rsidR="005623C6" w:rsidRDefault="005623C6">
      <w:pPr>
        <w:pBdr>
          <w:top w:val="nil"/>
          <w:left w:val="nil"/>
          <w:bottom w:val="nil"/>
          <w:right w:val="nil"/>
          <w:between w:val="nil"/>
        </w:pBdr>
        <w:spacing w:after="0" w:line="240" w:lineRule="auto"/>
        <w:ind w:left="360"/>
        <w:rPr>
          <w:rFonts w:ascii="Arial" w:eastAsia="Arial" w:hAnsi="Arial" w:cs="Arial"/>
          <w:color w:val="000000"/>
        </w:rPr>
      </w:pPr>
    </w:p>
    <w:p w14:paraId="67EE5633" w14:textId="77777777" w:rsidR="005623C6" w:rsidRDefault="00000000">
      <w:pPr>
        <w:numPr>
          <w:ilvl w:val="0"/>
          <w:numId w:val="9"/>
        </w:numPr>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rPr>
        <w:t>The post holder may occasionally be subjected to antisocial behaviour from members of the public/parents/site users.</w:t>
      </w:r>
    </w:p>
    <w:p w14:paraId="3D6DDA0A" w14:textId="77777777" w:rsidR="005623C6" w:rsidRDefault="005623C6">
      <w:pPr>
        <w:pBdr>
          <w:top w:val="nil"/>
          <w:left w:val="nil"/>
          <w:bottom w:val="nil"/>
          <w:right w:val="nil"/>
          <w:between w:val="nil"/>
        </w:pBdr>
        <w:spacing w:after="0" w:line="240" w:lineRule="auto"/>
        <w:rPr>
          <w:rFonts w:ascii="Arial" w:eastAsia="Arial" w:hAnsi="Arial" w:cs="Arial"/>
          <w:color w:val="000000"/>
        </w:rPr>
      </w:pPr>
    </w:p>
    <w:p w14:paraId="3A52809C" w14:textId="77777777" w:rsidR="005623C6" w:rsidRDefault="00000000">
      <w:pPr>
        <w:numPr>
          <w:ilvl w:val="0"/>
          <w:numId w:val="9"/>
        </w:numPr>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rPr>
        <w:t>This post may include a degree of manual lifting and handling. You are expected to be aware of health and safety policies and procedures and frequently assess your ability to carry out the lifting tasks required of you.</w:t>
      </w:r>
    </w:p>
    <w:p w14:paraId="0A1CA562" w14:textId="77777777" w:rsidR="005623C6" w:rsidRDefault="005623C6">
      <w:pPr>
        <w:pBdr>
          <w:top w:val="nil"/>
          <w:left w:val="nil"/>
          <w:bottom w:val="nil"/>
          <w:right w:val="nil"/>
          <w:between w:val="nil"/>
        </w:pBdr>
        <w:spacing w:after="0" w:line="240" w:lineRule="auto"/>
        <w:rPr>
          <w:rFonts w:ascii="Arial" w:eastAsia="Arial" w:hAnsi="Arial" w:cs="Arial"/>
          <w:color w:val="000000"/>
        </w:rPr>
      </w:pPr>
    </w:p>
    <w:p w14:paraId="080169BC" w14:textId="77777777" w:rsidR="005623C6" w:rsidRDefault="00000000">
      <w:pPr>
        <w:numPr>
          <w:ilvl w:val="0"/>
          <w:numId w:val="9"/>
        </w:numPr>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rPr>
        <w:t xml:space="preserve">Report all concerns to an appropriate person. </w:t>
      </w:r>
    </w:p>
    <w:p w14:paraId="39420F90" w14:textId="77777777" w:rsidR="005623C6" w:rsidRDefault="005623C6">
      <w:pPr>
        <w:pBdr>
          <w:top w:val="nil"/>
          <w:left w:val="nil"/>
          <w:bottom w:val="nil"/>
          <w:right w:val="nil"/>
          <w:between w:val="nil"/>
        </w:pBdr>
        <w:spacing w:after="0" w:line="240" w:lineRule="auto"/>
        <w:ind w:left="720"/>
        <w:rPr>
          <w:rFonts w:ascii="Arial" w:eastAsia="Arial" w:hAnsi="Arial" w:cs="Arial"/>
          <w:color w:val="000000"/>
        </w:rPr>
      </w:pPr>
    </w:p>
    <w:p w14:paraId="365BDEFB" w14:textId="77777777" w:rsidR="005623C6" w:rsidRDefault="005623C6">
      <w:pPr>
        <w:pBdr>
          <w:top w:val="nil"/>
          <w:left w:val="nil"/>
          <w:bottom w:val="nil"/>
          <w:right w:val="nil"/>
          <w:between w:val="nil"/>
        </w:pBdr>
        <w:spacing w:after="0" w:line="240" w:lineRule="auto"/>
        <w:ind w:left="360"/>
        <w:rPr>
          <w:rFonts w:ascii="Arial" w:eastAsia="Arial" w:hAnsi="Arial" w:cs="Arial"/>
          <w:color w:val="000000"/>
        </w:rPr>
      </w:pPr>
    </w:p>
    <w:p w14:paraId="7D860A96" w14:textId="77777777" w:rsidR="005623C6" w:rsidRDefault="005623C6">
      <w:pPr>
        <w:pBdr>
          <w:top w:val="nil"/>
          <w:left w:val="nil"/>
          <w:bottom w:val="nil"/>
          <w:right w:val="nil"/>
          <w:between w:val="nil"/>
        </w:pBdr>
        <w:spacing w:after="0" w:line="240" w:lineRule="auto"/>
        <w:ind w:left="720"/>
        <w:rPr>
          <w:rFonts w:ascii="Arial" w:eastAsia="Arial" w:hAnsi="Arial" w:cs="Arial"/>
          <w:color w:val="000000"/>
        </w:rPr>
      </w:pPr>
    </w:p>
    <w:p w14:paraId="1A5120AB" w14:textId="77777777" w:rsidR="005623C6" w:rsidRDefault="00000000">
      <w:pPr>
        <w:spacing w:after="0" w:line="240" w:lineRule="auto"/>
        <w:rPr>
          <w:rFonts w:ascii="Arial" w:eastAsia="Arial" w:hAnsi="Arial" w:cs="Arial"/>
          <w:b/>
          <w:smallCaps/>
          <w:sz w:val="24"/>
          <w:szCs w:val="24"/>
        </w:rPr>
      </w:pPr>
      <w:r>
        <w:rPr>
          <w:rFonts w:ascii="Arial" w:eastAsia="Arial" w:hAnsi="Arial" w:cs="Arial"/>
          <w:b/>
          <w:smallCaps/>
          <w:sz w:val="24"/>
          <w:szCs w:val="24"/>
        </w:rPr>
        <w:t xml:space="preserve">FLUENCY DUTY </w:t>
      </w:r>
    </w:p>
    <w:p w14:paraId="355F037C" w14:textId="77777777" w:rsidR="005623C6" w:rsidRDefault="005623C6">
      <w:pPr>
        <w:spacing w:after="0" w:line="240" w:lineRule="auto"/>
        <w:rPr>
          <w:rFonts w:ascii="Arial" w:eastAsia="Arial" w:hAnsi="Arial" w:cs="Arial"/>
          <w:b/>
          <w:smallCaps/>
        </w:rPr>
      </w:pPr>
    </w:p>
    <w:p w14:paraId="19156AD7" w14:textId="77777777" w:rsidR="005623C6" w:rsidRDefault="00000000">
      <w:pPr>
        <w:spacing w:after="0" w:line="240" w:lineRule="auto"/>
        <w:rPr>
          <w:rFonts w:ascii="Arial" w:eastAsia="Arial" w:hAnsi="Arial" w:cs="Arial"/>
        </w:rPr>
      </w:pPr>
      <w:r>
        <w:rPr>
          <w:rFonts w:ascii="Arial" w:eastAsia="Arial" w:hAnsi="Arial" w:cs="Arial"/>
        </w:rPr>
        <w:t>In line with the Immigration Act 2016; the Government has created a duty to ensure that all Public Authority staff working in customer facing roles can speak fluent English to an appropriate standard.</w:t>
      </w:r>
    </w:p>
    <w:p w14:paraId="65B075D2" w14:textId="77777777" w:rsidR="005623C6" w:rsidRDefault="005623C6">
      <w:pPr>
        <w:spacing w:after="0" w:line="240" w:lineRule="auto"/>
        <w:rPr>
          <w:rFonts w:ascii="Arial" w:eastAsia="Arial" w:hAnsi="Arial" w:cs="Arial"/>
        </w:rPr>
      </w:pPr>
    </w:p>
    <w:p w14:paraId="3DA4F093" w14:textId="77777777" w:rsidR="005623C6" w:rsidRDefault="00000000">
      <w:pPr>
        <w:spacing w:after="0" w:line="240" w:lineRule="auto"/>
        <w:rPr>
          <w:rFonts w:ascii="Arial" w:eastAsia="Arial" w:hAnsi="Arial" w:cs="Arial"/>
        </w:rPr>
      </w:pPr>
      <w:r>
        <w:rPr>
          <w:rFonts w:ascii="Arial" w:eastAsia="Arial" w:hAnsi="Arial" w:cs="Arial"/>
        </w:rPr>
        <w:t>For this role the post holder is required to meet the Advanced Threshold Level</w:t>
      </w:r>
    </w:p>
    <w:p w14:paraId="7BAE17D5" w14:textId="77777777" w:rsidR="005623C6" w:rsidRDefault="005623C6">
      <w:pPr>
        <w:spacing w:after="0" w:line="240" w:lineRule="auto"/>
        <w:rPr>
          <w:rFonts w:ascii="Arial" w:eastAsia="Arial" w:hAnsi="Arial" w:cs="Arial"/>
        </w:rPr>
      </w:pPr>
    </w:p>
    <w:p w14:paraId="60D53DD0" w14:textId="77777777" w:rsidR="005623C6" w:rsidRDefault="00000000">
      <w:pPr>
        <w:spacing w:after="0" w:line="240" w:lineRule="auto"/>
        <w:rPr>
          <w:rFonts w:ascii="Arial" w:eastAsia="Arial" w:hAnsi="Arial" w:cs="Arial"/>
          <w:u w:val="single"/>
        </w:rPr>
      </w:pPr>
      <w:r>
        <w:rPr>
          <w:rFonts w:ascii="Arial" w:eastAsia="Arial" w:hAnsi="Arial" w:cs="Arial"/>
          <w:u w:val="single"/>
        </w:rPr>
        <w:t>Advanced Threshold Level</w:t>
      </w:r>
    </w:p>
    <w:p w14:paraId="6FB14314" w14:textId="77777777" w:rsidR="005623C6" w:rsidRDefault="005623C6">
      <w:pPr>
        <w:spacing w:after="0" w:line="240" w:lineRule="auto"/>
        <w:rPr>
          <w:rFonts w:ascii="Arial" w:eastAsia="Arial" w:hAnsi="Arial" w:cs="Arial"/>
        </w:rPr>
      </w:pPr>
    </w:p>
    <w:p w14:paraId="7E675364" w14:textId="77777777" w:rsidR="005623C6" w:rsidRDefault="00000000">
      <w:pPr>
        <w:spacing w:after="0" w:line="240" w:lineRule="auto"/>
        <w:rPr>
          <w:rFonts w:ascii="Arial" w:eastAsia="Arial" w:hAnsi="Arial" w:cs="Arial"/>
        </w:rPr>
      </w:pPr>
      <w:r>
        <w:rPr>
          <w:rFonts w:ascii="Arial" w:eastAsia="Arial" w:hAnsi="Arial" w:cs="Arial"/>
        </w:rPr>
        <w:t>The post holder should demonstrate they can:</w:t>
      </w:r>
    </w:p>
    <w:p w14:paraId="5CF730B7" w14:textId="77777777" w:rsidR="005623C6" w:rsidRDefault="005623C6">
      <w:pPr>
        <w:spacing w:after="0" w:line="240" w:lineRule="auto"/>
        <w:rPr>
          <w:rFonts w:ascii="Arial" w:eastAsia="Arial" w:hAnsi="Arial" w:cs="Arial"/>
        </w:rPr>
      </w:pPr>
    </w:p>
    <w:p w14:paraId="1214D365" w14:textId="77777777" w:rsidR="005623C6" w:rsidRDefault="00000000">
      <w:pPr>
        <w:numPr>
          <w:ilvl w:val="0"/>
          <w:numId w:val="8"/>
        </w:numPr>
        <w:spacing w:after="0" w:line="240" w:lineRule="auto"/>
        <w:ind w:left="426" w:hanging="426"/>
        <w:rPr>
          <w:rFonts w:ascii="Arial" w:eastAsia="Arial" w:hAnsi="Arial" w:cs="Arial"/>
        </w:rPr>
      </w:pPr>
      <w:r>
        <w:rPr>
          <w:rFonts w:ascii="Arial" w:eastAsia="Arial" w:hAnsi="Arial" w:cs="Arial"/>
        </w:rPr>
        <w:t>Express themselves fluently and spontaneously at length effortlessly.</w:t>
      </w:r>
    </w:p>
    <w:p w14:paraId="43FE8748" w14:textId="77777777" w:rsidR="005623C6" w:rsidRDefault="00000000">
      <w:pPr>
        <w:numPr>
          <w:ilvl w:val="0"/>
          <w:numId w:val="8"/>
        </w:numPr>
        <w:spacing w:after="0" w:line="240" w:lineRule="auto"/>
        <w:ind w:left="426" w:hanging="426"/>
        <w:rPr>
          <w:rFonts w:ascii="Arial" w:eastAsia="Arial" w:hAnsi="Arial" w:cs="Arial"/>
        </w:rPr>
      </w:pPr>
      <w:r>
        <w:rPr>
          <w:rFonts w:ascii="Arial" w:eastAsia="Arial" w:hAnsi="Arial" w:cs="Arial"/>
        </w:rPr>
        <w:t xml:space="preserve">Explain difficult concepts simply without hindering the natural smooth flow of language. </w:t>
      </w:r>
    </w:p>
    <w:p w14:paraId="1698BAD6" w14:textId="77777777" w:rsidR="005623C6" w:rsidRDefault="00000000">
      <w:pPr>
        <w:numPr>
          <w:ilvl w:val="0"/>
          <w:numId w:val="8"/>
        </w:numPr>
        <w:spacing w:after="0" w:line="240" w:lineRule="auto"/>
        <w:ind w:left="426" w:hanging="426"/>
        <w:rPr>
          <w:rFonts w:ascii="Arial" w:eastAsia="Arial" w:hAnsi="Arial" w:cs="Arial"/>
        </w:rPr>
      </w:pPr>
      <w:r>
        <w:rPr>
          <w:rFonts w:ascii="Arial" w:eastAsia="Arial" w:hAnsi="Arial" w:cs="Arial"/>
        </w:rPr>
        <w:t>Take responsibility for promoting high standards of literacy, articulacy and the correct use of standard English in School.</w:t>
      </w:r>
    </w:p>
    <w:p w14:paraId="7C4469DF" w14:textId="77777777" w:rsidR="005623C6" w:rsidRDefault="005623C6">
      <w:pPr>
        <w:spacing w:after="0" w:line="240" w:lineRule="auto"/>
        <w:ind w:left="426"/>
        <w:rPr>
          <w:rFonts w:ascii="Arial" w:eastAsia="Arial" w:hAnsi="Arial" w:cs="Arial"/>
          <w:highlight w:val="yellow"/>
        </w:rPr>
      </w:pPr>
    </w:p>
    <w:p w14:paraId="679E90D0" w14:textId="77777777" w:rsidR="005623C6" w:rsidRDefault="005623C6">
      <w:pPr>
        <w:pBdr>
          <w:top w:val="nil"/>
          <w:left w:val="nil"/>
          <w:bottom w:val="nil"/>
          <w:right w:val="nil"/>
          <w:between w:val="nil"/>
        </w:pBdr>
        <w:spacing w:after="0" w:line="240" w:lineRule="auto"/>
        <w:ind w:left="720"/>
        <w:rPr>
          <w:rFonts w:ascii="Arial" w:eastAsia="Arial" w:hAnsi="Arial" w:cs="Arial"/>
          <w:b/>
          <w:smallCaps/>
          <w:color w:val="000000"/>
          <w:sz w:val="24"/>
          <w:szCs w:val="24"/>
        </w:rPr>
      </w:pPr>
    </w:p>
    <w:p w14:paraId="49265EB1" w14:textId="77777777" w:rsidR="005623C6" w:rsidRDefault="00000000">
      <w:pPr>
        <w:rPr>
          <w:rFonts w:ascii="Arial" w:eastAsia="Arial" w:hAnsi="Arial" w:cs="Arial"/>
          <w:color w:val="000000"/>
        </w:rPr>
      </w:pPr>
      <w:r>
        <w:rPr>
          <w:rFonts w:ascii="Arial" w:eastAsia="Arial" w:hAnsi="Arial" w:cs="Arial"/>
          <w:b/>
          <w:smallCaps/>
          <w:color w:val="000000"/>
          <w:sz w:val="24"/>
          <w:szCs w:val="24"/>
        </w:rPr>
        <w:t>SPECIAL CONDITIONS OF SERVICE:</w:t>
      </w:r>
    </w:p>
    <w:p w14:paraId="600B920D" w14:textId="77777777" w:rsidR="005623C6" w:rsidRDefault="005623C6">
      <w:pPr>
        <w:pBdr>
          <w:top w:val="nil"/>
          <w:left w:val="nil"/>
          <w:bottom w:val="nil"/>
          <w:right w:val="nil"/>
          <w:between w:val="nil"/>
        </w:pBdr>
        <w:spacing w:after="0" w:line="240" w:lineRule="auto"/>
        <w:rPr>
          <w:rFonts w:ascii="Arial" w:eastAsia="Arial" w:hAnsi="Arial" w:cs="Arial"/>
          <w:color w:val="000000"/>
          <w:sz w:val="20"/>
          <w:szCs w:val="20"/>
        </w:rPr>
      </w:pPr>
    </w:p>
    <w:p w14:paraId="36EEF030" w14:textId="77777777" w:rsidR="005623C6" w:rsidRDefault="00000000">
      <w:pPr>
        <w:numPr>
          <w:ilvl w:val="0"/>
          <w:numId w:val="7"/>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 contra-indications in personal background or criminal record indicating unsuitability to work with children/young people/vulnerable clients/finance (An enhanced DBS check is required).</w:t>
      </w:r>
    </w:p>
    <w:p w14:paraId="078137C2" w14:textId="77777777" w:rsidR="005623C6" w:rsidRDefault="005623C6">
      <w:pPr>
        <w:tabs>
          <w:tab w:val="left" w:pos="-720"/>
        </w:tabs>
        <w:rPr>
          <w:rFonts w:ascii="Arial" w:eastAsia="Arial" w:hAnsi="Arial" w:cs="Arial"/>
          <w:color w:val="000000"/>
        </w:rPr>
      </w:pPr>
    </w:p>
    <w:p w14:paraId="0344CA8C" w14:textId="77777777" w:rsidR="005623C6" w:rsidRDefault="00000000">
      <w:pPr>
        <w:tabs>
          <w:tab w:val="left" w:pos="-720"/>
        </w:tabs>
        <w:rPr>
          <w:rFonts w:ascii="Arial" w:eastAsia="Arial" w:hAnsi="Arial" w:cs="Arial"/>
          <w:b/>
          <w:smallCaps/>
          <w:color w:val="000000"/>
          <w:sz w:val="24"/>
          <w:szCs w:val="24"/>
        </w:rPr>
      </w:pPr>
      <w:r>
        <w:rPr>
          <w:rFonts w:ascii="Arial" w:eastAsia="Arial" w:hAnsi="Arial" w:cs="Arial"/>
          <w:b/>
          <w:smallCaps/>
          <w:color w:val="000000"/>
          <w:sz w:val="24"/>
          <w:szCs w:val="24"/>
        </w:rPr>
        <w:t>OTHER CONSIDERATIONS</w:t>
      </w:r>
    </w:p>
    <w:p w14:paraId="011B11C3" w14:textId="77777777" w:rsidR="005623C6" w:rsidRDefault="00000000">
      <w:pPr>
        <w:numPr>
          <w:ilvl w:val="0"/>
          <w:numId w:val="11"/>
        </w:numPr>
        <w:spacing w:after="0" w:line="240" w:lineRule="auto"/>
        <w:ind w:left="360"/>
        <w:rPr>
          <w:rFonts w:ascii="Arial" w:eastAsia="Arial" w:hAnsi="Arial" w:cs="Arial"/>
          <w:color w:val="000000"/>
        </w:rPr>
      </w:pPr>
      <w:r>
        <w:rPr>
          <w:rFonts w:ascii="Arial" w:eastAsia="Arial" w:hAnsi="Arial" w:cs="Arial"/>
          <w:color w:val="000000"/>
        </w:rPr>
        <w:lastRenderedPageBreak/>
        <w:t>To be aware of and comply with policies and procedures relating to child protection; being vigilant for signs that children may be being abused and to report any such suspicions to the school’s nominated Child Protection Co-ordinator or the Headteacher.</w:t>
      </w:r>
    </w:p>
    <w:p w14:paraId="06852277" w14:textId="77777777" w:rsidR="005623C6" w:rsidRDefault="005623C6">
      <w:pPr>
        <w:rPr>
          <w:rFonts w:ascii="Arial" w:eastAsia="Arial" w:hAnsi="Arial" w:cs="Arial"/>
          <w:color w:val="000000"/>
        </w:rPr>
      </w:pPr>
    </w:p>
    <w:p w14:paraId="3C87D151" w14:textId="77777777" w:rsidR="005623C6" w:rsidRDefault="00000000">
      <w:pPr>
        <w:numPr>
          <w:ilvl w:val="0"/>
          <w:numId w:val="11"/>
        </w:numPr>
        <w:spacing w:after="0" w:line="240" w:lineRule="auto"/>
        <w:ind w:left="360"/>
        <w:rPr>
          <w:rFonts w:ascii="Arial" w:eastAsia="Arial" w:hAnsi="Arial" w:cs="Arial"/>
          <w:color w:val="000000"/>
        </w:rPr>
      </w:pPr>
      <w:r>
        <w:rPr>
          <w:rFonts w:ascii="Arial" w:eastAsia="Arial" w:hAnsi="Arial" w:cs="Arial"/>
          <w:color w:val="000000"/>
        </w:rPr>
        <w:t>To act in accordance with the Data Protection Act and maintain confidentiality at all times e.g. access to staff/student/parent and carers files.</w:t>
      </w:r>
    </w:p>
    <w:p w14:paraId="4175EFF1" w14:textId="77777777" w:rsidR="005623C6" w:rsidRDefault="005623C6">
      <w:pPr>
        <w:rPr>
          <w:rFonts w:ascii="Arial" w:eastAsia="Arial" w:hAnsi="Arial" w:cs="Arial"/>
          <w:color w:val="000000"/>
        </w:rPr>
      </w:pPr>
    </w:p>
    <w:p w14:paraId="6482C298" w14:textId="77777777" w:rsidR="005623C6" w:rsidRDefault="00000000">
      <w:pPr>
        <w:numPr>
          <w:ilvl w:val="0"/>
          <w:numId w:val="11"/>
        </w:numPr>
        <w:spacing w:after="0" w:line="240" w:lineRule="auto"/>
        <w:ind w:left="360"/>
        <w:rPr>
          <w:rFonts w:ascii="Arial" w:eastAsia="Arial" w:hAnsi="Arial" w:cs="Arial"/>
          <w:color w:val="000000"/>
        </w:rPr>
      </w:pPr>
      <w:r>
        <w:rPr>
          <w:rFonts w:ascii="Arial" w:eastAsia="Arial" w:hAnsi="Arial" w:cs="Arial"/>
          <w:color w:val="000000"/>
        </w:rPr>
        <w:t>Accept and commit to the principles underlying the Schools Equal Rights policies and practices.</w:t>
      </w:r>
    </w:p>
    <w:p w14:paraId="07703D74" w14:textId="77777777" w:rsidR="005623C6" w:rsidRDefault="005623C6">
      <w:pPr>
        <w:rPr>
          <w:rFonts w:ascii="Arial" w:eastAsia="Arial" w:hAnsi="Arial" w:cs="Arial"/>
          <w:color w:val="000000"/>
        </w:rPr>
      </w:pPr>
    </w:p>
    <w:p w14:paraId="77F244C2" w14:textId="77777777" w:rsidR="005623C6" w:rsidRDefault="00000000">
      <w:pPr>
        <w:numPr>
          <w:ilvl w:val="0"/>
          <w:numId w:val="11"/>
        </w:numPr>
        <w:spacing w:after="0" w:line="240" w:lineRule="auto"/>
        <w:ind w:left="360"/>
        <w:rPr>
          <w:rFonts w:ascii="Arial" w:eastAsia="Arial" w:hAnsi="Arial" w:cs="Arial"/>
          <w:color w:val="000000"/>
        </w:rPr>
      </w:pPr>
      <w:r>
        <w:rPr>
          <w:rFonts w:ascii="Arial" w:eastAsia="Arial" w:hAnsi="Arial" w:cs="Arial"/>
          <w:color w:val="000000"/>
        </w:rPr>
        <w:t>Be able to perform all duties and tasks with reasonable adjustment, where appropriate, in accordance with the Equality Act.</w:t>
      </w:r>
    </w:p>
    <w:p w14:paraId="2444BA78" w14:textId="77777777" w:rsidR="005623C6" w:rsidRDefault="005623C6">
      <w:pPr>
        <w:rPr>
          <w:rFonts w:ascii="Arial" w:eastAsia="Arial" w:hAnsi="Arial" w:cs="Arial"/>
          <w:color w:val="000000"/>
        </w:rPr>
      </w:pPr>
    </w:p>
    <w:p w14:paraId="7BB247F6" w14:textId="77777777" w:rsidR="005623C6" w:rsidRDefault="00000000">
      <w:pPr>
        <w:numPr>
          <w:ilvl w:val="0"/>
          <w:numId w:val="11"/>
        </w:numPr>
        <w:tabs>
          <w:tab w:val="left" w:pos="-720"/>
        </w:tabs>
        <w:spacing w:after="0" w:line="240" w:lineRule="auto"/>
        <w:ind w:left="360"/>
        <w:rPr>
          <w:rFonts w:ascii="Arial" w:eastAsia="Arial" w:hAnsi="Arial" w:cs="Arial"/>
          <w:color w:val="000000"/>
        </w:rPr>
      </w:pPr>
      <w:r>
        <w:rPr>
          <w:rFonts w:ascii="Arial" w:eastAsia="Arial" w:hAnsi="Arial" w:cs="Arial"/>
          <w:color w:val="000000"/>
        </w:rPr>
        <w:t>Must be legally entitled to work in the UK.</w:t>
      </w:r>
    </w:p>
    <w:p w14:paraId="017F9551" w14:textId="77777777" w:rsidR="005623C6" w:rsidRDefault="005623C6">
      <w:pPr>
        <w:tabs>
          <w:tab w:val="left" w:pos="-720"/>
        </w:tabs>
        <w:rPr>
          <w:rFonts w:ascii="Arial" w:eastAsia="Arial" w:hAnsi="Arial" w:cs="Arial"/>
          <w:b/>
          <w:color w:val="000000"/>
        </w:rPr>
      </w:pPr>
    </w:p>
    <w:p w14:paraId="168FFC1A" w14:textId="77777777" w:rsidR="005623C6" w:rsidRDefault="00000000">
      <w:pPr>
        <w:tabs>
          <w:tab w:val="left" w:pos="-720"/>
        </w:tabs>
        <w:rPr>
          <w:rFonts w:ascii="Arial" w:eastAsia="Arial" w:hAnsi="Arial" w:cs="Arial"/>
          <w:b/>
          <w:color w:val="000000"/>
          <w:sz w:val="24"/>
          <w:szCs w:val="24"/>
        </w:rPr>
      </w:pPr>
      <w:r>
        <w:rPr>
          <w:rFonts w:ascii="Arial" w:eastAsia="Arial" w:hAnsi="Arial" w:cs="Arial"/>
          <w:b/>
          <w:color w:val="000000"/>
          <w:sz w:val="24"/>
          <w:szCs w:val="24"/>
        </w:rPr>
        <w:t>PERSONNEL SPECIFICATION:</w:t>
      </w:r>
    </w:p>
    <w:p w14:paraId="2CC7235A" w14:textId="77777777" w:rsidR="005623C6" w:rsidRDefault="005623C6">
      <w:pPr>
        <w:tabs>
          <w:tab w:val="left" w:pos="-720"/>
        </w:tabs>
        <w:rPr>
          <w:rFonts w:ascii="Arial" w:eastAsia="Arial" w:hAnsi="Arial" w:cs="Arial"/>
          <w:b/>
          <w:i/>
          <w:color w:val="000000"/>
        </w:rPr>
      </w:pPr>
    </w:p>
    <w:tbl>
      <w:tblPr>
        <w:tblStyle w:val="a0"/>
        <w:tblW w:w="880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00" w:firstRow="0" w:lastRow="0" w:firstColumn="0" w:lastColumn="0" w:noHBand="0" w:noVBand="0"/>
      </w:tblPr>
      <w:tblGrid>
        <w:gridCol w:w="1925"/>
        <w:gridCol w:w="6875"/>
      </w:tblGrid>
      <w:tr w:rsidR="005623C6" w14:paraId="23633E35" w14:textId="77777777">
        <w:trPr>
          <w:trHeight w:val="343"/>
        </w:trPr>
        <w:tc>
          <w:tcPr>
            <w:tcW w:w="1925" w:type="dxa"/>
            <w:shd w:val="clear" w:color="auto" w:fill="BFBFBF"/>
            <w:vAlign w:val="center"/>
          </w:tcPr>
          <w:p w14:paraId="6EA3F19F" w14:textId="77777777" w:rsidR="005623C6" w:rsidRDefault="005623C6">
            <w:pPr>
              <w:jc w:val="center"/>
              <w:rPr>
                <w:rFonts w:ascii="Arial" w:eastAsia="Arial" w:hAnsi="Arial" w:cs="Arial"/>
                <w:b/>
                <w:smallCaps/>
                <w:color w:val="000000"/>
              </w:rPr>
            </w:pPr>
          </w:p>
        </w:tc>
        <w:tc>
          <w:tcPr>
            <w:tcW w:w="6875" w:type="dxa"/>
            <w:shd w:val="clear" w:color="auto" w:fill="BFBFBF"/>
            <w:vAlign w:val="center"/>
          </w:tcPr>
          <w:p w14:paraId="2279529E" w14:textId="77777777" w:rsidR="005623C6" w:rsidRDefault="00000000">
            <w:pPr>
              <w:jc w:val="center"/>
              <w:rPr>
                <w:rFonts w:ascii="Arial" w:eastAsia="Arial" w:hAnsi="Arial" w:cs="Arial"/>
                <w:b/>
                <w:color w:val="000000"/>
                <w:sz w:val="24"/>
                <w:szCs w:val="24"/>
              </w:rPr>
            </w:pPr>
            <w:r>
              <w:rPr>
                <w:rFonts w:ascii="Arial" w:eastAsia="Arial" w:hAnsi="Arial" w:cs="Arial"/>
                <w:b/>
                <w:color w:val="000000"/>
                <w:sz w:val="24"/>
                <w:szCs w:val="24"/>
              </w:rPr>
              <w:t>ESSENTIAL (E)/DESIRABLE (D)</w:t>
            </w:r>
          </w:p>
        </w:tc>
      </w:tr>
      <w:tr w:rsidR="005623C6" w14:paraId="4869C099" w14:textId="77777777">
        <w:trPr>
          <w:trHeight w:val="330"/>
        </w:trPr>
        <w:tc>
          <w:tcPr>
            <w:tcW w:w="1925" w:type="dxa"/>
            <w:shd w:val="clear" w:color="auto" w:fill="BFBFBF"/>
            <w:vAlign w:val="center"/>
          </w:tcPr>
          <w:p w14:paraId="315643AF" w14:textId="77777777" w:rsidR="005623C6" w:rsidRDefault="00000000">
            <w:pPr>
              <w:rPr>
                <w:rFonts w:ascii="Arial" w:eastAsia="Arial" w:hAnsi="Arial" w:cs="Arial"/>
                <w:b/>
                <w:smallCaps/>
                <w:color w:val="000000"/>
                <w:sz w:val="24"/>
                <w:szCs w:val="24"/>
              </w:rPr>
            </w:pPr>
            <w:r>
              <w:rPr>
                <w:rFonts w:ascii="Arial" w:eastAsia="Arial" w:hAnsi="Arial" w:cs="Arial"/>
                <w:b/>
                <w:smallCaps/>
                <w:color w:val="000000"/>
                <w:sz w:val="24"/>
                <w:szCs w:val="24"/>
              </w:rPr>
              <w:t>EXPERIENCE:</w:t>
            </w:r>
          </w:p>
        </w:tc>
        <w:tc>
          <w:tcPr>
            <w:tcW w:w="6875" w:type="dxa"/>
            <w:vAlign w:val="center"/>
          </w:tcPr>
          <w:p w14:paraId="556F4E8A" w14:textId="77777777" w:rsidR="005623C6" w:rsidRDefault="00000000">
            <w:pPr>
              <w:numPr>
                <w:ilvl w:val="0"/>
                <w:numId w:val="1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Proven record of success as an outstanding Teacher or Student Teacher (E)</w:t>
            </w:r>
          </w:p>
          <w:p w14:paraId="2A24E64A" w14:textId="77777777" w:rsidR="005623C6" w:rsidRDefault="00000000">
            <w:pPr>
              <w:numPr>
                <w:ilvl w:val="0"/>
                <w:numId w:val="1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An understanding and demonstration of barriers to learning and how those may be overcome (E)</w:t>
            </w:r>
          </w:p>
          <w:p w14:paraId="64A37CC6" w14:textId="77777777" w:rsidR="005623C6" w:rsidRDefault="00000000">
            <w:pPr>
              <w:numPr>
                <w:ilvl w:val="0"/>
                <w:numId w:val="1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Experience of managing student performance and intervention strategies to raise performance (D)</w:t>
            </w:r>
          </w:p>
          <w:p w14:paraId="6EF6943D" w14:textId="77777777" w:rsidR="005623C6" w:rsidRDefault="00000000">
            <w:pPr>
              <w:numPr>
                <w:ilvl w:val="0"/>
                <w:numId w:val="1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Previous teaching within primary education (E) </w:t>
            </w:r>
          </w:p>
          <w:p w14:paraId="04A1DFF9" w14:textId="77777777" w:rsidR="005623C6" w:rsidRDefault="00000000">
            <w:pPr>
              <w:numPr>
                <w:ilvl w:val="0"/>
                <w:numId w:val="1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Experience of safeguarding and additional educational needs (E) </w:t>
            </w:r>
          </w:p>
          <w:p w14:paraId="511A1804" w14:textId="77777777" w:rsidR="005623C6" w:rsidRDefault="00000000">
            <w:pPr>
              <w:numPr>
                <w:ilvl w:val="0"/>
                <w:numId w:val="1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Experience of working alongside employer partners to achieve learning objectives (E)</w:t>
            </w:r>
          </w:p>
          <w:p w14:paraId="71183302" w14:textId="77777777" w:rsidR="005623C6" w:rsidRDefault="00000000">
            <w:pPr>
              <w:numPr>
                <w:ilvl w:val="0"/>
                <w:numId w:val="1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Provide evidence of having previously spoken fluently to customers at an Advanced Threshold Level </w:t>
            </w:r>
            <w:r>
              <w:rPr>
                <w:rFonts w:ascii="Arial" w:eastAsia="Arial" w:hAnsi="Arial" w:cs="Arial"/>
                <w:color w:val="000000"/>
                <w:sz w:val="20"/>
                <w:szCs w:val="20"/>
              </w:rPr>
              <w:t xml:space="preserve"> (E)</w:t>
            </w:r>
          </w:p>
        </w:tc>
      </w:tr>
      <w:tr w:rsidR="005623C6" w14:paraId="28C31F96" w14:textId="77777777">
        <w:trPr>
          <w:trHeight w:val="1206"/>
        </w:trPr>
        <w:tc>
          <w:tcPr>
            <w:tcW w:w="1925" w:type="dxa"/>
            <w:shd w:val="clear" w:color="auto" w:fill="BFBFBF"/>
            <w:vAlign w:val="center"/>
          </w:tcPr>
          <w:p w14:paraId="1C0E8494" w14:textId="77777777" w:rsidR="005623C6" w:rsidRDefault="00000000">
            <w:pPr>
              <w:rPr>
                <w:rFonts w:ascii="Arial" w:eastAsia="Arial" w:hAnsi="Arial" w:cs="Arial"/>
                <w:b/>
                <w:smallCaps/>
                <w:color w:val="000000"/>
                <w:sz w:val="24"/>
                <w:szCs w:val="24"/>
              </w:rPr>
            </w:pPr>
            <w:r>
              <w:rPr>
                <w:rFonts w:ascii="Arial" w:eastAsia="Arial" w:hAnsi="Arial" w:cs="Arial"/>
                <w:b/>
                <w:smallCaps/>
                <w:color w:val="000000"/>
                <w:sz w:val="24"/>
                <w:szCs w:val="24"/>
              </w:rPr>
              <w:t>QUALIFICATIONS/</w:t>
            </w:r>
          </w:p>
          <w:p w14:paraId="7400D0D1" w14:textId="77777777" w:rsidR="005623C6" w:rsidRDefault="00000000">
            <w:pPr>
              <w:rPr>
                <w:rFonts w:ascii="Arial" w:eastAsia="Arial" w:hAnsi="Arial" w:cs="Arial"/>
                <w:b/>
                <w:smallCaps/>
                <w:color w:val="000000"/>
                <w:sz w:val="24"/>
                <w:szCs w:val="24"/>
              </w:rPr>
            </w:pPr>
            <w:r>
              <w:rPr>
                <w:rFonts w:ascii="Arial" w:eastAsia="Arial" w:hAnsi="Arial" w:cs="Arial"/>
                <w:b/>
                <w:smallCaps/>
                <w:color w:val="000000"/>
                <w:sz w:val="24"/>
                <w:szCs w:val="24"/>
              </w:rPr>
              <w:t>TRAINING:</w:t>
            </w:r>
          </w:p>
        </w:tc>
        <w:tc>
          <w:tcPr>
            <w:tcW w:w="6875" w:type="dxa"/>
            <w:vAlign w:val="center"/>
          </w:tcPr>
          <w:p w14:paraId="5E57E4D3" w14:textId="77777777" w:rsidR="005623C6" w:rsidRDefault="00000000">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Honours degree or equivalent in relevant subject (E)</w:t>
            </w:r>
          </w:p>
          <w:p w14:paraId="6CF25914" w14:textId="77777777" w:rsidR="005623C6" w:rsidRDefault="00000000">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Qualified Teacher Status (E)</w:t>
            </w:r>
          </w:p>
          <w:p w14:paraId="285039B8" w14:textId="77777777" w:rsidR="005623C6" w:rsidRDefault="00000000">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Professional qualification or relevant experience (E)</w:t>
            </w:r>
          </w:p>
        </w:tc>
      </w:tr>
      <w:tr w:rsidR="005623C6" w14:paraId="2FE57E03" w14:textId="77777777">
        <w:trPr>
          <w:trHeight w:val="869"/>
        </w:trPr>
        <w:tc>
          <w:tcPr>
            <w:tcW w:w="1925" w:type="dxa"/>
            <w:shd w:val="clear" w:color="auto" w:fill="BFBFBF"/>
            <w:vAlign w:val="center"/>
          </w:tcPr>
          <w:p w14:paraId="609F8BDE" w14:textId="77777777" w:rsidR="005623C6" w:rsidRDefault="00000000">
            <w:pPr>
              <w:rPr>
                <w:rFonts w:ascii="Arial" w:eastAsia="Arial" w:hAnsi="Arial" w:cs="Arial"/>
                <w:b/>
                <w:smallCaps/>
                <w:color w:val="000000"/>
                <w:sz w:val="24"/>
                <w:szCs w:val="24"/>
              </w:rPr>
            </w:pPr>
            <w:r>
              <w:rPr>
                <w:rFonts w:ascii="Arial" w:eastAsia="Arial" w:hAnsi="Arial" w:cs="Arial"/>
                <w:b/>
                <w:smallCaps/>
                <w:color w:val="000000"/>
                <w:sz w:val="24"/>
                <w:szCs w:val="24"/>
              </w:rPr>
              <w:t>KNOWLEDGE/ SKILLS:</w:t>
            </w:r>
          </w:p>
        </w:tc>
        <w:tc>
          <w:tcPr>
            <w:tcW w:w="6875" w:type="dxa"/>
            <w:vAlign w:val="center"/>
          </w:tcPr>
          <w:p w14:paraId="63C59D56" w14:textId="77777777" w:rsidR="005623C6" w:rsidRDefault="00000000">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Ability to communicate effectively with a range of internal and external stakeholders (E)</w:t>
            </w:r>
          </w:p>
          <w:p w14:paraId="2F31D658" w14:textId="77777777" w:rsidR="005623C6" w:rsidRDefault="00000000">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Excellent literacy, numeracy and IT skills (E)</w:t>
            </w:r>
          </w:p>
          <w:p w14:paraId="25F8A93D" w14:textId="77777777" w:rsidR="005623C6" w:rsidRDefault="00000000">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lastRenderedPageBreak/>
              <w:t>To speak a modern foreign language and deliver lessons in KS2 (D)</w:t>
            </w:r>
          </w:p>
          <w:p w14:paraId="4F8156A3" w14:textId="77777777" w:rsidR="005623C6" w:rsidRDefault="00000000">
            <w:pPr>
              <w:numPr>
                <w:ilvl w:val="0"/>
                <w:numId w:val="1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In line with the Immigration Act 2016; you should be able to demonstrate fluency of the English Language at an Advanced Threshold Level.  (E)</w:t>
            </w:r>
          </w:p>
        </w:tc>
      </w:tr>
    </w:tbl>
    <w:p w14:paraId="122007EB" w14:textId="77777777" w:rsidR="005623C6" w:rsidRDefault="005623C6">
      <w:pPr>
        <w:tabs>
          <w:tab w:val="left" w:pos="-720"/>
        </w:tabs>
        <w:rPr>
          <w:rFonts w:ascii="Arial" w:eastAsia="Arial" w:hAnsi="Arial" w:cs="Arial"/>
          <w:b/>
          <w:color w:val="000000"/>
        </w:rPr>
      </w:pPr>
    </w:p>
    <w:p w14:paraId="71DC7924" w14:textId="77777777" w:rsidR="005623C6" w:rsidRDefault="00000000">
      <w:pPr>
        <w:tabs>
          <w:tab w:val="left" w:pos="-720"/>
        </w:tabs>
        <w:rPr>
          <w:rFonts w:ascii="Arial" w:eastAsia="Arial" w:hAnsi="Arial" w:cs="Arial"/>
          <w:b/>
          <w:color w:val="000000"/>
          <w:sz w:val="24"/>
          <w:szCs w:val="24"/>
        </w:rPr>
      </w:pPr>
      <w:r>
        <w:rPr>
          <w:rFonts w:ascii="Arial" w:eastAsia="Arial" w:hAnsi="Arial" w:cs="Arial"/>
          <w:b/>
          <w:color w:val="000000"/>
          <w:sz w:val="24"/>
          <w:szCs w:val="24"/>
        </w:rPr>
        <w:t>OFFICE USE ONLY:</w:t>
      </w:r>
    </w:p>
    <w:p w14:paraId="322051D1" w14:textId="77777777" w:rsidR="005623C6" w:rsidRDefault="005623C6">
      <w:pPr>
        <w:tabs>
          <w:tab w:val="left" w:pos="-720"/>
        </w:tabs>
        <w:rPr>
          <w:rFonts w:ascii="Arial" w:eastAsia="Arial" w:hAnsi="Arial" w:cs="Arial"/>
          <w:b/>
          <w:color w:val="000000"/>
        </w:rPr>
      </w:pPr>
    </w:p>
    <w:tbl>
      <w:tblPr>
        <w:tblStyle w:val="a1"/>
        <w:tblW w:w="972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340"/>
        <w:gridCol w:w="7380"/>
      </w:tblGrid>
      <w:tr w:rsidR="005623C6" w14:paraId="488CABE0" w14:textId="77777777">
        <w:trPr>
          <w:trHeight w:val="390"/>
        </w:trPr>
        <w:tc>
          <w:tcPr>
            <w:tcW w:w="2340" w:type="dxa"/>
            <w:vAlign w:val="center"/>
          </w:tcPr>
          <w:p w14:paraId="1CEF7C98" w14:textId="77777777" w:rsidR="005623C6" w:rsidRDefault="00000000">
            <w:pPr>
              <w:rPr>
                <w:rFonts w:ascii="Arial" w:eastAsia="Arial" w:hAnsi="Arial" w:cs="Arial"/>
                <w:b/>
                <w:smallCaps/>
                <w:color w:val="000000"/>
                <w:sz w:val="24"/>
                <w:szCs w:val="24"/>
              </w:rPr>
            </w:pPr>
            <w:r>
              <w:rPr>
                <w:rFonts w:ascii="Arial" w:eastAsia="Arial" w:hAnsi="Arial" w:cs="Arial"/>
                <w:b/>
                <w:smallCaps/>
                <w:color w:val="000000"/>
                <w:sz w:val="24"/>
                <w:szCs w:val="24"/>
              </w:rPr>
              <w:t>COMPILED BY:</w:t>
            </w:r>
          </w:p>
        </w:tc>
        <w:tc>
          <w:tcPr>
            <w:tcW w:w="7380" w:type="dxa"/>
            <w:vAlign w:val="center"/>
          </w:tcPr>
          <w:p w14:paraId="2A8B9981" w14:textId="77777777" w:rsidR="005623C6" w:rsidRDefault="00000000">
            <w:pPr>
              <w:rPr>
                <w:rFonts w:ascii="Arial" w:eastAsia="Arial" w:hAnsi="Arial" w:cs="Arial"/>
                <w:color w:val="000000"/>
              </w:rPr>
            </w:pPr>
            <w:r>
              <w:rPr>
                <w:rFonts w:ascii="Arial" w:eastAsia="Arial" w:hAnsi="Arial" w:cs="Arial"/>
                <w:color w:val="000000"/>
              </w:rPr>
              <w:t>Michele Huddart</w:t>
            </w:r>
          </w:p>
        </w:tc>
      </w:tr>
      <w:tr w:rsidR="005623C6" w14:paraId="5E620DA2" w14:textId="77777777">
        <w:trPr>
          <w:trHeight w:val="390"/>
        </w:trPr>
        <w:tc>
          <w:tcPr>
            <w:tcW w:w="2340" w:type="dxa"/>
            <w:vAlign w:val="center"/>
          </w:tcPr>
          <w:p w14:paraId="57AA8B30" w14:textId="77777777" w:rsidR="005623C6" w:rsidRDefault="00000000">
            <w:pPr>
              <w:rPr>
                <w:rFonts w:ascii="Arial" w:eastAsia="Arial" w:hAnsi="Arial" w:cs="Arial"/>
                <w:b/>
                <w:smallCaps/>
                <w:color w:val="000000"/>
                <w:sz w:val="24"/>
                <w:szCs w:val="24"/>
              </w:rPr>
            </w:pPr>
            <w:r>
              <w:rPr>
                <w:rFonts w:ascii="Arial" w:eastAsia="Arial" w:hAnsi="Arial" w:cs="Arial"/>
                <w:b/>
                <w:smallCaps/>
                <w:color w:val="000000"/>
                <w:sz w:val="24"/>
                <w:szCs w:val="24"/>
              </w:rPr>
              <w:t>DATE OF ISSUE:</w:t>
            </w:r>
          </w:p>
        </w:tc>
        <w:tc>
          <w:tcPr>
            <w:tcW w:w="7380" w:type="dxa"/>
            <w:vAlign w:val="center"/>
          </w:tcPr>
          <w:p w14:paraId="44AA8FF9" w14:textId="77777777" w:rsidR="005623C6" w:rsidRDefault="00000000">
            <w:pPr>
              <w:rPr>
                <w:rFonts w:ascii="Arial" w:eastAsia="Arial" w:hAnsi="Arial" w:cs="Arial"/>
                <w:color w:val="000000"/>
                <w:u w:val="single"/>
              </w:rPr>
            </w:pPr>
            <w:r>
              <w:rPr>
                <w:rFonts w:ascii="Arial" w:eastAsia="Arial" w:hAnsi="Arial" w:cs="Arial"/>
                <w:color w:val="000000"/>
                <w:u w:val="single"/>
              </w:rPr>
              <w:t>February 2016</w:t>
            </w:r>
          </w:p>
        </w:tc>
      </w:tr>
    </w:tbl>
    <w:p w14:paraId="72B1F94F" w14:textId="77777777" w:rsidR="005623C6" w:rsidRDefault="005623C6">
      <w:pPr>
        <w:tabs>
          <w:tab w:val="left" w:pos="-720"/>
        </w:tabs>
        <w:rPr>
          <w:rFonts w:ascii="Arial" w:eastAsia="Arial" w:hAnsi="Arial" w:cs="Arial"/>
          <w:color w:val="000000"/>
        </w:rPr>
      </w:pPr>
    </w:p>
    <w:p w14:paraId="30B63666" w14:textId="77777777" w:rsidR="005623C6" w:rsidRDefault="005623C6">
      <w:pPr>
        <w:rPr>
          <w:rFonts w:ascii="Arial" w:eastAsia="Arial" w:hAnsi="Arial" w:cs="Arial"/>
        </w:rPr>
      </w:pPr>
    </w:p>
    <w:sectPr w:rsidR="005623C6">
      <w:headerReference w:type="default" r:id="rId8"/>
      <w:footerReference w:type="default" r:id="rId9"/>
      <w:pgSz w:w="11906" w:h="16838"/>
      <w:pgMar w:top="2127"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5CC7D" w14:textId="77777777" w:rsidR="009219D4" w:rsidRDefault="009219D4">
      <w:pPr>
        <w:spacing w:after="0" w:line="240" w:lineRule="auto"/>
      </w:pPr>
      <w:r>
        <w:separator/>
      </w:r>
    </w:p>
  </w:endnote>
  <w:endnote w:type="continuationSeparator" w:id="0">
    <w:p w14:paraId="7ACE672D" w14:textId="77777777" w:rsidR="009219D4" w:rsidRDefault="009219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58A9A56-32D2-4444-9E1E-DE6F1F74029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79C0B56-BD3E-4FDD-AF7A-8265B9C6ACDF}"/>
    <w:embedBold r:id="rId3" w:fontKey="{98E6D26C-06E4-4B5E-8A88-BAA7CB872F72}"/>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4" w:fontKey="{359C7163-CFAF-476E-83B6-A0E6B1CD450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40219186-A5A6-4FBD-BD01-DBA8C482D28A}"/>
    <w:embedItalic r:id="rId6" w:fontKey="{90D0A43A-5F83-443B-AB8A-D9C4436FE44F}"/>
  </w:font>
  <w:font w:name="Cambria">
    <w:panose1 w:val="02040503050406030204"/>
    <w:charset w:val="00"/>
    <w:family w:val="roman"/>
    <w:pitch w:val="variable"/>
    <w:sig w:usb0="E00006FF" w:usb1="420024FF" w:usb2="02000000" w:usb3="00000000" w:csb0="0000019F" w:csb1="00000000"/>
    <w:embedRegular r:id="rId7" w:fontKey="{B62E469A-9E6E-4AD8-AF76-57A55AB7AE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AE580" w14:textId="77777777" w:rsidR="005623C6" w:rsidRDefault="00000000">
    <w:pPr>
      <w:pBdr>
        <w:top w:val="nil"/>
        <w:left w:val="nil"/>
        <w:bottom w:val="nil"/>
        <w:right w:val="nil"/>
        <w:between w:val="nil"/>
      </w:pBdr>
      <w:spacing w:after="0" w:line="240" w:lineRule="auto"/>
      <w:jc w:val="both"/>
      <w:rPr>
        <w:rFonts w:ascii="Arial" w:eastAsia="Arial" w:hAnsi="Arial" w:cs="Arial"/>
        <w:smallCaps/>
        <w:color w:val="000000"/>
        <w:sz w:val="12"/>
        <w:szCs w:val="12"/>
      </w:rPr>
    </w:pPr>
    <w:r>
      <w:rPr>
        <w:rFonts w:ascii="Arial" w:eastAsia="Arial" w:hAnsi="Arial" w:cs="Arial"/>
        <w:b/>
        <w:smallCaps/>
        <w:color w:val="000000"/>
        <w:sz w:val="12"/>
        <w:szCs w:val="12"/>
      </w:rPr>
      <w:t xml:space="preserve">COPYRIGHT </w:t>
    </w:r>
  </w:p>
  <w:p w14:paraId="2D033705" w14:textId="77777777" w:rsidR="005623C6" w:rsidRDefault="00000000">
    <w:pPr>
      <w:pBdr>
        <w:top w:val="nil"/>
        <w:left w:val="nil"/>
        <w:bottom w:val="nil"/>
        <w:right w:val="nil"/>
        <w:between w:val="nil"/>
      </w:pBdr>
      <w:spacing w:after="0" w:line="240" w:lineRule="auto"/>
      <w:jc w:val="both"/>
      <w:rPr>
        <w:rFonts w:ascii="Arial" w:eastAsia="Arial" w:hAnsi="Arial" w:cs="Arial"/>
        <w:color w:val="000000"/>
        <w:sz w:val="12"/>
        <w:szCs w:val="12"/>
      </w:rPr>
    </w:pPr>
    <w:r>
      <w:rPr>
        <w:rFonts w:ascii="Arial" w:eastAsia="Arial" w:hAnsi="Arial" w:cs="Arial"/>
        <w:color w:val="000000"/>
        <w:sz w:val="12"/>
        <w:szCs w:val="12"/>
      </w:rPr>
      <w:t xml:space="preserve">City of Bradford Metropolitan District Council, City Hall, Bradford, West Yorkshire, BD1 1HY. </w:t>
    </w:r>
  </w:p>
  <w:p w14:paraId="6F627449" w14:textId="77777777" w:rsidR="005623C6" w:rsidRDefault="005623C6">
    <w:pPr>
      <w:pBdr>
        <w:top w:val="nil"/>
        <w:left w:val="nil"/>
        <w:bottom w:val="nil"/>
        <w:right w:val="nil"/>
        <w:between w:val="nil"/>
      </w:pBdr>
      <w:spacing w:after="0" w:line="240" w:lineRule="auto"/>
      <w:jc w:val="both"/>
      <w:rPr>
        <w:rFonts w:ascii="Arial" w:eastAsia="Arial" w:hAnsi="Arial" w:cs="Arial"/>
        <w:color w:val="000000"/>
        <w:sz w:val="12"/>
        <w:szCs w:val="12"/>
      </w:rPr>
    </w:pPr>
  </w:p>
  <w:p w14:paraId="2F13FA93" w14:textId="77777777" w:rsidR="005623C6" w:rsidRDefault="00000000">
    <w:pPr>
      <w:pBdr>
        <w:top w:val="nil"/>
        <w:left w:val="nil"/>
        <w:bottom w:val="nil"/>
        <w:right w:val="nil"/>
        <w:between w:val="nil"/>
      </w:pBdr>
      <w:spacing w:after="0" w:line="240" w:lineRule="auto"/>
      <w:jc w:val="both"/>
      <w:rPr>
        <w:rFonts w:ascii="Arial" w:eastAsia="Arial" w:hAnsi="Arial" w:cs="Arial"/>
        <w:color w:val="000000"/>
        <w:sz w:val="12"/>
        <w:szCs w:val="12"/>
      </w:rPr>
    </w:pPr>
    <w:r>
      <w:rPr>
        <w:rFonts w:ascii="Arial" w:eastAsia="Arial" w:hAnsi="Arial" w:cs="Arial"/>
        <w:color w:val="000000"/>
        <w:sz w:val="12"/>
        <w:szCs w:val="12"/>
      </w:rPr>
      <w:t xml:space="preserve">© City of Bradford Metropolitan District Council, 2014 </w:t>
    </w:r>
  </w:p>
  <w:p w14:paraId="2C809C2A" w14:textId="77777777" w:rsidR="005623C6" w:rsidRDefault="005623C6">
    <w:pPr>
      <w:pBdr>
        <w:top w:val="nil"/>
        <w:left w:val="nil"/>
        <w:bottom w:val="nil"/>
        <w:right w:val="nil"/>
        <w:between w:val="nil"/>
      </w:pBdr>
      <w:spacing w:after="0" w:line="240" w:lineRule="auto"/>
      <w:jc w:val="both"/>
      <w:rPr>
        <w:rFonts w:ascii="Arial" w:eastAsia="Arial" w:hAnsi="Arial" w:cs="Arial"/>
        <w:color w:val="000000"/>
        <w:sz w:val="12"/>
        <w:szCs w:val="12"/>
      </w:rPr>
    </w:pPr>
  </w:p>
  <w:p w14:paraId="5CF3CB07" w14:textId="77777777" w:rsidR="005623C6" w:rsidRDefault="00000000">
    <w:pPr>
      <w:pBdr>
        <w:top w:val="nil"/>
        <w:left w:val="nil"/>
        <w:bottom w:val="nil"/>
        <w:right w:val="nil"/>
        <w:between w:val="nil"/>
      </w:pBdr>
      <w:spacing w:after="0" w:line="240" w:lineRule="auto"/>
      <w:jc w:val="both"/>
      <w:rPr>
        <w:rFonts w:ascii="Arial" w:eastAsia="Arial" w:hAnsi="Arial" w:cs="Arial"/>
        <w:color w:val="000000"/>
        <w:sz w:val="12"/>
        <w:szCs w:val="12"/>
      </w:rPr>
    </w:pPr>
    <w:r>
      <w:rPr>
        <w:rFonts w:ascii="Arial" w:eastAsia="Arial" w:hAnsi="Arial" w:cs="Arial"/>
        <w:color w:val="000000"/>
        <w:sz w:val="12"/>
        <w:szCs w:val="12"/>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HR-Pact Team, part of the City of Bradford Metropolitan District Council. </w:t>
    </w:r>
  </w:p>
  <w:p w14:paraId="0FC0A83C" w14:textId="77777777" w:rsidR="005623C6" w:rsidRDefault="005623C6">
    <w:pPr>
      <w:pBdr>
        <w:top w:val="nil"/>
        <w:left w:val="nil"/>
        <w:bottom w:val="nil"/>
        <w:right w:val="nil"/>
        <w:between w:val="nil"/>
      </w:pBdr>
      <w:spacing w:after="0" w:line="240" w:lineRule="auto"/>
      <w:jc w:val="both"/>
      <w:rPr>
        <w:rFonts w:ascii="Arial" w:eastAsia="Arial" w:hAnsi="Arial" w:cs="Arial"/>
        <w:color w:val="000000"/>
        <w:sz w:val="12"/>
        <w:szCs w:val="12"/>
      </w:rPr>
    </w:pPr>
  </w:p>
  <w:p w14:paraId="6D02AD5B" w14:textId="77777777" w:rsidR="005623C6" w:rsidRDefault="00000000">
    <w:pPr>
      <w:pBdr>
        <w:top w:val="nil"/>
        <w:left w:val="nil"/>
        <w:bottom w:val="nil"/>
        <w:right w:val="nil"/>
        <w:between w:val="nil"/>
      </w:pBdr>
      <w:spacing w:after="0" w:line="240" w:lineRule="auto"/>
      <w:jc w:val="both"/>
      <w:rPr>
        <w:rFonts w:ascii="Arial" w:eastAsia="Arial" w:hAnsi="Arial" w:cs="Arial"/>
        <w:b/>
        <w:color w:val="000000"/>
        <w:sz w:val="12"/>
        <w:szCs w:val="12"/>
      </w:rPr>
    </w:pPr>
    <w:r>
      <w:rPr>
        <w:rFonts w:ascii="Arial" w:eastAsia="Arial" w:hAnsi="Arial" w:cs="Arial"/>
        <w:b/>
        <w:color w:val="000000"/>
        <w:sz w:val="12"/>
        <w:szCs w:val="12"/>
      </w:rPr>
      <w:t xml:space="preserve">Warning: The doing of an unauthorised act in relation to a copyright work may result in both a civil claim for damages and criminal prosecution. </w:t>
    </w:r>
  </w:p>
  <w:p w14:paraId="1AC178AB" w14:textId="77777777" w:rsidR="005623C6" w:rsidRDefault="005623C6">
    <w:pPr>
      <w:pBdr>
        <w:top w:val="nil"/>
        <w:left w:val="nil"/>
        <w:bottom w:val="nil"/>
        <w:right w:val="nil"/>
        <w:between w:val="nil"/>
      </w:pBdr>
      <w:tabs>
        <w:tab w:val="center" w:pos="4513"/>
        <w:tab w:val="right" w:pos="9026"/>
      </w:tabs>
      <w:spacing w:after="0" w:line="240" w:lineRule="auto"/>
      <w:rPr>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B6D95" w14:textId="77777777" w:rsidR="009219D4" w:rsidRDefault="009219D4">
      <w:pPr>
        <w:spacing w:after="0" w:line="240" w:lineRule="auto"/>
      </w:pPr>
      <w:r>
        <w:separator/>
      </w:r>
    </w:p>
  </w:footnote>
  <w:footnote w:type="continuationSeparator" w:id="0">
    <w:p w14:paraId="2E297273" w14:textId="77777777" w:rsidR="009219D4" w:rsidRDefault="009219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BE8E6" w14:textId="77777777" w:rsidR="005623C6"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64396111" wp14:editId="084DA4E4">
              <wp:simplePos x="0" y="0"/>
              <wp:positionH relativeFrom="column">
                <wp:posOffset>-859807</wp:posOffset>
              </wp:positionH>
              <wp:positionV relativeFrom="paragraph">
                <wp:posOffset>-381340</wp:posOffset>
              </wp:positionV>
              <wp:extent cx="2661313" cy="1460310"/>
              <wp:effectExtent l="0" t="0" r="0" b="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1460310"/>
                      </a:xfrm>
                      <a:prstGeom prst="rect">
                        <a:avLst/>
                      </a:prstGeom>
                      <a:solidFill>
                        <a:srgbClr val="FFFFFF"/>
                      </a:solidFill>
                      <a:ln w="9525">
                        <a:noFill/>
                        <a:miter lim="800000"/>
                        <a:headEnd/>
                        <a:tailEnd/>
                      </a:ln>
                    </wps:spPr>
                    <wps:txbx>
                      <w:txbxContent>
                        <w:p w14:paraId="05CC5FC0" w14:textId="77777777" w:rsidR="00000000" w:rsidRDefault="00000000">
                          <w:r>
                            <w:rPr>
                              <w:noProof/>
                            </w:rPr>
                            <w:drawing>
                              <wp:inline distT="0" distB="0" distL="0" distR="0" wp14:anchorId="75F5F77F" wp14:editId="7824ABF5">
                                <wp:extent cx="2105614" cy="1405274"/>
                                <wp:effectExtent l="0" t="0" r="0" b="0"/>
                                <wp:docPr id="4" name="Picture 4"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1"/>
                                        <a:srcRect/>
                                        <a:stretch>
                                          <a:fillRect/>
                                        </a:stretch>
                                      </pic:blipFill>
                                      <pic:spPr bwMode="auto">
                                        <a:xfrm>
                                          <a:off x="0" y="0"/>
                                          <a:ext cx="2108348" cy="1407098"/>
                                        </a:xfrm>
                                        <a:prstGeom prst="rect">
                                          <a:avLst/>
                                        </a:prstGeom>
                                        <a:noFill/>
                                        <a:ln>
                                          <a:noFill/>
                                        </a:ln>
                                      </pic:spPr>
                                    </pic:pic>
                                  </a:graphicData>
                                </a:graphic>
                              </wp:inline>
                            </w:drawing>
                          </w:r>
                          <w:r w:rsidRPr="00FE0C26">
                            <w:rPr>
                              <w:noProof/>
                            </w:rPr>
                            <w:drawing>
                              <wp:inline distT="0" distB="0" distL="0" distR="0" wp14:anchorId="31E5DAB4" wp14:editId="5A03F93D">
                                <wp:extent cx="1328420" cy="135953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328420" cy="13595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64396111" id="_x0000_t202" coordsize="21600,21600" o:spt="202" path="m,l,21600r21600,l21600,xe">
              <v:stroke joinstyle="miter"/>
              <v:path gradientshapeok="t" o:connecttype="rect"/>
            </v:shapetype>
            <v:shape id="Text Box 308" o:spid="_x0000_s1026" type="#_x0000_t202" style="position:absolute;margin-left:-67.7pt;margin-top:-30.05pt;width:209.55pt;height:1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" stroked="f">
              <v:textbox>
                <w:txbxContent>
                  <w:p w14:paraId="05CC5FC0" w14:textId="77777777" w:rsidR="00000000" w:rsidRDefault="00000000">
                    <w:r>
                      <w:rPr>
                        <w:noProof/>
                      </w:rPr>
                      <w:drawing>
                        <wp:inline distT="0" distB="0" distL="0" distR="0" wp14:anchorId="75F5F77F" wp14:editId="7824ABF5">
                          <wp:extent cx="2105614" cy="1405274"/>
                          <wp:effectExtent l="0" t="0" r="0" b="0"/>
                          <wp:docPr id="4" name="Picture 4"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1"/>
                                  <a:srcRect/>
                                  <a:stretch>
                                    <a:fillRect/>
                                  </a:stretch>
                                </pic:blipFill>
                                <pic:spPr bwMode="auto">
                                  <a:xfrm>
                                    <a:off x="0" y="0"/>
                                    <a:ext cx="2108348" cy="1407098"/>
                                  </a:xfrm>
                                  <a:prstGeom prst="rect">
                                    <a:avLst/>
                                  </a:prstGeom>
                                  <a:noFill/>
                                  <a:ln>
                                    <a:noFill/>
                                  </a:ln>
                                </pic:spPr>
                              </pic:pic>
                            </a:graphicData>
                          </a:graphic>
                        </wp:inline>
                      </w:drawing>
                    </w:r>
                    <w:r w:rsidRPr="00FE0C26">
                      <w:rPr>
                        <w:noProof/>
                      </w:rPr>
                      <w:drawing>
                        <wp:inline distT="0" distB="0" distL="0" distR="0" wp14:anchorId="31E5DAB4" wp14:editId="5A03F93D">
                          <wp:extent cx="1328420" cy="135953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328420" cy="1359535"/>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59264" behindDoc="0" locked="0" layoutInCell="1" hidden="0" allowOverlap="1" wp14:anchorId="25BB7EE5" wp14:editId="24FFD648">
          <wp:simplePos x="0" y="0"/>
          <wp:positionH relativeFrom="column">
            <wp:posOffset>5191125</wp:posOffset>
          </wp:positionH>
          <wp:positionV relativeFrom="paragraph">
            <wp:posOffset>-144779</wp:posOffset>
          </wp:positionV>
          <wp:extent cx="1009650" cy="1035050"/>
          <wp:effectExtent l="0" t="0" r="0" b="0"/>
          <wp:wrapSquare wrapText="bothSides" distT="0" distB="0" distL="114300" distR="114300"/>
          <wp:docPr id="309" name="image3.jpg" descr="2 Colour Stocks Lane PS Logo"/>
          <wp:cNvGraphicFramePr/>
          <a:graphic xmlns:a="http://schemas.openxmlformats.org/drawingml/2006/main">
            <a:graphicData uri="http://schemas.openxmlformats.org/drawingml/2006/picture">
              <pic:pic xmlns:pic="http://schemas.openxmlformats.org/drawingml/2006/picture">
                <pic:nvPicPr>
                  <pic:cNvPr id="0" name="image3.jpg" descr="2 Colour Stocks Lane PS Logo"/>
                  <pic:cNvPicPr preferRelativeResize="0"/>
                </pic:nvPicPr>
                <pic:blipFill>
                  <a:blip r:embed="rId3"/>
                  <a:srcRect/>
                  <a:stretch>
                    <a:fillRect/>
                  </a:stretch>
                </pic:blipFill>
                <pic:spPr>
                  <a:xfrm>
                    <a:off x="0" y="0"/>
                    <a:ext cx="1009650" cy="10350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61736"/>
    <w:multiLevelType w:val="multilevel"/>
    <w:tmpl w:val="4D2CE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55205D"/>
    <w:multiLevelType w:val="multilevel"/>
    <w:tmpl w:val="9ACE38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3833A8"/>
    <w:multiLevelType w:val="multilevel"/>
    <w:tmpl w:val="CDBA0B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FC6F0C"/>
    <w:multiLevelType w:val="multilevel"/>
    <w:tmpl w:val="DED089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222D3D"/>
    <w:multiLevelType w:val="multilevel"/>
    <w:tmpl w:val="514675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63F7BB0"/>
    <w:multiLevelType w:val="multilevel"/>
    <w:tmpl w:val="CCBCCE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B397484"/>
    <w:multiLevelType w:val="multilevel"/>
    <w:tmpl w:val="61E03A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CDC2A5F"/>
    <w:multiLevelType w:val="multilevel"/>
    <w:tmpl w:val="788C3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43F18A8"/>
    <w:multiLevelType w:val="multilevel"/>
    <w:tmpl w:val="47B8DE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7475100"/>
    <w:multiLevelType w:val="multilevel"/>
    <w:tmpl w:val="805CEEC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2DF32BF"/>
    <w:multiLevelType w:val="multilevel"/>
    <w:tmpl w:val="128E3A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603244B"/>
    <w:multiLevelType w:val="multilevel"/>
    <w:tmpl w:val="FDD09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2891EA0"/>
    <w:multiLevelType w:val="multilevel"/>
    <w:tmpl w:val="1F3A3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4D07719"/>
    <w:multiLevelType w:val="multilevel"/>
    <w:tmpl w:val="7F08D4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6B93ADE"/>
    <w:multiLevelType w:val="multilevel"/>
    <w:tmpl w:val="266446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75F035B"/>
    <w:multiLevelType w:val="multilevel"/>
    <w:tmpl w:val="BC360C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855151565">
    <w:abstractNumId w:val="9"/>
  </w:num>
  <w:num w:numId="2" w16cid:durableId="1983266803">
    <w:abstractNumId w:val="14"/>
  </w:num>
  <w:num w:numId="3" w16cid:durableId="657536819">
    <w:abstractNumId w:val="7"/>
  </w:num>
  <w:num w:numId="4" w16cid:durableId="1967081043">
    <w:abstractNumId w:val="6"/>
  </w:num>
  <w:num w:numId="5" w16cid:durableId="1772891788">
    <w:abstractNumId w:val="1"/>
  </w:num>
  <w:num w:numId="6" w16cid:durableId="389499381">
    <w:abstractNumId w:val="2"/>
  </w:num>
  <w:num w:numId="7" w16cid:durableId="562956899">
    <w:abstractNumId w:val="13"/>
  </w:num>
  <w:num w:numId="8" w16cid:durableId="1200046778">
    <w:abstractNumId w:val="3"/>
  </w:num>
  <w:num w:numId="9" w16cid:durableId="609550604">
    <w:abstractNumId w:val="0"/>
  </w:num>
  <w:num w:numId="10" w16cid:durableId="1201163077">
    <w:abstractNumId w:val="4"/>
  </w:num>
  <w:num w:numId="11" w16cid:durableId="46994550">
    <w:abstractNumId w:val="11"/>
  </w:num>
  <w:num w:numId="12" w16cid:durableId="671841052">
    <w:abstractNumId w:val="15"/>
  </w:num>
  <w:num w:numId="13" w16cid:durableId="161941237">
    <w:abstractNumId w:val="10"/>
  </w:num>
  <w:num w:numId="14" w16cid:durableId="1304508230">
    <w:abstractNumId w:val="8"/>
  </w:num>
  <w:num w:numId="15" w16cid:durableId="1292200738">
    <w:abstractNumId w:val="5"/>
  </w:num>
  <w:num w:numId="16" w16cid:durableId="14577942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3C6"/>
    <w:rsid w:val="005623C6"/>
    <w:rsid w:val="006938AA"/>
    <w:rsid w:val="00711D81"/>
    <w:rsid w:val="009219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C08B2"/>
  <w15:docId w15:val="{7A2F5A21-CA9B-4A3E-A0BE-35106999C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10C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rPr>
  </w:style>
  <w:style w:type="paragraph" w:styleId="ListParagraph">
    <w:name w:val="List Paragraph"/>
    <w:basedOn w:val="Normal"/>
    <w:uiPriority w:val="99"/>
    <w:qFormat/>
    <w:rsid w:val="00DD2E30"/>
    <w:pPr>
      <w:spacing w:after="0" w:line="240" w:lineRule="auto"/>
      <w:ind w:left="720"/>
    </w:pPr>
    <w:rPr>
      <w:rFonts w:ascii="Times New Roman" w:eastAsia="Times New Roman" w:hAnsi="Times New Roman" w:cs="Times New Roman"/>
      <w:sz w:val="20"/>
      <w:szCs w:val="20"/>
    </w:rPr>
  </w:style>
  <w:style w:type="character" w:styleId="PageNumber">
    <w:name w:val="page number"/>
    <w:basedOn w:val="DefaultParagraphFont"/>
    <w:uiPriority w:val="99"/>
    <w:rsid w:val="00DD2E30"/>
    <w:rPr>
      <w:rFonts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G4gagsgfjssQWrmpQBNp0GTJSA==">CgMxLjA4AHIhMVRCMExwbFh3eGxDel94dTNDa3hoZjBiRmNITWlWVjB2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1635</Words>
  <Characters>9322</Characters>
  <Application>Microsoft Office Word</Application>
  <DocSecurity>0</DocSecurity>
  <Lines>77</Lines>
  <Paragraphs>21</Paragraphs>
  <ScaleCrop>false</ScaleCrop>
  <Company/>
  <LinksUpToDate>false</LinksUpToDate>
  <CharactersWithSpaces>10936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Corina</dc:creator>
  <cp:lastModifiedBy>Charlotte Kimberley</cp:lastModifiedBy>
  <cp:revision>2</cp:revision>
  <dcterms:created xsi:type="dcterms:W3CDTF">2025-06-03T11:56:00Z</dcterms:created>
  <dcterms:modified xsi:type="dcterms:W3CDTF">2025-09-22T08:13:00Z</dcterms:modified>
</cp:coreProperties>
</file>