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2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24"/>
      </w:tblGrid>
      <w:tr w:rsidR="005F7CF6" w:rsidRPr="0047123B" w14:paraId="3A539EC9" w14:textId="77777777" w:rsidTr="005F7CF6">
        <w:trPr>
          <w:trHeight w:val="411"/>
        </w:trPr>
        <w:tc>
          <w:tcPr>
            <w:tcW w:w="13324" w:type="dxa"/>
            <w:shd w:val="clear" w:color="auto" w:fill="0C0C0C"/>
            <w:vAlign w:val="center"/>
          </w:tcPr>
          <w:p w14:paraId="2D65ED76" w14:textId="007C2FC9" w:rsidR="005F7CF6" w:rsidRPr="00B95AEB" w:rsidRDefault="005F7CF6" w:rsidP="00E0654E">
            <w:pPr>
              <w:pStyle w:val="NoSpacing"/>
              <w:rPr>
                <w:b/>
                <w:bCs/>
                <w:sz w:val="32"/>
                <w:szCs w:val="32"/>
              </w:rPr>
            </w:pPr>
            <w:r w:rsidRPr="00B95AEB">
              <w:rPr>
                <w:b/>
                <w:bCs/>
                <w:sz w:val="32"/>
                <w:szCs w:val="32"/>
              </w:rPr>
              <w:t>Job Description and Person Specification</w:t>
            </w:r>
          </w:p>
        </w:tc>
      </w:tr>
      <w:tr w:rsidR="005F7CF6" w:rsidRPr="0047123B" w14:paraId="2843947D" w14:textId="77777777" w:rsidTr="005F7CF6">
        <w:trPr>
          <w:trHeight w:val="5135"/>
        </w:trPr>
        <w:tc>
          <w:tcPr>
            <w:tcW w:w="13324" w:type="dxa"/>
          </w:tcPr>
          <w:p w14:paraId="4BD551E4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Job Description</w:t>
            </w:r>
          </w:p>
          <w:p w14:paraId="51B370C4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Special Educational Needs and Disabilities Coordinator (SENDCo)</w:t>
            </w:r>
          </w:p>
          <w:p w14:paraId="6BFA0058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Job Title:</w:t>
            </w:r>
          </w:p>
          <w:p w14:paraId="70EC1472" w14:textId="77777777" w:rsidR="004273C8" w:rsidRPr="004273C8" w:rsidRDefault="004273C8" w:rsidP="004273C8">
            <w:pPr>
              <w:pStyle w:val="NormalWeb"/>
            </w:pPr>
            <w:r w:rsidRPr="004273C8">
              <w:t>SENDCo (Qualified)</w:t>
            </w:r>
          </w:p>
          <w:p w14:paraId="2BD94995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Salary:</w:t>
            </w:r>
          </w:p>
          <w:p w14:paraId="49E8AFD2" w14:textId="7B060E31" w:rsidR="004273C8" w:rsidRPr="004273C8" w:rsidRDefault="004273C8" w:rsidP="004273C8">
            <w:pPr>
              <w:pStyle w:val="NormalWeb"/>
            </w:pPr>
            <w:r w:rsidRPr="004273C8">
              <w:t>MPS + SEN Allowance</w:t>
            </w:r>
          </w:p>
          <w:p w14:paraId="7EADEB32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Contract:</w:t>
            </w:r>
          </w:p>
          <w:p w14:paraId="7124CA2F" w14:textId="77777777" w:rsidR="004273C8" w:rsidRPr="004273C8" w:rsidRDefault="004273C8" w:rsidP="004273C8">
            <w:pPr>
              <w:pStyle w:val="NormalWeb"/>
            </w:pPr>
            <w:r w:rsidRPr="004273C8">
              <w:t>Fixed-Term Maternity Cover</w:t>
            </w:r>
          </w:p>
          <w:p w14:paraId="2B6D5201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Responsible to:</w:t>
            </w:r>
          </w:p>
          <w:p w14:paraId="1BEFBD9E" w14:textId="77777777" w:rsidR="004273C8" w:rsidRPr="004273C8" w:rsidRDefault="004273C8" w:rsidP="004273C8">
            <w:pPr>
              <w:pStyle w:val="NormalWeb"/>
            </w:pPr>
            <w:r w:rsidRPr="004273C8">
              <w:t>Headteacher</w:t>
            </w:r>
          </w:p>
          <w:p w14:paraId="574A144A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Responsible for:</w:t>
            </w:r>
          </w:p>
          <w:p w14:paraId="4FF93612" w14:textId="77777777" w:rsidR="004273C8" w:rsidRPr="004273C8" w:rsidRDefault="004273C8" w:rsidP="004273C8">
            <w:pPr>
              <w:pStyle w:val="NormalWeb"/>
            </w:pPr>
            <w:r w:rsidRPr="004273C8">
              <w:t>SEND provision across the school</w:t>
            </w:r>
          </w:p>
          <w:p w14:paraId="269C2C8E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lastRenderedPageBreak/>
              <w:t>Location:</w:t>
            </w:r>
          </w:p>
          <w:p w14:paraId="5065F929" w14:textId="77777777" w:rsidR="004273C8" w:rsidRPr="004273C8" w:rsidRDefault="004273C8" w:rsidP="004273C8">
            <w:pPr>
              <w:pStyle w:val="NormalWeb"/>
            </w:pPr>
            <w:r w:rsidRPr="004273C8">
              <w:t>All Saints' CE Primary School</w:t>
            </w:r>
          </w:p>
          <w:p w14:paraId="73146EDC" w14:textId="77777777" w:rsidR="004273C8" w:rsidRPr="004273C8" w:rsidRDefault="004273C8" w:rsidP="004273C8">
            <w:pPr>
              <w:pStyle w:val="NormalWeb"/>
            </w:pPr>
            <w:r w:rsidRPr="004273C8">
              <w:pict w14:anchorId="6B95168D">
                <v:rect id="_x0000_i1067" style="width:0;height:1.5pt" o:hralign="center" o:hrstd="t" o:hr="t" fillcolor="#a0a0a0" stroked="f"/>
              </w:pict>
            </w:r>
          </w:p>
          <w:p w14:paraId="71EDED5F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Purpose of the Role</w:t>
            </w:r>
          </w:p>
          <w:p w14:paraId="4FB854AA" w14:textId="77777777" w:rsidR="004273C8" w:rsidRPr="004273C8" w:rsidRDefault="004273C8" w:rsidP="004273C8">
            <w:pPr>
              <w:pStyle w:val="NormalWeb"/>
            </w:pPr>
            <w:r w:rsidRPr="004273C8">
              <w:t>To lead and manage the provision for pupils with Special Educational Needs and Disabilities (SEND), ensuring that all children have access to a broad, balanced and inclusive curriculum. The SENDCo will work collaboratively with staff, parents, governors and external agencies to ensure that pupils with SEND achieve their full potential academically, socially and emotionally.</w:t>
            </w:r>
          </w:p>
          <w:p w14:paraId="39B6EFDA" w14:textId="4D1C60A0" w:rsidR="00B95AEB" w:rsidRPr="004273C8" w:rsidRDefault="004273C8" w:rsidP="004273C8">
            <w:pPr>
              <w:pStyle w:val="NormalWeb"/>
            </w:pPr>
            <w:r w:rsidRPr="004273C8">
              <w:t>The SENDCo will promote a culture of high expectations, inclusivity and achievement for all learners and ensure compliance with the SEND Code of Practice</w:t>
            </w:r>
          </w:p>
          <w:p w14:paraId="038A09F6" w14:textId="77777777" w:rsidR="004273C8" w:rsidRPr="004273C8" w:rsidRDefault="004273C8" w:rsidP="004273C8">
            <w:pPr>
              <w:pStyle w:val="NormalWeb"/>
            </w:pPr>
            <w:r w:rsidRPr="004273C8">
              <w:pict w14:anchorId="518F02A7">
                <v:rect id="_x0000_i1068" style="width:0;height:1.5pt" o:hralign="center" o:hrstd="t" o:hr="t" fillcolor="#a0a0a0" stroked="f"/>
              </w:pict>
            </w:r>
          </w:p>
          <w:p w14:paraId="61ACE739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Key Responsibilities</w:t>
            </w:r>
          </w:p>
          <w:p w14:paraId="412F7323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Strategic Leadership</w:t>
            </w:r>
          </w:p>
          <w:p w14:paraId="5460E21A" w14:textId="77777777" w:rsidR="004273C8" w:rsidRPr="004273C8" w:rsidRDefault="004273C8" w:rsidP="004273C8">
            <w:pPr>
              <w:pStyle w:val="NormalWeb"/>
              <w:numPr>
                <w:ilvl w:val="0"/>
                <w:numId w:val="19"/>
              </w:numPr>
            </w:pPr>
            <w:r w:rsidRPr="004273C8">
              <w:t>Lead the strategic development of SEND provision across the school.</w:t>
            </w:r>
          </w:p>
          <w:p w14:paraId="23CED7DD" w14:textId="77777777" w:rsidR="004273C8" w:rsidRPr="004273C8" w:rsidRDefault="004273C8" w:rsidP="004273C8">
            <w:pPr>
              <w:pStyle w:val="NormalWeb"/>
              <w:numPr>
                <w:ilvl w:val="0"/>
                <w:numId w:val="19"/>
              </w:numPr>
            </w:pPr>
            <w:r w:rsidRPr="004273C8">
              <w:t>Ensure the school's SEND Policy reflects current legislation and best practice.</w:t>
            </w:r>
          </w:p>
          <w:p w14:paraId="513BF9A6" w14:textId="77777777" w:rsidR="004273C8" w:rsidRPr="004273C8" w:rsidRDefault="004273C8" w:rsidP="004273C8">
            <w:pPr>
              <w:pStyle w:val="NormalWeb"/>
              <w:numPr>
                <w:ilvl w:val="0"/>
                <w:numId w:val="19"/>
              </w:numPr>
            </w:pPr>
            <w:r w:rsidRPr="004273C8">
              <w:t>Contribute to the School Development Plan and self-evaluation processes.</w:t>
            </w:r>
          </w:p>
          <w:p w14:paraId="04E53046" w14:textId="77777777" w:rsidR="004273C8" w:rsidRPr="004273C8" w:rsidRDefault="004273C8" w:rsidP="004273C8">
            <w:pPr>
              <w:pStyle w:val="NormalWeb"/>
              <w:numPr>
                <w:ilvl w:val="0"/>
                <w:numId w:val="19"/>
              </w:numPr>
            </w:pPr>
            <w:r w:rsidRPr="004273C8">
              <w:t>Promote an inclusive ethos where all pupils are valued and supported.</w:t>
            </w:r>
          </w:p>
          <w:p w14:paraId="67798E2C" w14:textId="77777777" w:rsidR="004273C8" w:rsidRPr="004273C8" w:rsidRDefault="004273C8" w:rsidP="004273C8">
            <w:pPr>
              <w:pStyle w:val="NormalWeb"/>
              <w:numPr>
                <w:ilvl w:val="0"/>
                <w:numId w:val="19"/>
              </w:numPr>
            </w:pPr>
            <w:r w:rsidRPr="004273C8">
              <w:t>Keep up to date with developments in SEND legislation, research and practice.</w:t>
            </w:r>
          </w:p>
          <w:p w14:paraId="3D501649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lastRenderedPageBreak/>
              <w:t>Teaching and Learning</w:t>
            </w:r>
          </w:p>
          <w:p w14:paraId="4473C25D" w14:textId="77777777" w:rsidR="004273C8" w:rsidRPr="004273C8" w:rsidRDefault="004273C8" w:rsidP="004273C8">
            <w:pPr>
              <w:pStyle w:val="NormalWeb"/>
              <w:numPr>
                <w:ilvl w:val="0"/>
                <w:numId w:val="20"/>
              </w:numPr>
            </w:pPr>
            <w:r w:rsidRPr="004273C8">
              <w:t>Support teachers in planning and delivering high-quality adaptive teaching.</w:t>
            </w:r>
          </w:p>
          <w:p w14:paraId="27F44D71" w14:textId="77777777" w:rsidR="004273C8" w:rsidRPr="004273C8" w:rsidRDefault="004273C8" w:rsidP="004273C8">
            <w:pPr>
              <w:pStyle w:val="NormalWeb"/>
              <w:numPr>
                <w:ilvl w:val="0"/>
                <w:numId w:val="20"/>
              </w:numPr>
            </w:pPr>
            <w:r w:rsidRPr="004273C8">
              <w:t>Ensure pupils with SEND have access to a broad and balanced curriculum.</w:t>
            </w:r>
          </w:p>
          <w:p w14:paraId="624BB1DA" w14:textId="77777777" w:rsidR="004273C8" w:rsidRPr="004273C8" w:rsidRDefault="004273C8" w:rsidP="004273C8">
            <w:pPr>
              <w:pStyle w:val="NormalWeb"/>
              <w:numPr>
                <w:ilvl w:val="0"/>
                <w:numId w:val="20"/>
              </w:numPr>
            </w:pPr>
            <w:r w:rsidRPr="004273C8">
              <w:t>Promote effective classroom strategies that remove barriers to learning.</w:t>
            </w:r>
          </w:p>
          <w:p w14:paraId="0CF2F52E" w14:textId="77777777" w:rsidR="004273C8" w:rsidRPr="004273C8" w:rsidRDefault="004273C8" w:rsidP="004273C8">
            <w:pPr>
              <w:pStyle w:val="NormalWeb"/>
              <w:numPr>
                <w:ilvl w:val="0"/>
                <w:numId w:val="20"/>
              </w:numPr>
            </w:pPr>
            <w:r w:rsidRPr="004273C8">
              <w:t>Support staff in identifying and meeting individual pupil needs.</w:t>
            </w:r>
          </w:p>
          <w:p w14:paraId="5FB49849" w14:textId="77777777" w:rsidR="004273C8" w:rsidRPr="004273C8" w:rsidRDefault="004273C8" w:rsidP="004273C8">
            <w:pPr>
              <w:pStyle w:val="NormalWeb"/>
              <w:numPr>
                <w:ilvl w:val="0"/>
                <w:numId w:val="20"/>
              </w:numPr>
            </w:pPr>
            <w:r w:rsidRPr="004273C8">
              <w:t>Monitor the quality and effectiveness of provision for pupils with SEND.</w:t>
            </w:r>
          </w:p>
          <w:p w14:paraId="2E4319AA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Identification and Assessment</w:t>
            </w:r>
          </w:p>
          <w:p w14:paraId="5F3C4CDF" w14:textId="77777777" w:rsidR="004273C8" w:rsidRPr="004273C8" w:rsidRDefault="004273C8" w:rsidP="004273C8">
            <w:pPr>
              <w:pStyle w:val="NormalWeb"/>
              <w:numPr>
                <w:ilvl w:val="0"/>
                <w:numId w:val="21"/>
              </w:numPr>
            </w:pPr>
            <w:r w:rsidRPr="004273C8">
              <w:t>Lead the identification and assessment of pupils with SEND.</w:t>
            </w:r>
          </w:p>
          <w:p w14:paraId="275DF71B" w14:textId="77777777" w:rsidR="004273C8" w:rsidRPr="004273C8" w:rsidRDefault="004273C8" w:rsidP="004273C8">
            <w:pPr>
              <w:pStyle w:val="NormalWeb"/>
              <w:numPr>
                <w:ilvl w:val="0"/>
                <w:numId w:val="21"/>
              </w:numPr>
            </w:pPr>
            <w:r w:rsidRPr="004273C8">
              <w:t>Coordinate the graduated approach of Assess, Plan, Do, Review.</w:t>
            </w:r>
          </w:p>
          <w:p w14:paraId="5ADD9675" w14:textId="77777777" w:rsidR="004273C8" w:rsidRPr="004273C8" w:rsidRDefault="004273C8" w:rsidP="004273C8">
            <w:pPr>
              <w:pStyle w:val="NormalWeb"/>
              <w:numPr>
                <w:ilvl w:val="0"/>
                <w:numId w:val="21"/>
              </w:numPr>
            </w:pPr>
            <w:r w:rsidRPr="004273C8">
              <w:t>Analyse pupil progress data to identify needs and measure impact.</w:t>
            </w:r>
          </w:p>
          <w:p w14:paraId="01E1E392" w14:textId="77777777" w:rsidR="004273C8" w:rsidRPr="004273C8" w:rsidRDefault="004273C8" w:rsidP="004273C8">
            <w:pPr>
              <w:pStyle w:val="NormalWeb"/>
              <w:numPr>
                <w:ilvl w:val="0"/>
                <w:numId w:val="21"/>
              </w:numPr>
            </w:pPr>
            <w:r w:rsidRPr="004273C8">
              <w:t>Maintain accurate and up-to-date SEND records.</w:t>
            </w:r>
          </w:p>
          <w:p w14:paraId="51E3FC14" w14:textId="77777777" w:rsidR="004273C8" w:rsidRPr="004273C8" w:rsidRDefault="004273C8" w:rsidP="004273C8">
            <w:pPr>
              <w:pStyle w:val="NormalWeb"/>
              <w:numPr>
                <w:ilvl w:val="0"/>
                <w:numId w:val="21"/>
              </w:numPr>
            </w:pPr>
            <w:r w:rsidRPr="004273C8">
              <w:t>Ensure provision maps and support plans are regularly reviewed and evaluated.</w:t>
            </w:r>
          </w:p>
          <w:p w14:paraId="324A7345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Education, Health and Care Plans (EHCPs)</w:t>
            </w:r>
          </w:p>
          <w:p w14:paraId="6D34ED0A" w14:textId="77777777" w:rsidR="004273C8" w:rsidRPr="004273C8" w:rsidRDefault="004273C8" w:rsidP="004273C8">
            <w:pPr>
              <w:pStyle w:val="NormalWeb"/>
              <w:numPr>
                <w:ilvl w:val="0"/>
                <w:numId w:val="22"/>
              </w:numPr>
            </w:pPr>
            <w:r w:rsidRPr="004273C8">
              <w:t>Coordinate applications for Education, Health and Care Needs Assessments.</w:t>
            </w:r>
          </w:p>
          <w:p w14:paraId="227683B5" w14:textId="77777777" w:rsidR="004273C8" w:rsidRPr="004273C8" w:rsidRDefault="004273C8" w:rsidP="004273C8">
            <w:pPr>
              <w:pStyle w:val="NormalWeb"/>
              <w:numPr>
                <w:ilvl w:val="0"/>
                <w:numId w:val="22"/>
              </w:numPr>
            </w:pPr>
            <w:r w:rsidRPr="004273C8">
              <w:t>Lead the preparation, implementation and monitoring of EHCP provision.</w:t>
            </w:r>
          </w:p>
          <w:p w14:paraId="37A77FF6" w14:textId="77777777" w:rsidR="004273C8" w:rsidRPr="004273C8" w:rsidRDefault="004273C8" w:rsidP="004273C8">
            <w:pPr>
              <w:pStyle w:val="NormalWeb"/>
              <w:numPr>
                <w:ilvl w:val="0"/>
                <w:numId w:val="22"/>
              </w:numPr>
            </w:pPr>
            <w:r w:rsidRPr="004273C8">
              <w:t>Organise and chair annual review meetings.</w:t>
            </w:r>
          </w:p>
          <w:p w14:paraId="2FE4C59A" w14:textId="77777777" w:rsidR="004273C8" w:rsidRPr="004273C8" w:rsidRDefault="004273C8" w:rsidP="004273C8">
            <w:pPr>
              <w:pStyle w:val="NormalWeb"/>
              <w:numPr>
                <w:ilvl w:val="0"/>
                <w:numId w:val="22"/>
              </w:numPr>
            </w:pPr>
            <w:r w:rsidRPr="004273C8">
              <w:t>Ensure statutory responsibilities and deadlines are met.</w:t>
            </w:r>
          </w:p>
          <w:p w14:paraId="767D787D" w14:textId="77777777" w:rsidR="004273C8" w:rsidRDefault="004273C8" w:rsidP="004273C8">
            <w:pPr>
              <w:pStyle w:val="NormalWeb"/>
              <w:numPr>
                <w:ilvl w:val="0"/>
                <w:numId w:val="22"/>
              </w:numPr>
            </w:pPr>
            <w:r w:rsidRPr="004273C8">
              <w:t>Liaise effectively with the Local Authority regarding EHCP processes.</w:t>
            </w:r>
          </w:p>
          <w:p w14:paraId="2B230537" w14:textId="77777777" w:rsidR="00B95AEB" w:rsidRPr="004273C8" w:rsidRDefault="00B95AEB" w:rsidP="00B95AEB">
            <w:pPr>
              <w:pStyle w:val="NormalWeb"/>
            </w:pPr>
          </w:p>
          <w:p w14:paraId="4684418E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lastRenderedPageBreak/>
              <w:t>Partnership with Parents and Carers</w:t>
            </w:r>
          </w:p>
          <w:p w14:paraId="5AD3BF06" w14:textId="77777777" w:rsidR="004273C8" w:rsidRPr="004273C8" w:rsidRDefault="004273C8" w:rsidP="004273C8">
            <w:pPr>
              <w:pStyle w:val="NormalWeb"/>
              <w:numPr>
                <w:ilvl w:val="0"/>
                <w:numId w:val="23"/>
              </w:numPr>
            </w:pPr>
            <w:r w:rsidRPr="004273C8">
              <w:t>Build positive and productive relationships with families.</w:t>
            </w:r>
          </w:p>
          <w:p w14:paraId="08542C3D" w14:textId="77777777" w:rsidR="004273C8" w:rsidRPr="004273C8" w:rsidRDefault="004273C8" w:rsidP="004273C8">
            <w:pPr>
              <w:pStyle w:val="NormalWeb"/>
              <w:numPr>
                <w:ilvl w:val="0"/>
                <w:numId w:val="23"/>
              </w:numPr>
            </w:pPr>
            <w:r w:rsidRPr="004273C8">
              <w:t>Ensure parents and carers are fully involved in decision-making processes.</w:t>
            </w:r>
          </w:p>
          <w:p w14:paraId="2031D895" w14:textId="77777777" w:rsidR="004273C8" w:rsidRPr="004273C8" w:rsidRDefault="004273C8" w:rsidP="004273C8">
            <w:pPr>
              <w:pStyle w:val="NormalWeb"/>
              <w:numPr>
                <w:ilvl w:val="0"/>
                <w:numId w:val="23"/>
              </w:numPr>
            </w:pPr>
            <w:r w:rsidRPr="004273C8">
              <w:t>Provide advice, guidance and support regarding SEND provision.</w:t>
            </w:r>
          </w:p>
          <w:p w14:paraId="334E9D5A" w14:textId="77777777" w:rsidR="004273C8" w:rsidRPr="004273C8" w:rsidRDefault="004273C8" w:rsidP="004273C8">
            <w:pPr>
              <w:pStyle w:val="NormalWeb"/>
              <w:numPr>
                <w:ilvl w:val="0"/>
                <w:numId w:val="23"/>
              </w:numPr>
            </w:pPr>
            <w:r w:rsidRPr="004273C8">
              <w:t>Communicate regularly with families regarding pupil progress and support plans.</w:t>
            </w:r>
          </w:p>
          <w:p w14:paraId="69F75BA3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Working with External Agencies</w:t>
            </w:r>
          </w:p>
          <w:p w14:paraId="5183632A" w14:textId="77777777" w:rsidR="004273C8" w:rsidRPr="004273C8" w:rsidRDefault="004273C8" w:rsidP="004273C8">
            <w:pPr>
              <w:pStyle w:val="NormalWeb"/>
              <w:numPr>
                <w:ilvl w:val="0"/>
                <w:numId w:val="24"/>
              </w:numPr>
            </w:pPr>
            <w:r w:rsidRPr="004273C8">
              <w:t>Coordinate support from external professionals, including:</w:t>
            </w:r>
          </w:p>
          <w:p w14:paraId="38803220" w14:textId="77777777" w:rsidR="004273C8" w:rsidRPr="004273C8" w:rsidRDefault="004273C8" w:rsidP="004273C8">
            <w:pPr>
              <w:pStyle w:val="NormalWeb"/>
              <w:numPr>
                <w:ilvl w:val="1"/>
                <w:numId w:val="24"/>
              </w:numPr>
            </w:pPr>
            <w:r w:rsidRPr="004273C8">
              <w:t>Educational Psychologists</w:t>
            </w:r>
          </w:p>
          <w:p w14:paraId="290FD6BC" w14:textId="77777777" w:rsidR="004273C8" w:rsidRPr="004273C8" w:rsidRDefault="004273C8" w:rsidP="004273C8">
            <w:pPr>
              <w:pStyle w:val="NormalWeb"/>
              <w:numPr>
                <w:ilvl w:val="1"/>
                <w:numId w:val="24"/>
              </w:numPr>
            </w:pPr>
            <w:r w:rsidRPr="004273C8">
              <w:t>Speech and Language Therapists</w:t>
            </w:r>
          </w:p>
          <w:p w14:paraId="5FADAD5B" w14:textId="77777777" w:rsidR="004273C8" w:rsidRPr="004273C8" w:rsidRDefault="004273C8" w:rsidP="004273C8">
            <w:pPr>
              <w:pStyle w:val="NormalWeb"/>
              <w:numPr>
                <w:ilvl w:val="1"/>
                <w:numId w:val="24"/>
              </w:numPr>
            </w:pPr>
            <w:r w:rsidRPr="004273C8">
              <w:t>Occupational Therapists</w:t>
            </w:r>
          </w:p>
          <w:p w14:paraId="24E06BB4" w14:textId="77777777" w:rsidR="004273C8" w:rsidRPr="004273C8" w:rsidRDefault="004273C8" w:rsidP="004273C8">
            <w:pPr>
              <w:pStyle w:val="NormalWeb"/>
              <w:numPr>
                <w:ilvl w:val="1"/>
                <w:numId w:val="24"/>
              </w:numPr>
            </w:pPr>
            <w:r w:rsidRPr="004273C8">
              <w:t>Health and Social Care Professionals</w:t>
            </w:r>
          </w:p>
          <w:p w14:paraId="5090A498" w14:textId="77777777" w:rsidR="004273C8" w:rsidRPr="004273C8" w:rsidRDefault="004273C8" w:rsidP="004273C8">
            <w:pPr>
              <w:pStyle w:val="NormalWeb"/>
              <w:numPr>
                <w:ilvl w:val="1"/>
                <w:numId w:val="24"/>
              </w:numPr>
            </w:pPr>
            <w:r w:rsidRPr="004273C8">
              <w:t>Inclusion and outreach services</w:t>
            </w:r>
          </w:p>
          <w:p w14:paraId="58072AA4" w14:textId="77777777" w:rsidR="004273C8" w:rsidRPr="004273C8" w:rsidRDefault="004273C8" w:rsidP="004273C8">
            <w:pPr>
              <w:pStyle w:val="NormalWeb"/>
              <w:numPr>
                <w:ilvl w:val="0"/>
                <w:numId w:val="24"/>
              </w:numPr>
            </w:pPr>
            <w:r w:rsidRPr="004273C8">
              <w:t>Ensure recommendations from external agencies are implemented and monitored.</w:t>
            </w:r>
          </w:p>
          <w:p w14:paraId="25FBC419" w14:textId="77777777" w:rsidR="004273C8" w:rsidRPr="004273C8" w:rsidRDefault="004273C8" w:rsidP="004273C8">
            <w:pPr>
              <w:pStyle w:val="NormalWeb"/>
              <w:numPr>
                <w:ilvl w:val="0"/>
                <w:numId w:val="24"/>
              </w:numPr>
            </w:pPr>
            <w:r w:rsidRPr="004273C8">
              <w:t>Attend multi-agency meetings where appropriate.</w:t>
            </w:r>
          </w:p>
          <w:p w14:paraId="469EC9D9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Leadership and Staff Development</w:t>
            </w:r>
          </w:p>
          <w:p w14:paraId="54B270B5" w14:textId="77777777" w:rsidR="004273C8" w:rsidRPr="004273C8" w:rsidRDefault="004273C8" w:rsidP="004273C8">
            <w:pPr>
              <w:pStyle w:val="NormalWeb"/>
              <w:numPr>
                <w:ilvl w:val="0"/>
                <w:numId w:val="25"/>
              </w:numPr>
            </w:pPr>
            <w:r w:rsidRPr="004273C8">
              <w:t>Provide guidance and support for teachers and support staff.</w:t>
            </w:r>
          </w:p>
          <w:p w14:paraId="5C9AB8A7" w14:textId="77777777" w:rsidR="004273C8" w:rsidRPr="004273C8" w:rsidRDefault="004273C8" w:rsidP="004273C8">
            <w:pPr>
              <w:pStyle w:val="NormalWeb"/>
              <w:numPr>
                <w:ilvl w:val="0"/>
                <w:numId w:val="25"/>
              </w:numPr>
            </w:pPr>
            <w:r w:rsidRPr="004273C8">
              <w:t>Deliver professional development and training related to SEND.</w:t>
            </w:r>
          </w:p>
          <w:p w14:paraId="36AAC3E6" w14:textId="77777777" w:rsidR="004273C8" w:rsidRPr="004273C8" w:rsidRDefault="004273C8" w:rsidP="004273C8">
            <w:pPr>
              <w:pStyle w:val="NormalWeb"/>
              <w:numPr>
                <w:ilvl w:val="0"/>
                <w:numId w:val="25"/>
              </w:numPr>
            </w:pPr>
            <w:r w:rsidRPr="004273C8">
              <w:t>Support the deployment and development of teaching assistants.</w:t>
            </w:r>
          </w:p>
          <w:p w14:paraId="502A113D" w14:textId="77777777" w:rsidR="004273C8" w:rsidRDefault="004273C8" w:rsidP="004273C8">
            <w:pPr>
              <w:pStyle w:val="NormalWeb"/>
              <w:numPr>
                <w:ilvl w:val="0"/>
                <w:numId w:val="25"/>
              </w:numPr>
            </w:pPr>
            <w:r w:rsidRPr="004273C8">
              <w:t>Promote best practice in inclusive teaching and intervention support.</w:t>
            </w:r>
          </w:p>
          <w:p w14:paraId="03EEBA51" w14:textId="77777777" w:rsidR="00B95AEB" w:rsidRPr="004273C8" w:rsidRDefault="00B95AEB" w:rsidP="00B95AEB">
            <w:pPr>
              <w:pStyle w:val="NormalWeb"/>
              <w:ind w:left="720"/>
            </w:pPr>
          </w:p>
          <w:p w14:paraId="78E44452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lastRenderedPageBreak/>
              <w:t>Monitoring and Evaluation</w:t>
            </w:r>
          </w:p>
          <w:p w14:paraId="681E04F5" w14:textId="77777777" w:rsidR="004273C8" w:rsidRPr="004273C8" w:rsidRDefault="004273C8" w:rsidP="004273C8">
            <w:pPr>
              <w:pStyle w:val="NormalWeb"/>
              <w:numPr>
                <w:ilvl w:val="0"/>
                <w:numId w:val="26"/>
              </w:numPr>
            </w:pPr>
            <w:r w:rsidRPr="004273C8">
              <w:t>Monitor the attainment, progress and wellbeing of pupils with SEND.</w:t>
            </w:r>
          </w:p>
          <w:p w14:paraId="62B11EEB" w14:textId="77777777" w:rsidR="004273C8" w:rsidRPr="004273C8" w:rsidRDefault="004273C8" w:rsidP="004273C8">
            <w:pPr>
              <w:pStyle w:val="NormalWeb"/>
              <w:numPr>
                <w:ilvl w:val="0"/>
                <w:numId w:val="26"/>
              </w:numPr>
            </w:pPr>
            <w:r w:rsidRPr="004273C8">
              <w:t>Evaluate the effectiveness of interventions and support programmes.</w:t>
            </w:r>
          </w:p>
          <w:p w14:paraId="3FFBF723" w14:textId="77777777" w:rsidR="004273C8" w:rsidRPr="004273C8" w:rsidRDefault="004273C8" w:rsidP="004273C8">
            <w:pPr>
              <w:pStyle w:val="NormalWeb"/>
              <w:numPr>
                <w:ilvl w:val="0"/>
                <w:numId w:val="26"/>
              </w:numPr>
            </w:pPr>
            <w:r w:rsidRPr="004273C8">
              <w:t>Prepare reports for governors and senior leaders.</w:t>
            </w:r>
          </w:p>
          <w:p w14:paraId="4044C46B" w14:textId="77777777" w:rsidR="004273C8" w:rsidRPr="004273C8" w:rsidRDefault="004273C8" w:rsidP="004273C8">
            <w:pPr>
              <w:pStyle w:val="NormalWeb"/>
              <w:numPr>
                <w:ilvl w:val="0"/>
                <w:numId w:val="26"/>
              </w:numPr>
            </w:pPr>
            <w:r w:rsidRPr="004273C8">
              <w:t>Contribute to school improvement through evidence-based practice.</w:t>
            </w:r>
          </w:p>
          <w:p w14:paraId="29301A62" w14:textId="77777777" w:rsidR="004273C8" w:rsidRPr="004273C8" w:rsidRDefault="004273C8" w:rsidP="004273C8">
            <w:pPr>
              <w:pStyle w:val="NormalWeb"/>
            </w:pPr>
            <w:r w:rsidRPr="004273C8">
              <w:pict w14:anchorId="76659C01">
                <v:rect id="_x0000_i1069" style="width:0;height:1.5pt" o:hralign="center" o:hrstd="t" o:hr="t" fillcolor="#a0a0a0" stroked="f"/>
              </w:pict>
            </w:r>
          </w:p>
          <w:p w14:paraId="3570EF74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Safeguarding Responsibilities</w:t>
            </w:r>
          </w:p>
          <w:p w14:paraId="489F046A" w14:textId="77777777" w:rsidR="004273C8" w:rsidRPr="004273C8" w:rsidRDefault="004273C8" w:rsidP="004273C8">
            <w:pPr>
              <w:pStyle w:val="NormalWeb"/>
            </w:pPr>
            <w:r w:rsidRPr="004273C8">
              <w:t>The SENDCo will:</w:t>
            </w:r>
          </w:p>
          <w:p w14:paraId="17793718" w14:textId="77777777" w:rsidR="004273C8" w:rsidRPr="004273C8" w:rsidRDefault="004273C8" w:rsidP="004273C8">
            <w:pPr>
              <w:pStyle w:val="NormalWeb"/>
              <w:numPr>
                <w:ilvl w:val="0"/>
                <w:numId w:val="27"/>
              </w:numPr>
            </w:pPr>
            <w:r w:rsidRPr="004273C8">
              <w:t>Promote the safeguarding and welfare of all children.</w:t>
            </w:r>
          </w:p>
          <w:p w14:paraId="20434C5E" w14:textId="77777777" w:rsidR="004273C8" w:rsidRPr="004273C8" w:rsidRDefault="004273C8" w:rsidP="004273C8">
            <w:pPr>
              <w:pStyle w:val="NormalWeb"/>
              <w:numPr>
                <w:ilvl w:val="0"/>
                <w:numId w:val="27"/>
              </w:numPr>
            </w:pPr>
            <w:r w:rsidRPr="004273C8">
              <w:t>Be aware of safeguarding procedures and reporting processes.</w:t>
            </w:r>
          </w:p>
          <w:p w14:paraId="50D571E9" w14:textId="77777777" w:rsidR="004273C8" w:rsidRPr="004273C8" w:rsidRDefault="004273C8" w:rsidP="004273C8">
            <w:pPr>
              <w:pStyle w:val="NormalWeb"/>
              <w:numPr>
                <w:ilvl w:val="0"/>
                <w:numId w:val="27"/>
              </w:numPr>
            </w:pPr>
            <w:r w:rsidRPr="004273C8">
              <w:t>Work closely with the Designated Safeguarding Lead (DSL).</w:t>
            </w:r>
          </w:p>
          <w:p w14:paraId="277FE797" w14:textId="77777777" w:rsidR="004273C8" w:rsidRPr="004273C8" w:rsidRDefault="004273C8" w:rsidP="004273C8">
            <w:pPr>
              <w:pStyle w:val="NormalWeb"/>
              <w:numPr>
                <w:ilvl w:val="0"/>
                <w:numId w:val="27"/>
              </w:numPr>
            </w:pPr>
            <w:r w:rsidRPr="004273C8">
              <w:t>Recognise and respond to additional vulnerabilities experienced by pupils with SEND.</w:t>
            </w:r>
          </w:p>
          <w:p w14:paraId="70E44D91" w14:textId="77777777" w:rsidR="004273C8" w:rsidRPr="004273C8" w:rsidRDefault="004273C8" w:rsidP="004273C8">
            <w:pPr>
              <w:pStyle w:val="NormalWeb"/>
              <w:numPr>
                <w:ilvl w:val="0"/>
                <w:numId w:val="27"/>
              </w:numPr>
            </w:pPr>
            <w:r w:rsidRPr="004273C8">
              <w:t>Maintain confidentiality and professional standards at all times.</w:t>
            </w:r>
          </w:p>
          <w:p w14:paraId="018098FC" w14:textId="77777777" w:rsidR="004273C8" w:rsidRPr="004273C8" w:rsidRDefault="004273C8" w:rsidP="004273C8">
            <w:pPr>
              <w:pStyle w:val="NormalWeb"/>
            </w:pPr>
            <w:r w:rsidRPr="004273C8">
              <w:pict w14:anchorId="331EBC50">
                <v:rect id="_x0000_i1070" style="width:0;height:1.5pt" o:hralign="center" o:hrstd="t" o:hr="t" fillcolor="#a0a0a0" stroked="f"/>
              </w:pict>
            </w:r>
          </w:p>
          <w:p w14:paraId="3D799ED7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General Responsibilities</w:t>
            </w:r>
          </w:p>
          <w:p w14:paraId="7DCF66C9" w14:textId="77777777" w:rsidR="004273C8" w:rsidRPr="004273C8" w:rsidRDefault="004273C8" w:rsidP="004273C8">
            <w:pPr>
              <w:pStyle w:val="NormalWeb"/>
              <w:numPr>
                <w:ilvl w:val="0"/>
                <w:numId w:val="28"/>
              </w:numPr>
            </w:pPr>
            <w:r w:rsidRPr="004273C8">
              <w:t>Support the Christian vision, values and ethos of the school.</w:t>
            </w:r>
          </w:p>
          <w:p w14:paraId="18A719AB" w14:textId="77777777" w:rsidR="004273C8" w:rsidRPr="004273C8" w:rsidRDefault="004273C8" w:rsidP="004273C8">
            <w:pPr>
              <w:pStyle w:val="NormalWeb"/>
              <w:numPr>
                <w:ilvl w:val="0"/>
                <w:numId w:val="28"/>
              </w:numPr>
            </w:pPr>
            <w:r w:rsidRPr="004273C8">
              <w:t>Promote equality, diversity and inclusion.</w:t>
            </w:r>
          </w:p>
          <w:p w14:paraId="5D907748" w14:textId="77777777" w:rsidR="004273C8" w:rsidRPr="004273C8" w:rsidRDefault="004273C8" w:rsidP="004273C8">
            <w:pPr>
              <w:pStyle w:val="NormalWeb"/>
              <w:numPr>
                <w:ilvl w:val="0"/>
                <w:numId w:val="28"/>
              </w:numPr>
            </w:pPr>
            <w:r w:rsidRPr="004273C8">
              <w:t>Demonstrate high professional standards and integrity.</w:t>
            </w:r>
          </w:p>
          <w:p w14:paraId="0A3CEDE9" w14:textId="77777777" w:rsidR="004273C8" w:rsidRPr="004273C8" w:rsidRDefault="004273C8" w:rsidP="004273C8">
            <w:pPr>
              <w:pStyle w:val="NormalWeb"/>
              <w:numPr>
                <w:ilvl w:val="0"/>
                <w:numId w:val="28"/>
              </w:numPr>
            </w:pPr>
            <w:r w:rsidRPr="004273C8">
              <w:t>Attend staff meetings, training and professional development activities.</w:t>
            </w:r>
          </w:p>
          <w:p w14:paraId="5E7FB492" w14:textId="77777777" w:rsidR="004273C8" w:rsidRPr="004273C8" w:rsidRDefault="004273C8" w:rsidP="004273C8">
            <w:pPr>
              <w:pStyle w:val="NormalWeb"/>
              <w:numPr>
                <w:ilvl w:val="0"/>
                <w:numId w:val="28"/>
              </w:numPr>
            </w:pPr>
            <w:r w:rsidRPr="004273C8">
              <w:lastRenderedPageBreak/>
              <w:t>Undertake other duties appropriate to the grade and nature of the post as requested by the Headteacher.</w:t>
            </w:r>
          </w:p>
          <w:p w14:paraId="643F3654" w14:textId="77777777" w:rsidR="004273C8" w:rsidRPr="004273C8" w:rsidRDefault="004273C8" w:rsidP="004273C8">
            <w:pPr>
              <w:pStyle w:val="NormalWeb"/>
            </w:pPr>
            <w:r w:rsidRPr="004273C8">
              <w:pict w14:anchorId="3D2B1CE8">
                <v:rect id="_x0000_i1071" style="width:0;height:1.5pt" o:hralign="center" o:hrstd="t" o:hr="t" fillcolor="#a0a0a0" stroked="f"/>
              </w:pict>
            </w:r>
          </w:p>
          <w:p w14:paraId="681426EE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Person Specification</w:t>
            </w:r>
          </w:p>
          <w:p w14:paraId="6826604F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Essential Criteria</w:t>
            </w:r>
          </w:p>
          <w:p w14:paraId="2349AD76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Qualifications</w:t>
            </w:r>
          </w:p>
          <w:p w14:paraId="5C905DE2" w14:textId="77777777" w:rsidR="004273C8" w:rsidRPr="004273C8" w:rsidRDefault="004273C8" w:rsidP="004273C8">
            <w:pPr>
              <w:pStyle w:val="NormalWeb"/>
              <w:numPr>
                <w:ilvl w:val="0"/>
                <w:numId w:val="29"/>
              </w:numPr>
            </w:pPr>
            <w:r w:rsidRPr="004273C8">
              <w:t>Qualified Teacher Status (QTS).</w:t>
            </w:r>
          </w:p>
          <w:p w14:paraId="296E9506" w14:textId="77777777" w:rsidR="004273C8" w:rsidRPr="004273C8" w:rsidRDefault="004273C8" w:rsidP="004273C8">
            <w:pPr>
              <w:pStyle w:val="NormalWeb"/>
              <w:numPr>
                <w:ilvl w:val="0"/>
                <w:numId w:val="29"/>
              </w:numPr>
            </w:pPr>
            <w:r w:rsidRPr="004273C8">
              <w:t>National Award for SEN Coordination (NASENCO) or qualified SENDCo status.</w:t>
            </w:r>
          </w:p>
          <w:p w14:paraId="1257CC91" w14:textId="77777777" w:rsidR="004273C8" w:rsidRPr="004273C8" w:rsidRDefault="004273C8" w:rsidP="004273C8">
            <w:pPr>
              <w:pStyle w:val="NormalWeb"/>
              <w:numPr>
                <w:ilvl w:val="0"/>
                <w:numId w:val="29"/>
              </w:numPr>
            </w:pPr>
            <w:r w:rsidRPr="004273C8">
              <w:t>Evidence of continued professional development related to SEND.</w:t>
            </w:r>
          </w:p>
          <w:p w14:paraId="4D4F91CB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Experience</w:t>
            </w:r>
          </w:p>
          <w:p w14:paraId="0098FEA7" w14:textId="77777777" w:rsidR="004273C8" w:rsidRPr="004273C8" w:rsidRDefault="004273C8" w:rsidP="004273C8">
            <w:pPr>
              <w:pStyle w:val="NormalWeb"/>
              <w:numPr>
                <w:ilvl w:val="0"/>
                <w:numId w:val="30"/>
              </w:numPr>
            </w:pPr>
            <w:r w:rsidRPr="004273C8">
              <w:t>Successful experience as a classroom teacher.</w:t>
            </w:r>
          </w:p>
          <w:p w14:paraId="086E0159" w14:textId="77777777" w:rsidR="004273C8" w:rsidRPr="004273C8" w:rsidRDefault="004273C8" w:rsidP="004273C8">
            <w:pPr>
              <w:pStyle w:val="NormalWeb"/>
              <w:numPr>
                <w:ilvl w:val="0"/>
                <w:numId w:val="30"/>
              </w:numPr>
            </w:pPr>
            <w:r w:rsidRPr="004273C8">
              <w:t>Experience supporting pupils with a wide range of SEND.</w:t>
            </w:r>
          </w:p>
          <w:p w14:paraId="7F365B0B" w14:textId="77777777" w:rsidR="004273C8" w:rsidRPr="004273C8" w:rsidRDefault="004273C8" w:rsidP="004273C8">
            <w:pPr>
              <w:pStyle w:val="NormalWeb"/>
              <w:numPr>
                <w:ilvl w:val="0"/>
                <w:numId w:val="30"/>
              </w:numPr>
            </w:pPr>
            <w:r w:rsidRPr="004273C8">
              <w:t>Experience of working with parents and external agencies.</w:t>
            </w:r>
          </w:p>
          <w:p w14:paraId="634FA4AD" w14:textId="77777777" w:rsidR="004273C8" w:rsidRPr="004273C8" w:rsidRDefault="004273C8" w:rsidP="004273C8">
            <w:pPr>
              <w:pStyle w:val="NormalWeb"/>
              <w:numPr>
                <w:ilvl w:val="0"/>
                <w:numId w:val="30"/>
              </w:numPr>
            </w:pPr>
            <w:r w:rsidRPr="004273C8">
              <w:t>Experience of implementing and reviewing SEND provision.</w:t>
            </w:r>
          </w:p>
          <w:p w14:paraId="016D63D5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Knowledge and Understanding</w:t>
            </w:r>
          </w:p>
          <w:p w14:paraId="5C9B93D5" w14:textId="77777777" w:rsidR="004273C8" w:rsidRPr="004273C8" w:rsidRDefault="004273C8" w:rsidP="004273C8">
            <w:pPr>
              <w:pStyle w:val="NormalWeb"/>
              <w:numPr>
                <w:ilvl w:val="0"/>
                <w:numId w:val="31"/>
              </w:numPr>
            </w:pPr>
            <w:r w:rsidRPr="004273C8">
              <w:t>Excellent understanding of the SEND Code of Practice.</w:t>
            </w:r>
          </w:p>
          <w:p w14:paraId="578327B9" w14:textId="77777777" w:rsidR="004273C8" w:rsidRPr="004273C8" w:rsidRDefault="004273C8" w:rsidP="004273C8">
            <w:pPr>
              <w:pStyle w:val="NormalWeb"/>
              <w:numPr>
                <w:ilvl w:val="0"/>
                <w:numId w:val="31"/>
              </w:numPr>
            </w:pPr>
            <w:r w:rsidRPr="004273C8">
              <w:t>Knowledge of current SEND legislation.</w:t>
            </w:r>
          </w:p>
          <w:p w14:paraId="5D97C53D" w14:textId="77777777" w:rsidR="004273C8" w:rsidRPr="004273C8" w:rsidRDefault="004273C8" w:rsidP="004273C8">
            <w:pPr>
              <w:pStyle w:val="NormalWeb"/>
              <w:numPr>
                <w:ilvl w:val="0"/>
                <w:numId w:val="31"/>
              </w:numPr>
            </w:pPr>
            <w:r w:rsidRPr="004273C8">
              <w:t>Understanding of inclusive teaching strategies and adaptive practice.</w:t>
            </w:r>
          </w:p>
          <w:p w14:paraId="2276979E" w14:textId="77777777" w:rsidR="004273C8" w:rsidRPr="004273C8" w:rsidRDefault="004273C8" w:rsidP="004273C8">
            <w:pPr>
              <w:pStyle w:val="NormalWeb"/>
              <w:numPr>
                <w:ilvl w:val="0"/>
                <w:numId w:val="31"/>
              </w:numPr>
            </w:pPr>
            <w:r w:rsidRPr="004273C8">
              <w:t>Knowledge of assessment, intervention and provision planning.</w:t>
            </w:r>
          </w:p>
          <w:p w14:paraId="3AA355CD" w14:textId="77777777" w:rsidR="004273C8" w:rsidRPr="004273C8" w:rsidRDefault="004273C8" w:rsidP="004273C8">
            <w:pPr>
              <w:pStyle w:val="NormalWeb"/>
              <w:numPr>
                <w:ilvl w:val="0"/>
                <w:numId w:val="31"/>
              </w:numPr>
            </w:pPr>
            <w:r w:rsidRPr="004273C8">
              <w:lastRenderedPageBreak/>
              <w:t>Understanding of safeguarding responsibilities relating to vulnerable pupils.</w:t>
            </w:r>
          </w:p>
          <w:p w14:paraId="271F654D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Skills and Attributes</w:t>
            </w:r>
          </w:p>
          <w:p w14:paraId="7A7E0DEA" w14:textId="77777777" w:rsidR="004273C8" w:rsidRPr="004273C8" w:rsidRDefault="004273C8" w:rsidP="004273C8">
            <w:pPr>
              <w:pStyle w:val="NormalWeb"/>
              <w:numPr>
                <w:ilvl w:val="0"/>
                <w:numId w:val="32"/>
              </w:numPr>
            </w:pPr>
            <w:r w:rsidRPr="004273C8">
              <w:t>Excellent communication and interpersonal skills.</w:t>
            </w:r>
          </w:p>
          <w:p w14:paraId="50E8CD22" w14:textId="77777777" w:rsidR="004273C8" w:rsidRPr="004273C8" w:rsidRDefault="004273C8" w:rsidP="004273C8">
            <w:pPr>
              <w:pStyle w:val="NormalWeb"/>
              <w:numPr>
                <w:ilvl w:val="0"/>
                <w:numId w:val="32"/>
              </w:numPr>
            </w:pPr>
            <w:r w:rsidRPr="004273C8">
              <w:t>Strong organisational and administrative skills.</w:t>
            </w:r>
          </w:p>
          <w:p w14:paraId="0E126666" w14:textId="77777777" w:rsidR="004273C8" w:rsidRPr="004273C8" w:rsidRDefault="004273C8" w:rsidP="004273C8">
            <w:pPr>
              <w:pStyle w:val="NormalWeb"/>
              <w:numPr>
                <w:ilvl w:val="0"/>
                <w:numId w:val="32"/>
              </w:numPr>
            </w:pPr>
            <w:r w:rsidRPr="004273C8">
              <w:t>Ability to lead, motivate and support colleagues.</w:t>
            </w:r>
          </w:p>
          <w:p w14:paraId="72EF10BF" w14:textId="77777777" w:rsidR="004273C8" w:rsidRPr="004273C8" w:rsidRDefault="004273C8" w:rsidP="004273C8">
            <w:pPr>
              <w:pStyle w:val="NormalWeb"/>
              <w:numPr>
                <w:ilvl w:val="0"/>
                <w:numId w:val="32"/>
              </w:numPr>
            </w:pPr>
            <w:r w:rsidRPr="004273C8">
              <w:t>Ability to analyse data and evaluate impact.</w:t>
            </w:r>
          </w:p>
          <w:p w14:paraId="58626A58" w14:textId="77777777" w:rsidR="004273C8" w:rsidRPr="004273C8" w:rsidRDefault="004273C8" w:rsidP="004273C8">
            <w:pPr>
              <w:pStyle w:val="NormalWeb"/>
              <w:numPr>
                <w:ilvl w:val="0"/>
                <w:numId w:val="32"/>
              </w:numPr>
            </w:pPr>
            <w:r w:rsidRPr="004273C8">
              <w:t>Commitment to raising standards and improving outcomes for all pupils.</w:t>
            </w:r>
          </w:p>
          <w:p w14:paraId="52968EA7" w14:textId="77777777" w:rsidR="004273C8" w:rsidRPr="004273C8" w:rsidRDefault="004273C8" w:rsidP="004273C8">
            <w:pPr>
              <w:pStyle w:val="NormalWeb"/>
              <w:numPr>
                <w:ilvl w:val="0"/>
                <w:numId w:val="32"/>
              </w:numPr>
            </w:pPr>
            <w:r w:rsidRPr="004273C8">
              <w:t>A child-centred approach and a passion for inclusion.</w:t>
            </w:r>
          </w:p>
          <w:p w14:paraId="74EB90F4" w14:textId="77777777" w:rsidR="004273C8" w:rsidRPr="004273C8" w:rsidRDefault="004273C8" w:rsidP="004273C8">
            <w:pPr>
              <w:pStyle w:val="NormalWeb"/>
            </w:pPr>
            <w:r w:rsidRPr="004273C8">
              <w:pict w14:anchorId="3A00D3F0">
                <v:rect id="_x0000_i1072" style="width:0;height:1.5pt" o:hralign="center" o:hrstd="t" o:hr="t" fillcolor="#a0a0a0" stroked="f"/>
              </w:pict>
            </w:r>
          </w:p>
          <w:p w14:paraId="0C24DD40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Desirable Criteria</w:t>
            </w:r>
          </w:p>
          <w:p w14:paraId="7D48966B" w14:textId="77777777" w:rsidR="004273C8" w:rsidRPr="004273C8" w:rsidRDefault="004273C8" w:rsidP="004273C8">
            <w:pPr>
              <w:pStyle w:val="NormalWeb"/>
              <w:numPr>
                <w:ilvl w:val="0"/>
                <w:numId w:val="33"/>
              </w:numPr>
            </w:pPr>
            <w:r w:rsidRPr="004273C8">
              <w:t>Experience as a SENDCo in a primary setting.</w:t>
            </w:r>
          </w:p>
          <w:p w14:paraId="64BF9396" w14:textId="77777777" w:rsidR="004273C8" w:rsidRPr="004273C8" w:rsidRDefault="004273C8" w:rsidP="004273C8">
            <w:pPr>
              <w:pStyle w:val="NormalWeb"/>
              <w:numPr>
                <w:ilvl w:val="0"/>
                <w:numId w:val="33"/>
              </w:numPr>
            </w:pPr>
            <w:r w:rsidRPr="004273C8">
              <w:t>Experience managing EHCP processes and annual reviews.</w:t>
            </w:r>
          </w:p>
          <w:p w14:paraId="248DC021" w14:textId="77777777" w:rsidR="004273C8" w:rsidRPr="004273C8" w:rsidRDefault="004273C8" w:rsidP="004273C8">
            <w:pPr>
              <w:pStyle w:val="NormalWeb"/>
              <w:numPr>
                <w:ilvl w:val="0"/>
                <w:numId w:val="33"/>
              </w:numPr>
            </w:pPr>
            <w:r w:rsidRPr="004273C8">
              <w:t>Experience leading staff training.</w:t>
            </w:r>
          </w:p>
          <w:p w14:paraId="2B6FDC9E" w14:textId="77777777" w:rsidR="004273C8" w:rsidRPr="004273C8" w:rsidRDefault="004273C8" w:rsidP="004273C8">
            <w:pPr>
              <w:pStyle w:val="NormalWeb"/>
              <w:numPr>
                <w:ilvl w:val="0"/>
                <w:numId w:val="33"/>
              </w:numPr>
            </w:pPr>
            <w:r w:rsidRPr="004273C8">
              <w:t>Leadership qualification or relevant postgraduate study.</w:t>
            </w:r>
          </w:p>
          <w:p w14:paraId="7D6F594F" w14:textId="77777777" w:rsidR="004273C8" w:rsidRPr="004273C8" w:rsidRDefault="004273C8" w:rsidP="004273C8">
            <w:pPr>
              <w:pStyle w:val="NormalWeb"/>
            </w:pPr>
            <w:r w:rsidRPr="004273C8">
              <w:pict w14:anchorId="4CCF67FE">
                <v:rect id="_x0000_i1073" style="width:0;height:1.5pt" o:hralign="center" o:hrstd="t" o:hr="t" fillcolor="#a0a0a0" stroked="f"/>
              </w:pict>
            </w:r>
          </w:p>
          <w:p w14:paraId="33C22994" w14:textId="77777777" w:rsidR="004273C8" w:rsidRPr="004273C8" w:rsidRDefault="004273C8" w:rsidP="004273C8">
            <w:pPr>
              <w:pStyle w:val="NormalWeb"/>
              <w:rPr>
                <w:b/>
                <w:bCs/>
              </w:rPr>
            </w:pPr>
            <w:r w:rsidRPr="004273C8">
              <w:rPr>
                <w:b/>
                <w:bCs/>
              </w:rPr>
              <w:t>Our School Values</w:t>
            </w:r>
          </w:p>
          <w:p w14:paraId="3AC1F299" w14:textId="77777777" w:rsidR="004273C8" w:rsidRPr="004273C8" w:rsidRDefault="004273C8" w:rsidP="004273C8">
            <w:pPr>
              <w:pStyle w:val="NormalWeb"/>
            </w:pPr>
            <w:r w:rsidRPr="004273C8">
              <w:t>The successful candidate will actively promote and model our values of:</w:t>
            </w:r>
          </w:p>
          <w:p w14:paraId="3D84BDA3" w14:textId="77777777" w:rsidR="004273C8" w:rsidRPr="004273C8" w:rsidRDefault="004273C8" w:rsidP="004273C8">
            <w:pPr>
              <w:pStyle w:val="NormalWeb"/>
            </w:pPr>
            <w:r w:rsidRPr="004273C8">
              <w:rPr>
                <w:b/>
                <w:bCs/>
              </w:rPr>
              <w:lastRenderedPageBreak/>
              <w:t>Service</w:t>
            </w:r>
            <w:r w:rsidRPr="004273C8">
              <w:br/>
            </w:r>
            <w:r w:rsidRPr="004273C8">
              <w:rPr>
                <w:b/>
                <w:bCs/>
              </w:rPr>
              <w:t>Respect</w:t>
            </w:r>
            <w:r w:rsidRPr="004273C8">
              <w:br/>
            </w:r>
            <w:r w:rsidRPr="004273C8">
              <w:rPr>
                <w:b/>
                <w:bCs/>
              </w:rPr>
              <w:t>Perseverance</w:t>
            </w:r>
            <w:r w:rsidRPr="004273C8">
              <w:br/>
            </w:r>
            <w:r w:rsidRPr="004273C8">
              <w:rPr>
                <w:b/>
                <w:bCs/>
              </w:rPr>
              <w:t>Compassion</w:t>
            </w:r>
          </w:p>
          <w:p w14:paraId="286BD8D4" w14:textId="77777777" w:rsidR="004273C8" w:rsidRPr="004273C8" w:rsidRDefault="004273C8" w:rsidP="004273C8">
            <w:pPr>
              <w:pStyle w:val="NormalWeb"/>
            </w:pPr>
            <w:r w:rsidRPr="004273C8">
              <w:t>ensuring these values are embedded in all aspects of SEND provision and school life.</w:t>
            </w:r>
          </w:p>
          <w:p w14:paraId="08A475B0" w14:textId="77777777" w:rsidR="005F7CF6" w:rsidRPr="0047123B" w:rsidRDefault="005F7CF6" w:rsidP="005F7CF6">
            <w:pPr>
              <w:pStyle w:val="NormalWeb"/>
              <w:spacing w:line="300" w:lineRule="atLeast"/>
            </w:pPr>
          </w:p>
        </w:tc>
      </w:tr>
    </w:tbl>
    <w:p w14:paraId="4EBA9C80" w14:textId="63A4BF6B" w:rsidR="00151B9A" w:rsidRPr="006D4E1F" w:rsidRDefault="00151B9A" w:rsidP="00E0654E">
      <w:pPr>
        <w:pStyle w:val="NoSpacing"/>
      </w:pPr>
    </w:p>
    <w:sectPr w:rsidR="00151B9A" w:rsidRPr="006D4E1F" w:rsidSect="00660B71">
      <w:headerReference w:type="even" r:id="rId11"/>
      <w:headerReference w:type="default" r:id="rId12"/>
      <w:footerReference w:type="default" r:id="rId13"/>
      <w:headerReference w:type="first" r:id="rId14"/>
      <w:pgSz w:w="16838" w:h="11906" w:orient="landscape"/>
      <w:pgMar w:top="1702" w:right="1440" w:bottom="1440" w:left="144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F867C" w14:textId="77777777" w:rsidR="00F8350D" w:rsidRDefault="00F8350D" w:rsidP="00F10C34">
      <w:pPr>
        <w:spacing w:after="0" w:line="240" w:lineRule="auto"/>
      </w:pPr>
      <w:r>
        <w:separator/>
      </w:r>
    </w:p>
  </w:endnote>
  <w:endnote w:type="continuationSeparator" w:id="0">
    <w:p w14:paraId="6B480E8D" w14:textId="77777777" w:rsidR="00F8350D" w:rsidRDefault="00F8350D" w:rsidP="00F10C34">
      <w:pPr>
        <w:spacing w:after="0" w:line="240" w:lineRule="auto"/>
      </w:pPr>
      <w:r>
        <w:continuationSeparator/>
      </w:r>
    </w:p>
  </w:endnote>
  <w:endnote w:type="continuationNotice" w:id="1">
    <w:p w14:paraId="145421F8" w14:textId="77777777" w:rsidR="0062634C" w:rsidRDefault="006263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4E1C6" w14:textId="77777777" w:rsidR="00F8350D" w:rsidRPr="0047123B" w:rsidRDefault="00F8350D" w:rsidP="0047123B">
    <w:pPr>
      <w:pStyle w:val="Default"/>
      <w:jc w:val="both"/>
      <w:rPr>
        <w:caps/>
        <w:sz w:val="1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0CCA0" w14:textId="77777777" w:rsidR="00F8350D" w:rsidRDefault="00F8350D" w:rsidP="00F10C34">
      <w:pPr>
        <w:spacing w:after="0" w:line="240" w:lineRule="auto"/>
      </w:pPr>
      <w:r>
        <w:separator/>
      </w:r>
    </w:p>
  </w:footnote>
  <w:footnote w:type="continuationSeparator" w:id="0">
    <w:p w14:paraId="401564FC" w14:textId="77777777" w:rsidR="00F8350D" w:rsidRDefault="00F8350D" w:rsidP="00F10C34">
      <w:pPr>
        <w:spacing w:after="0" w:line="240" w:lineRule="auto"/>
      </w:pPr>
      <w:r>
        <w:continuationSeparator/>
      </w:r>
    </w:p>
  </w:footnote>
  <w:footnote w:type="continuationNotice" w:id="1">
    <w:p w14:paraId="0C9325CF" w14:textId="77777777" w:rsidR="0062634C" w:rsidRDefault="006263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29772" w14:textId="77777777" w:rsidR="00F8350D" w:rsidRDefault="00B95AEB">
    <w:pPr>
      <w:pStyle w:val="Header"/>
    </w:pPr>
    <w:r>
      <w:rPr>
        <w:noProof/>
        <w:lang w:eastAsia="en-GB"/>
      </w:rPr>
      <w:pict w14:anchorId="4848C6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63360" o:spid="_x0000_s6152" type="#_x0000_t75" style="position:absolute;margin-left:0;margin-top:0;width:696.7pt;height:219.8pt;z-index:-251658239;mso-position-horizontal:center;mso-position-horizontal-relative:margin;mso-position-vertical:center;mso-position-vertical-relative:margin" o:allowincell="f">
          <v:imagedata r:id="rId1" o:title="Mur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5735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5"/>
      <w:gridCol w:w="8788"/>
      <w:gridCol w:w="3402"/>
    </w:tblGrid>
    <w:tr w:rsidR="00F8350D" w14:paraId="492E9C26" w14:textId="77777777" w:rsidTr="003A7D33">
      <w:tc>
        <w:tcPr>
          <w:tcW w:w="3545" w:type="dxa"/>
        </w:tcPr>
        <w:p w14:paraId="760BA85F" w14:textId="77777777" w:rsidR="00F8350D" w:rsidRDefault="00F8350D" w:rsidP="00660B71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62304A65" wp14:editId="71A2F229">
                <wp:extent cx="1190846" cy="794763"/>
                <wp:effectExtent l="0" t="0" r="0" b="0"/>
                <wp:docPr id="17" name="Picture 17" descr="G:\HRTradedServices\Branding\Design\Logo\PactHR_Logo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HRTradedServices\Branding\Design\Logo\PactHR_Logo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398" cy="801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</w:tcPr>
        <w:p w14:paraId="38474CBB" w14:textId="77777777" w:rsidR="00F8350D" w:rsidRPr="00E0654E" w:rsidRDefault="00F8350D" w:rsidP="00660B71">
          <w:pPr>
            <w:pStyle w:val="Header"/>
            <w:jc w:val="center"/>
            <w:rPr>
              <w:b/>
              <w:sz w:val="16"/>
              <w:szCs w:val="16"/>
            </w:rPr>
          </w:pPr>
        </w:p>
        <w:p w14:paraId="22578477" w14:textId="1DF9D005" w:rsidR="00F8350D" w:rsidRPr="00660B71" w:rsidRDefault="009F18AB" w:rsidP="00660B71">
          <w:pPr>
            <w:pStyle w:val="Header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SENDCO</w:t>
          </w:r>
        </w:p>
        <w:p w14:paraId="12819D9A" w14:textId="3674CFED" w:rsidR="00F8350D" w:rsidRDefault="00F8350D" w:rsidP="00E0654E">
          <w:pPr>
            <w:pStyle w:val="Header"/>
            <w:jc w:val="center"/>
            <w:rPr>
              <w:b/>
              <w:sz w:val="28"/>
              <w:szCs w:val="28"/>
            </w:rPr>
          </w:pPr>
          <w:r w:rsidRPr="00660B71">
            <w:rPr>
              <w:b/>
              <w:sz w:val="28"/>
              <w:szCs w:val="28"/>
            </w:rPr>
            <w:t>All Saints’ C of E Primary School, Ilkley</w:t>
          </w:r>
        </w:p>
        <w:p w14:paraId="48BFA2CD" w14:textId="77777777" w:rsidR="00A05ED9" w:rsidRDefault="00A05ED9" w:rsidP="00A05ED9">
          <w:pPr>
            <w:shd w:val="clear" w:color="auto" w:fill="FFFFFF" w:themeFill="background1"/>
            <w:rPr>
              <w:rFonts w:cstheme="minorHAnsi"/>
              <w:i/>
              <w:sz w:val="24"/>
              <w:szCs w:val="24"/>
            </w:rPr>
          </w:pPr>
        </w:p>
        <w:p w14:paraId="5190AE20" w14:textId="45FAFCC3" w:rsidR="00A05ED9" w:rsidRPr="00A05ED9" w:rsidRDefault="00A05ED9" w:rsidP="00A05ED9">
          <w:pPr>
            <w:shd w:val="clear" w:color="auto" w:fill="FFFFFF" w:themeFill="background1"/>
            <w:jc w:val="center"/>
            <w:rPr>
              <w:rFonts w:cstheme="minorHAnsi"/>
              <w:i/>
              <w:sz w:val="24"/>
              <w:szCs w:val="24"/>
            </w:rPr>
          </w:pPr>
          <w:r w:rsidRPr="00A05ED9">
            <w:rPr>
              <w:rFonts w:cstheme="minorHAnsi"/>
              <w:i/>
              <w:sz w:val="24"/>
              <w:szCs w:val="24"/>
            </w:rPr>
            <w:t xml:space="preserve">Rooted in God's </w:t>
          </w:r>
          <w:r w:rsidRPr="00A05ED9">
            <w:rPr>
              <w:rFonts w:cstheme="minorHAnsi"/>
              <w:b/>
              <w:bCs/>
              <w:i/>
              <w:sz w:val="24"/>
              <w:szCs w:val="24"/>
            </w:rPr>
            <w:t>Love</w:t>
          </w:r>
          <w:r w:rsidRPr="00A05ED9">
            <w:rPr>
              <w:rFonts w:cstheme="minorHAnsi"/>
              <w:i/>
              <w:sz w:val="24"/>
              <w:szCs w:val="24"/>
            </w:rPr>
            <w:t xml:space="preserve">, we </w:t>
          </w:r>
          <w:r w:rsidRPr="00A05ED9">
            <w:rPr>
              <w:rFonts w:cstheme="minorHAnsi"/>
              <w:b/>
              <w:bCs/>
              <w:i/>
              <w:sz w:val="24"/>
              <w:szCs w:val="24"/>
            </w:rPr>
            <w:t>serve</w:t>
          </w:r>
          <w:r w:rsidRPr="00A05ED9">
            <w:rPr>
              <w:rFonts w:cstheme="minorHAnsi"/>
              <w:i/>
              <w:sz w:val="24"/>
              <w:szCs w:val="24"/>
            </w:rPr>
            <w:t xml:space="preserve"> our community, with </w:t>
          </w:r>
          <w:r w:rsidRPr="00A05ED9">
            <w:rPr>
              <w:rFonts w:cstheme="minorHAnsi"/>
              <w:b/>
              <w:bCs/>
              <w:i/>
              <w:sz w:val="24"/>
              <w:szCs w:val="24"/>
            </w:rPr>
            <w:t>compassion</w:t>
          </w:r>
          <w:r w:rsidRPr="00A05ED9">
            <w:rPr>
              <w:rFonts w:cstheme="minorHAnsi"/>
              <w:i/>
              <w:sz w:val="24"/>
              <w:szCs w:val="24"/>
            </w:rPr>
            <w:t xml:space="preserve">, </w:t>
          </w:r>
          <w:r w:rsidRPr="00A05ED9">
            <w:rPr>
              <w:rFonts w:cstheme="minorHAnsi"/>
              <w:b/>
              <w:bCs/>
              <w:i/>
              <w:sz w:val="24"/>
              <w:szCs w:val="24"/>
            </w:rPr>
            <w:t>perseverance</w:t>
          </w:r>
          <w:r w:rsidRPr="00A05ED9">
            <w:rPr>
              <w:rFonts w:cstheme="minorHAnsi"/>
              <w:i/>
              <w:sz w:val="24"/>
              <w:szCs w:val="24"/>
            </w:rPr>
            <w:t xml:space="preserve"> and </w:t>
          </w:r>
          <w:r w:rsidRPr="00A05ED9">
            <w:rPr>
              <w:rFonts w:cstheme="minorHAnsi"/>
              <w:b/>
              <w:bCs/>
              <w:i/>
              <w:sz w:val="24"/>
              <w:szCs w:val="24"/>
            </w:rPr>
            <w:t>respect</w:t>
          </w:r>
          <w:r w:rsidRPr="00A05ED9">
            <w:rPr>
              <w:rFonts w:cstheme="minorHAnsi"/>
              <w:i/>
              <w:sz w:val="24"/>
              <w:szCs w:val="24"/>
            </w:rPr>
            <w:t>.</w:t>
          </w:r>
        </w:p>
        <w:p w14:paraId="1187E4A8" w14:textId="7909A514" w:rsidR="00F8350D" w:rsidRPr="00E0654E" w:rsidRDefault="00F8350D" w:rsidP="00660B71">
          <w:pPr>
            <w:pStyle w:val="Header"/>
            <w:jc w:val="center"/>
            <w:rPr>
              <w:rFonts w:ascii="Bradley Hand ITC" w:hAnsi="Bradley Hand ITC"/>
            </w:rPr>
          </w:pPr>
        </w:p>
      </w:tc>
      <w:tc>
        <w:tcPr>
          <w:tcW w:w="3402" w:type="dxa"/>
        </w:tcPr>
        <w:p w14:paraId="255BADFD" w14:textId="7E7F88BA" w:rsidR="00F8350D" w:rsidRDefault="009F18AB" w:rsidP="0047123B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DAD4D64" wp14:editId="21F6A8C2">
                <wp:extent cx="978653" cy="1023620"/>
                <wp:effectExtent l="0" t="0" r="0" b="508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982021" cy="10271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C294475" w14:textId="48E0A314" w:rsidR="00F8350D" w:rsidRDefault="00F8350D" w:rsidP="31C0A77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7AA0" w14:textId="77777777" w:rsidR="00F8350D" w:rsidRDefault="00B95AEB">
    <w:pPr>
      <w:pStyle w:val="Header"/>
    </w:pPr>
    <w:r>
      <w:rPr>
        <w:noProof/>
        <w:lang w:eastAsia="en-GB"/>
      </w:rPr>
      <w:pict w14:anchorId="37F10D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63359" o:spid="_x0000_s6151" type="#_x0000_t75" style="position:absolute;margin-left:0;margin-top:0;width:696.7pt;height:219.8pt;z-index:-251658240;mso-position-horizontal:center;mso-position-horizontal-relative:margin;mso-position-vertical:center;mso-position-vertical-relative:margin" o:allowincell="f">
          <v:imagedata r:id="rId1" o:title="Mura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4A4A"/>
    <w:multiLevelType w:val="multilevel"/>
    <w:tmpl w:val="65F2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8792A"/>
    <w:multiLevelType w:val="hybridMultilevel"/>
    <w:tmpl w:val="2C2AD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A47E7"/>
    <w:multiLevelType w:val="hybridMultilevel"/>
    <w:tmpl w:val="0322755E"/>
    <w:lvl w:ilvl="0" w:tplc="08090017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1452F"/>
    <w:multiLevelType w:val="multilevel"/>
    <w:tmpl w:val="DF76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30744"/>
    <w:multiLevelType w:val="hybridMultilevel"/>
    <w:tmpl w:val="B35A18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2C1D59"/>
    <w:multiLevelType w:val="hybridMultilevel"/>
    <w:tmpl w:val="0CCC32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273B9"/>
    <w:multiLevelType w:val="multilevel"/>
    <w:tmpl w:val="AF42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64B97"/>
    <w:multiLevelType w:val="hybridMultilevel"/>
    <w:tmpl w:val="4B80E1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563287"/>
    <w:multiLevelType w:val="hybridMultilevel"/>
    <w:tmpl w:val="588679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2777A5"/>
    <w:multiLevelType w:val="multilevel"/>
    <w:tmpl w:val="A84C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601001"/>
    <w:multiLevelType w:val="hybridMultilevel"/>
    <w:tmpl w:val="6518B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A2425B"/>
    <w:multiLevelType w:val="multilevel"/>
    <w:tmpl w:val="CFF8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A57CCC"/>
    <w:multiLevelType w:val="multilevel"/>
    <w:tmpl w:val="CEB4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D94BBC"/>
    <w:multiLevelType w:val="multilevel"/>
    <w:tmpl w:val="83168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0E5630"/>
    <w:multiLevelType w:val="hybridMultilevel"/>
    <w:tmpl w:val="746EFF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819ED"/>
    <w:multiLevelType w:val="multilevel"/>
    <w:tmpl w:val="7A2E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BD7DA3"/>
    <w:multiLevelType w:val="hybridMultilevel"/>
    <w:tmpl w:val="5308A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846AD"/>
    <w:multiLevelType w:val="hybridMultilevel"/>
    <w:tmpl w:val="4EACAA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921027"/>
    <w:multiLevelType w:val="hybridMultilevel"/>
    <w:tmpl w:val="3964114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44AD1"/>
    <w:multiLevelType w:val="hybridMultilevel"/>
    <w:tmpl w:val="E4BC9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1166B"/>
    <w:multiLevelType w:val="hybridMultilevel"/>
    <w:tmpl w:val="6F8A6E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24C1D"/>
    <w:multiLevelType w:val="multilevel"/>
    <w:tmpl w:val="91D4D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E65DAB"/>
    <w:multiLevelType w:val="multilevel"/>
    <w:tmpl w:val="5AC4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764DB5"/>
    <w:multiLevelType w:val="hybridMultilevel"/>
    <w:tmpl w:val="3B22E8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37B4B"/>
    <w:multiLevelType w:val="hybridMultilevel"/>
    <w:tmpl w:val="0CCC32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A011F"/>
    <w:multiLevelType w:val="hybridMultilevel"/>
    <w:tmpl w:val="3D86BD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390CAB"/>
    <w:multiLevelType w:val="multilevel"/>
    <w:tmpl w:val="6A78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E0420A"/>
    <w:multiLevelType w:val="multilevel"/>
    <w:tmpl w:val="53DC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8236D5"/>
    <w:multiLevelType w:val="hybridMultilevel"/>
    <w:tmpl w:val="1206D85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F382F"/>
    <w:multiLevelType w:val="hybridMultilevel"/>
    <w:tmpl w:val="638695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0D4B05"/>
    <w:multiLevelType w:val="multilevel"/>
    <w:tmpl w:val="70E6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F05813"/>
    <w:multiLevelType w:val="multilevel"/>
    <w:tmpl w:val="14CC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E2651E"/>
    <w:multiLevelType w:val="multilevel"/>
    <w:tmpl w:val="1E60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4634348">
    <w:abstractNumId w:val="2"/>
  </w:num>
  <w:num w:numId="2" w16cid:durableId="38868856">
    <w:abstractNumId w:val="28"/>
  </w:num>
  <w:num w:numId="3" w16cid:durableId="181746092">
    <w:abstractNumId w:val="18"/>
  </w:num>
  <w:num w:numId="4" w16cid:durableId="679551209">
    <w:abstractNumId w:val="14"/>
  </w:num>
  <w:num w:numId="5" w16cid:durableId="1143229424">
    <w:abstractNumId w:val="23"/>
  </w:num>
  <w:num w:numId="6" w16cid:durableId="2014450498">
    <w:abstractNumId w:val="5"/>
  </w:num>
  <w:num w:numId="7" w16cid:durableId="2130737714">
    <w:abstractNumId w:val="20"/>
  </w:num>
  <w:num w:numId="8" w16cid:durableId="112789204">
    <w:abstractNumId w:val="24"/>
  </w:num>
  <w:num w:numId="9" w16cid:durableId="1037854566">
    <w:abstractNumId w:val="19"/>
  </w:num>
  <w:num w:numId="10" w16cid:durableId="614101130">
    <w:abstractNumId w:val="16"/>
  </w:num>
  <w:num w:numId="11" w16cid:durableId="1138302376">
    <w:abstractNumId w:val="7"/>
  </w:num>
  <w:num w:numId="12" w16cid:durableId="302077562">
    <w:abstractNumId w:val="25"/>
  </w:num>
  <w:num w:numId="13" w16cid:durableId="1496609436">
    <w:abstractNumId w:val="4"/>
  </w:num>
  <w:num w:numId="14" w16cid:durableId="1399859698">
    <w:abstractNumId w:val="1"/>
  </w:num>
  <w:num w:numId="15" w16cid:durableId="1510219071">
    <w:abstractNumId w:val="10"/>
  </w:num>
  <w:num w:numId="16" w16cid:durableId="135029863">
    <w:abstractNumId w:val="17"/>
  </w:num>
  <w:num w:numId="17" w16cid:durableId="120270083">
    <w:abstractNumId w:val="29"/>
  </w:num>
  <w:num w:numId="18" w16cid:durableId="438111074">
    <w:abstractNumId w:val="8"/>
  </w:num>
  <w:num w:numId="19" w16cid:durableId="980038111">
    <w:abstractNumId w:val="9"/>
  </w:num>
  <w:num w:numId="20" w16cid:durableId="403528482">
    <w:abstractNumId w:val="0"/>
  </w:num>
  <w:num w:numId="21" w16cid:durableId="469639409">
    <w:abstractNumId w:val="31"/>
  </w:num>
  <w:num w:numId="22" w16cid:durableId="93595221">
    <w:abstractNumId w:val="27"/>
  </w:num>
  <w:num w:numId="23" w16cid:durableId="964501054">
    <w:abstractNumId w:val="21"/>
  </w:num>
  <w:num w:numId="24" w16cid:durableId="1166634715">
    <w:abstractNumId w:val="32"/>
  </w:num>
  <w:num w:numId="25" w16cid:durableId="279143074">
    <w:abstractNumId w:val="11"/>
  </w:num>
  <w:num w:numId="26" w16cid:durableId="859589256">
    <w:abstractNumId w:val="12"/>
  </w:num>
  <w:num w:numId="27" w16cid:durableId="1830946461">
    <w:abstractNumId w:val="3"/>
  </w:num>
  <w:num w:numId="28" w16cid:durableId="1925383071">
    <w:abstractNumId w:val="30"/>
  </w:num>
  <w:num w:numId="29" w16cid:durableId="1662850487">
    <w:abstractNumId w:val="6"/>
  </w:num>
  <w:num w:numId="30" w16cid:durableId="1154881778">
    <w:abstractNumId w:val="22"/>
  </w:num>
  <w:num w:numId="31" w16cid:durableId="281882540">
    <w:abstractNumId w:val="15"/>
  </w:num>
  <w:num w:numId="32" w16cid:durableId="214631182">
    <w:abstractNumId w:val="13"/>
  </w:num>
  <w:num w:numId="33" w16cid:durableId="2406063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53"/>
    <o:shapelayout v:ext="edit">
      <o:idmap v:ext="edit" data="6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85"/>
    <w:rsid w:val="000F7652"/>
    <w:rsid w:val="00143FD4"/>
    <w:rsid w:val="00151B9A"/>
    <w:rsid w:val="001570C3"/>
    <w:rsid w:val="001F7D75"/>
    <w:rsid w:val="002B1711"/>
    <w:rsid w:val="0036762F"/>
    <w:rsid w:val="00381FBD"/>
    <w:rsid w:val="003A7D33"/>
    <w:rsid w:val="003C76CD"/>
    <w:rsid w:val="004273C8"/>
    <w:rsid w:val="00430EC2"/>
    <w:rsid w:val="0047123B"/>
    <w:rsid w:val="005739BB"/>
    <w:rsid w:val="00583EFD"/>
    <w:rsid w:val="005A73FD"/>
    <w:rsid w:val="005F7CF6"/>
    <w:rsid w:val="006041F7"/>
    <w:rsid w:val="0062634C"/>
    <w:rsid w:val="00660B71"/>
    <w:rsid w:val="006D4E1F"/>
    <w:rsid w:val="006E7AE6"/>
    <w:rsid w:val="007222A0"/>
    <w:rsid w:val="00726A6D"/>
    <w:rsid w:val="0078141D"/>
    <w:rsid w:val="00790A54"/>
    <w:rsid w:val="00837B17"/>
    <w:rsid w:val="008E40CB"/>
    <w:rsid w:val="009954BC"/>
    <w:rsid w:val="009A23FF"/>
    <w:rsid w:val="009F18AB"/>
    <w:rsid w:val="009F1FD1"/>
    <w:rsid w:val="00A05ED9"/>
    <w:rsid w:val="00B01C85"/>
    <w:rsid w:val="00B95AEB"/>
    <w:rsid w:val="00C07449"/>
    <w:rsid w:val="00CD3592"/>
    <w:rsid w:val="00D14F36"/>
    <w:rsid w:val="00DB47DE"/>
    <w:rsid w:val="00E0654E"/>
    <w:rsid w:val="00F10C34"/>
    <w:rsid w:val="00F15477"/>
    <w:rsid w:val="00F4630D"/>
    <w:rsid w:val="00F8350D"/>
    <w:rsid w:val="0160486C"/>
    <w:rsid w:val="055530F3"/>
    <w:rsid w:val="05865A2E"/>
    <w:rsid w:val="05E92215"/>
    <w:rsid w:val="0FEF0063"/>
    <w:rsid w:val="1111CD70"/>
    <w:rsid w:val="1636D2A2"/>
    <w:rsid w:val="1B1EFCA0"/>
    <w:rsid w:val="1C52F14E"/>
    <w:rsid w:val="1F6ED02F"/>
    <w:rsid w:val="208AB87C"/>
    <w:rsid w:val="2727A8C5"/>
    <w:rsid w:val="2AF7BA49"/>
    <w:rsid w:val="2BAC4A9A"/>
    <w:rsid w:val="2C03D730"/>
    <w:rsid w:val="2E3840F4"/>
    <w:rsid w:val="2F8D9A48"/>
    <w:rsid w:val="2FF65139"/>
    <w:rsid w:val="31C0A778"/>
    <w:rsid w:val="32A5B16A"/>
    <w:rsid w:val="3ADC210C"/>
    <w:rsid w:val="3CDBBF9B"/>
    <w:rsid w:val="3DDDB39C"/>
    <w:rsid w:val="4089A907"/>
    <w:rsid w:val="423C234F"/>
    <w:rsid w:val="4BB7FA97"/>
    <w:rsid w:val="55BF9D5E"/>
    <w:rsid w:val="59BB1E7A"/>
    <w:rsid w:val="6CE6ECFE"/>
    <w:rsid w:val="75D94121"/>
    <w:rsid w:val="7F26B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3"/>
    <o:shapelayout v:ext="edit">
      <o:idmap v:ext="edit" data="1"/>
    </o:shapelayout>
  </w:shapeDefaults>
  <w:decimalSymbol w:val="."/>
  <w:listSeparator w:val=","/>
  <w14:docId w14:val="584DC995"/>
  <w15:docId w15:val="{599742D7-CD50-4262-B194-73017111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0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C34"/>
  </w:style>
  <w:style w:type="paragraph" w:styleId="Footer">
    <w:name w:val="footer"/>
    <w:basedOn w:val="Normal"/>
    <w:link w:val="FooterChar"/>
    <w:uiPriority w:val="99"/>
    <w:unhideWhenUsed/>
    <w:rsid w:val="00F10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C34"/>
  </w:style>
  <w:style w:type="paragraph" w:styleId="BalloonText">
    <w:name w:val="Balloon Text"/>
    <w:basedOn w:val="Normal"/>
    <w:link w:val="BalloonTextChar"/>
    <w:uiPriority w:val="99"/>
    <w:semiHidden/>
    <w:unhideWhenUsed/>
    <w:rsid w:val="00F10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C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C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51B9A"/>
    <w:pPr>
      <w:ind w:left="720"/>
      <w:contextualSpacing/>
    </w:pPr>
  </w:style>
  <w:style w:type="table" w:styleId="TableGrid">
    <w:name w:val="Table Grid"/>
    <w:basedOn w:val="TableNormal"/>
    <w:uiPriority w:val="59"/>
    <w:rsid w:val="00471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0654E"/>
    <w:pPr>
      <w:spacing w:after="0" w:line="240" w:lineRule="auto"/>
    </w:pPr>
  </w:style>
  <w:style w:type="paragraph" w:styleId="Revision">
    <w:name w:val="Revision"/>
    <w:hidden/>
    <w:uiPriority w:val="99"/>
    <w:semiHidden/>
    <w:rsid w:val="006E7AE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F7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0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64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78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87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26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450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403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638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171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184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9360f1-9a5b-4f5a-b6d2-d97f61f8d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078B6E951A45BB1C82C2FC9186A9" ma:contentTypeVersion="15" ma:contentTypeDescription="Create a new document." ma:contentTypeScope="" ma:versionID="e8a0053530662a3d6c846fbce3164ac7">
  <xsd:schema xmlns:xsd="http://www.w3.org/2001/XMLSchema" xmlns:xs="http://www.w3.org/2001/XMLSchema" xmlns:p="http://schemas.microsoft.com/office/2006/metadata/properties" xmlns:ns3="689360f1-9a5b-4f5a-b6d2-d97f61f8d3b3" xmlns:ns4="58c2f853-9d74-4a36-bb75-7173294bd49b" targetNamespace="http://schemas.microsoft.com/office/2006/metadata/properties" ma:root="true" ma:fieldsID="4fdc793e7cd24b3a46f6146d37ae2617" ns3:_="" ns4:_="">
    <xsd:import namespace="689360f1-9a5b-4f5a-b6d2-d97f61f8d3b3"/>
    <xsd:import namespace="58c2f853-9d74-4a36-bb75-7173294bd4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360f1-9a5b-4f5a-b6d2-d97f61f8d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2f853-9d74-4a36-bb75-7173294bd4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A6DCE-4C57-4DB1-BC84-B9104A4D9D64}">
  <ds:schemaRefs>
    <ds:schemaRef ds:uri="58c2f853-9d74-4a36-bb75-7173294bd49b"/>
    <ds:schemaRef ds:uri="http://purl.org/dc/dcmitype/"/>
    <ds:schemaRef ds:uri="689360f1-9a5b-4f5a-b6d2-d97f61f8d3b3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CF8B482-7F74-48BC-BBFE-D586E272A4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4A9B0B-CFB1-4F39-BF65-2FED81AA6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9360f1-9a5b-4f5a-b6d2-d97f61f8d3b3"/>
    <ds:schemaRef ds:uri="58c2f853-9d74-4a36-bb75-7173294bd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22F458-8B26-49CD-A553-82C12989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884</Words>
  <Characters>5043</Characters>
  <Application>Microsoft Office Word</Application>
  <DocSecurity>0</DocSecurity>
  <Lines>42</Lines>
  <Paragraphs>11</Paragraphs>
  <ScaleCrop>false</ScaleCrop>
  <Company>CBMDC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Corina</dc:creator>
  <cp:lastModifiedBy>Mrs H Dunn</cp:lastModifiedBy>
  <cp:revision>3</cp:revision>
  <cp:lastPrinted>2016-05-16T16:06:00Z</cp:lastPrinted>
  <dcterms:created xsi:type="dcterms:W3CDTF">2026-08-12T11:11:00Z</dcterms:created>
  <dcterms:modified xsi:type="dcterms:W3CDTF">2026-08-12T11:14:00Z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0x0101003DFD078B6E951A45BB1C82C2FC9186A9</vt:lpwstr>
  </property>
</Properties>
</file>