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53" w:rsidRPr="00A74C53" w:rsidRDefault="004E6602" w:rsidP="00A74C53">
      <w:pPr>
        <w:jc w:val="center"/>
        <w:rPr>
          <w:rFonts w:ascii="Arial" w:hAnsi="Arial" w:cs="Arial"/>
          <w:b/>
        </w:rPr>
      </w:pPr>
      <w:r>
        <w:rPr>
          <w:rFonts w:ascii="Arial" w:hAnsi="Arial" w:cs="Arial"/>
          <w:b/>
        </w:rPr>
        <w:t xml:space="preserve">St </w:t>
      </w:r>
      <w:proofErr w:type="spellStart"/>
      <w:r>
        <w:rPr>
          <w:rFonts w:ascii="Arial" w:hAnsi="Arial" w:cs="Arial"/>
          <w:b/>
        </w:rPr>
        <w:t>Winefride’s</w:t>
      </w:r>
      <w:proofErr w:type="spellEnd"/>
      <w:r>
        <w:rPr>
          <w:rFonts w:ascii="Arial" w:hAnsi="Arial" w:cs="Arial"/>
          <w:b/>
        </w:rPr>
        <w:t xml:space="preserve"> Catholic Primary School</w:t>
      </w:r>
    </w:p>
    <w:p w:rsidR="00A74C53" w:rsidRPr="00A74C53" w:rsidRDefault="00A74C53" w:rsidP="00A74C53">
      <w:pPr>
        <w:tabs>
          <w:tab w:val="left" w:pos="6930"/>
        </w:tabs>
        <w:rPr>
          <w:rFonts w:ascii="Arial" w:hAnsi="Arial" w:cs="Arial"/>
          <w:b/>
        </w:rPr>
      </w:pPr>
      <w:r w:rsidRPr="00A74C53">
        <w:rPr>
          <w:rFonts w:ascii="Arial" w:hAnsi="Arial" w:cs="Arial"/>
          <w:b/>
        </w:rPr>
        <w:tab/>
      </w:r>
    </w:p>
    <w:p w:rsidR="00A74C53" w:rsidRPr="00A74C53" w:rsidRDefault="00A74C53" w:rsidP="000202CF">
      <w:pPr>
        <w:ind w:left="2880" w:firstLine="720"/>
        <w:rPr>
          <w:rFonts w:ascii="Arial" w:hAnsi="Arial" w:cs="Arial"/>
          <w:b/>
        </w:rPr>
      </w:pPr>
      <w:r w:rsidRPr="00A74C53">
        <w:rPr>
          <w:rFonts w:ascii="Arial" w:hAnsi="Arial" w:cs="Arial"/>
          <w:b/>
        </w:rPr>
        <w:t xml:space="preserve"> Job Description</w:t>
      </w:r>
    </w:p>
    <w:p w:rsidR="00A74C53" w:rsidRPr="00A74C53" w:rsidRDefault="00A74C53" w:rsidP="00A74C5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cleaner</w:t>
            </w:r>
          </w:p>
        </w:tc>
      </w:tr>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4E6602">
            <w:pPr>
              <w:tabs>
                <w:tab w:val="left" w:pos="1800"/>
              </w:tabs>
              <w:rPr>
                <w:rFonts w:ascii="Arial" w:hAnsi="Arial" w:cs="Arial"/>
                <w:b/>
                <w:caps/>
                <w:color w:val="FFFFFF"/>
              </w:rPr>
            </w:pPr>
            <w:r>
              <w:rPr>
                <w:rFonts w:ascii="Arial" w:hAnsi="Arial" w:cs="Arial"/>
                <w:b/>
                <w:caps/>
                <w:color w:val="FFFFFF"/>
              </w:rPr>
              <w:t>St Winefride’s Catholic primary school</w:t>
            </w:r>
          </w:p>
        </w:tc>
      </w:tr>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rPr>
            </w:pPr>
            <w:r w:rsidRPr="00A74C53">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913E78" w:rsidRPr="00A74C53" w:rsidRDefault="002A79CA" w:rsidP="00AE69AB">
            <w:pPr>
              <w:tabs>
                <w:tab w:val="left" w:pos="1800"/>
              </w:tabs>
              <w:rPr>
                <w:rFonts w:ascii="Arial" w:hAnsi="Arial" w:cs="Arial"/>
                <w:b/>
                <w:caps/>
                <w:color w:val="FFFFFF"/>
              </w:rPr>
            </w:pPr>
            <w:r>
              <w:rPr>
                <w:rFonts w:ascii="Arial" w:hAnsi="Arial" w:cs="Arial"/>
                <w:b/>
                <w:caps/>
                <w:color w:val="FFFFFF"/>
              </w:rPr>
              <w:t>scale 2 POint 3 (£10.79 per hour)</w:t>
            </w:r>
            <w:bookmarkStart w:id="0" w:name="_GoBack"/>
            <w:bookmarkEnd w:id="0"/>
          </w:p>
        </w:tc>
      </w:tr>
    </w:tbl>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b/>
          <w:caps/>
          <w:sz w:val="22"/>
          <w:szCs w:val="22"/>
        </w:rPr>
      </w:pPr>
      <w:r w:rsidRPr="00A74C53">
        <w:rPr>
          <w:rFonts w:ascii="Arial" w:hAnsi="Arial" w:cs="Arial"/>
          <w:b/>
          <w:caps/>
          <w:sz w:val="22"/>
          <w:szCs w:val="22"/>
        </w:rPr>
        <w:t>Generic Introduction:</w:t>
      </w:r>
    </w:p>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color w:val="000000"/>
          <w:sz w:val="22"/>
          <w:szCs w:val="22"/>
        </w:rPr>
      </w:pPr>
      <w:r w:rsidRPr="00A74C5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A74C53" w:rsidRPr="00A74C53"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A74C53" w:rsidRPr="00A74C53" w:rsidRDefault="00A74C53" w:rsidP="00A74C53">
      <w:pPr>
        <w:rPr>
          <w:rFonts w:ascii="Arial" w:hAnsi="Arial" w:cs="Arial"/>
          <w:color w:val="000000"/>
          <w:sz w:val="22"/>
          <w:szCs w:val="22"/>
        </w:rPr>
      </w:pPr>
    </w:p>
    <w:p w:rsidR="00A74C53" w:rsidRPr="004E6602" w:rsidRDefault="00A74C53" w:rsidP="00A74C53">
      <w:pPr>
        <w:numPr>
          <w:ilvl w:val="0"/>
          <w:numId w:val="1"/>
        </w:numPr>
        <w:rPr>
          <w:rFonts w:ascii="Arial" w:hAnsi="Arial" w:cs="Arial"/>
          <w:color w:val="000000"/>
          <w:sz w:val="22"/>
          <w:szCs w:val="22"/>
        </w:rPr>
      </w:pPr>
      <w:r w:rsidRPr="004E6602">
        <w:rPr>
          <w:rFonts w:ascii="Arial" w:hAnsi="Arial" w:cs="Arial"/>
          <w:color w:val="000000"/>
          <w:sz w:val="22"/>
          <w:szCs w:val="22"/>
        </w:rPr>
        <w:t xml:space="preserve">Bradford Council/This </w:t>
      </w:r>
      <w:proofErr w:type="gramStart"/>
      <w:r w:rsidRPr="004E6602">
        <w:rPr>
          <w:rFonts w:ascii="Arial" w:hAnsi="Arial" w:cs="Arial"/>
          <w:color w:val="000000"/>
          <w:sz w:val="22"/>
          <w:szCs w:val="22"/>
        </w:rPr>
        <w:t>school</w:t>
      </w:r>
      <w:proofErr w:type="gramEnd"/>
      <w:r w:rsidRPr="004E6602">
        <w:rPr>
          <w:rFonts w:ascii="Arial" w:hAnsi="Arial" w:cs="Arial"/>
          <w:color w:val="000000"/>
          <w:sz w:val="22"/>
          <w:szCs w:val="22"/>
        </w:rPr>
        <w:t xml:space="preserve"> is an Equal Opportunities Employer and requires its employees to comply with all current equality policies in terms of equal opportunity for employment and access to the Council Services.</w:t>
      </w:r>
    </w:p>
    <w:p w:rsidR="00A74C53" w:rsidRPr="004E6602"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4E6602">
        <w:rPr>
          <w:rFonts w:ascii="Arial" w:hAnsi="Arial" w:cs="Arial"/>
          <w:color w:val="000000"/>
          <w:sz w:val="22"/>
          <w:szCs w:val="22"/>
        </w:rPr>
        <w:t xml:space="preserve">The Council/This school is committed, where possible, to making any necessary </w:t>
      </w:r>
      <w:proofErr w:type="gramStart"/>
      <w:r w:rsidRPr="004E6602">
        <w:rPr>
          <w:rFonts w:ascii="Arial" w:hAnsi="Arial" w:cs="Arial"/>
          <w:color w:val="000000"/>
          <w:sz w:val="22"/>
          <w:szCs w:val="22"/>
        </w:rPr>
        <w:t>reasonable</w:t>
      </w:r>
      <w:proofErr w:type="gramEnd"/>
      <w:r w:rsidRPr="004E6602">
        <w:rPr>
          <w:rFonts w:ascii="Arial" w:hAnsi="Arial" w:cs="Arial"/>
          <w:color w:val="000000"/>
          <w:sz w:val="22"/>
          <w:szCs w:val="22"/>
        </w:rPr>
        <w:t xml:space="preserve"> adjustments to the job role and the working environment</w:t>
      </w:r>
      <w:r w:rsidRPr="00A74C53">
        <w:rPr>
          <w:rFonts w:ascii="Arial" w:hAnsi="Arial" w:cs="Arial"/>
          <w:color w:val="000000"/>
          <w:sz w:val="22"/>
          <w:szCs w:val="22"/>
        </w:rPr>
        <w:t xml:space="preserve"> that would enable access to employment opportunities for disabled job applicants or continued employment for any employee who develops a disabling condition.</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Prime Objectives of the Post:</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sz w:val="22"/>
          <w:szCs w:val="22"/>
        </w:rPr>
      </w:pPr>
      <w:r w:rsidRPr="00A74C53">
        <w:rPr>
          <w:rFonts w:ascii="Arial" w:hAnsi="Arial" w:cs="Arial"/>
          <w:sz w:val="22"/>
          <w:szCs w:val="22"/>
        </w:rPr>
        <w:t>May from time to time be required to undertake other duties commensurate with the grade and level of responsibility defined in this job description.</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 xml:space="preserve">Knowledge and Skills: </w:t>
      </w:r>
    </w:p>
    <w:p w:rsidR="00A74C53" w:rsidRPr="00A74C53" w:rsidRDefault="00A74C53" w:rsidP="00A74C53">
      <w:pPr>
        <w:rPr>
          <w:rFonts w:ascii="Arial" w:hAnsi="Arial" w:cs="Arial"/>
          <w:b/>
          <w:caps/>
          <w:sz w:val="22"/>
          <w:szCs w:val="22"/>
        </w:rPr>
      </w:pPr>
    </w:p>
    <w:p w:rsidR="00A74C53" w:rsidRPr="00A74C53" w:rsidRDefault="00A74C53" w:rsidP="00A74C53">
      <w:pPr>
        <w:rPr>
          <w:rFonts w:ascii="Arial" w:hAnsi="Arial" w:cs="Arial"/>
          <w:sz w:val="22"/>
          <w:szCs w:val="22"/>
        </w:rPr>
      </w:pPr>
      <w:r w:rsidRPr="00A74C53">
        <w:rPr>
          <w:rFonts w:ascii="Arial" w:hAnsi="Arial" w:cs="Arial"/>
          <w:i/>
          <w:sz w:val="22"/>
          <w:szCs w:val="22"/>
        </w:rPr>
        <w:t>(See Personnel Specification)</w:t>
      </w:r>
    </w:p>
    <w:p w:rsidR="00A74C53" w:rsidRPr="00A74C53" w:rsidRDefault="00A74C53" w:rsidP="00A74C53">
      <w:pPr>
        <w:rPr>
          <w:rFonts w:ascii="Arial" w:hAnsi="Arial" w:cs="Arial"/>
          <w:sz w:val="22"/>
          <w:szCs w:val="22"/>
        </w:rPr>
      </w:pP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Effort Demands:</w:t>
      </w:r>
    </w:p>
    <w:p w:rsidR="00A74C53" w:rsidRPr="00A74C53" w:rsidRDefault="00A74C53" w:rsidP="00A74C53">
      <w:pPr>
        <w:tabs>
          <w:tab w:val="left" w:pos="-720"/>
        </w:tabs>
        <w:suppressAutoHyphens/>
        <w:rPr>
          <w:rFonts w:ascii="Arial" w:hAnsi="Arial" w:cs="Arial"/>
          <w:b/>
          <w:color w:val="000000"/>
          <w:sz w:val="22"/>
          <w:szCs w:val="22"/>
        </w:rPr>
      </w:pPr>
    </w:p>
    <w:p w:rsidR="00A74C53" w:rsidRPr="00A74C53" w:rsidRDefault="00A74C53" w:rsidP="00A74C53">
      <w:pPr>
        <w:pStyle w:val="Heading1"/>
        <w:numPr>
          <w:ilvl w:val="0"/>
          <w:numId w:val="2"/>
        </w:numPr>
        <w:spacing w:before="0" w:after="0"/>
        <w:ind w:left="459" w:hanging="426"/>
        <w:jc w:val="both"/>
        <w:rPr>
          <w:b w:val="0"/>
          <w:sz w:val="22"/>
          <w:szCs w:val="22"/>
        </w:rPr>
      </w:pPr>
      <w:r w:rsidRPr="00A74C53">
        <w:rPr>
          <w:b w:val="0"/>
          <w:sz w:val="22"/>
          <w:szCs w:val="22"/>
        </w:rPr>
        <w:t>Will carry out timely &amp; accurate preparation of routine equipment/resources/materials, as set out in pre-defined instructions to meet required deadlines.</w:t>
      </w:r>
    </w:p>
    <w:p w:rsidR="00A74C53" w:rsidRPr="00A74C53" w:rsidRDefault="00A74C53" w:rsidP="00A74C53">
      <w:pPr>
        <w:pStyle w:val="TxBr12p3"/>
        <w:spacing w:line="243" w:lineRule="exact"/>
        <w:ind w:left="360"/>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olor w:val="000000"/>
          <w:szCs w:val="22"/>
        </w:rPr>
      </w:pPr>
      <w:r w:rsidRPr="00A74C53">
        <w:rPr>
          <w:rFonts w:ascii="Arial" w:hAnsi="Arial" w:cs="Arial"/>
          <w:b/>
          <w:caps/>
          <w:color w:val="000000"/>
          <w:szCs w:val="22"/>
        </w:rPr>
        <w:lastRenderedPageBreak/>
        <w:t>Responsibilities</w:t>
      </w:r>
      <w:r w:rsidRPr="00A74C53">
        <w:rPr>
          <w:rFonts w:ascii="Arial" w:hAnsi="Arial" w:cs="Arial"/>
          <w:b/>
          <w:color w:val="000000"/>
          <w:szCs w:val="22"/>
        </w:rPr>
        <w:t>:</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numPr>
          <w:ilvl w:val="0"/>
          <w:numId w:val="3"/>
        </w:numPr>
        <w:ind w:hanging="327"/>
        <w:jc w:val="both"/>
        <w:rPr>
          <w:rFonts w:ascii="Arial" w:hAnsi="Arial" w:cs="Arial"/>
          <w:sz w:val="22"/>
          <w:szCs w:val="22"/>
        </w:rPr>
      </w:pPr>
      <w:r w:rsidRPr="00A74C53">
        <w:rPr>
          <w:rFonts w:ascii="Arial" w:hAnsi="Arial" w:cs="Arial"/>
          <w:sz w:val="22"/>
          <w:szCs w:val="22"/>
        </w:rPr>
        <w:t>Will treat all users of the school with courtesy and consideration, maintaining effective relationships.</w:t>
      </w:r>
    </w:p>
    <w:p w:rsidR="00A74C53" w:rsidRPr="00A74C53" w:rsidRDefault="00A74C53" w:rsidP="00A74C53">
      <w:pPr>
        <w:ind w:left="360"/>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contribute to the performance of the team, ensuring that a customer focused service is provided.</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operate everyday equipment with care and in accordance with established procedures, reporting faulty equipment, perceived hazards &amp; other maintenance requirements to appropriate person.</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undertake special cleaning programmes during school closure or other designated periods in compliance with the specification for the premises.</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clean all surfaces, fixtures and fittings, floors, walls, partitions and internal woodwork, toilets, changing rooms and other sanitary areas as appropriate.</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collect and dispose of waste in appropriate manner.</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environmental demands/Working Conditions:</w:t>
      </w:r>
    </w:p>
    <w:p w:rsidR="00A74C53" w:rsidRPr="00A74C53" w:rsidRDefault="00A74C53" w:rsidP="00A74C53">
      <w:pPr>
        <w:tabs>
          <w:tab w:val="left" w:pos="-720"/>
        </w:tabs>
        <w:suppressAutoHyphens/>
        <w:rPr>
          <w:rFonts w:ascii="Arial" w:hAnsi="Arial" w:cs="Arial"/>
          <w:b/>
          <w:caps/>
          <w:color w:val="000000"/>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occasionally work outdoors and be exposed to the elements/weather.</w:t>
      </w:r>
    </w:p>
    <w:p w:rsidR="00A74C53" w:rsidRPr="00A74C53" w:rsidRDefault="00A74C53" w:rsidP="00A74C53">
      <w:pPr>
        <w:pStyle w:val="ListParagraph"/>
        <w:ind w:left="360"/>
        <w:jc w:val="both"/>
        <w:rPr>
          <w:rFonts w:ascii="Arial" w:hAnsi="Arial" w:cs="Arial"/>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regularly be exposed to dust, dirt, unpleasant conditions and hazardous chemicals.</w:t>
      </w:r>
    </w:p>
    <w:p w:rsidR="00A74C53" w:rsidRPr="00A74C53" w:rsidRDefault="00A74C53" w:rsidP="00A74C53">
      <w:pPr>
        <w:pStyle w:val="ListParagraph"/>
        <w:ind w:left="0"/>
        <w:jc w:val="both"/>
        <w:rPr>
          <w:rFonts w:ascii="Arial" w:hAnsi="Arial" w:cs="Arial"/>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color w:val="000000"/>
          <w:sz w:val="22"/>
          <w:szCs w:val="22"/>
        </w:rPr>
        <w:t>The post holder may occasionally be subjected to antisocial behaviour from members of the public/parents/site users.</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This post may include a degree of manual lifting and handling. You are expected to</w:t>
      </w:r>
      <w:r w:rsidRPr="00A74C53">
        <w:rPr>
          <w:rFonts w:ascii="Arial" w:hAnsi="Arial" w:cs="Arial"/>
          <w:color w:val="000000"/>
          <w:sz w:val="22"/>
          <w:szCs w:val="22"/>
        </w:rPr>
        <w:t xml:space="preserve"> be aware of health and safety policies and procedures and </w:t>
      </w:r>
      <w:r w:rsidRPr="00A74C53">
        <w:rPr>
          <w:rFonts w:ascii="Arial" w:hAnsi="Arial" w:cs="Arial"/>
          <w:sz w:val="22"/>
          <w:szCs w:val="22"/>
        </w:rPr>
        <w:t>frequently assess your ability to carry out the lifting tasks required of you.</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Report all concerns to an appropriate person.</w:t>
      </w:r>
    </w:p>
    <w:p w:rsidR="00A74C53" w:rsidRPr="00A74C53" w:rsidRDefault="00A74C53" w:rsidP="00A74C53">
      <w:pPr>
        <w:pStyle w:val="ListParagraph"/>
        <w:ind w:left="0"/>
        <w:rPr>
          <w:rFonts w:ascii="Arial" w:hAnsi="Arial" w:cs="Arial"/>
          <w:b/>
          <w:caps/>
          <w:sz w:val="22"/>
          <w:szCs w:val="22"/>
        </w:rPr>
      </w:pPr>
    </w:p>
    <w:p w:rsidR="00A74C53" w:rsidRPr="00A74C53" w:rsidRDefault="00A74C53" w:rsidP="00A74C53">
      <w:pPr>
        <w:pStyle w:val="ListParagraph"/>
        <w:ind w:left="0"/>
        <w:rPr>
          <w:rFonts w:ascii="Arial" w:hAnsi="Arial" w:cs="Arial"/>
          <w:b/>
          <w:caps/>
          <w:sz w:val="24"/>
          <w:szCs w:val="22"/>
        </w:rPr>
      </w:pPr>
      <w:r w:rsidRPr="00A74C53">
        <w:rPr>
          <w:rFonts w:ascii="Arial" w:hAnsi="Arial" w:cs="Arial"/>
          <w:b/>
          <w:caps/>
          <w:sz w:val="24"/>
          <w:szCs w:val="22"/>
        </w:rPr>
        <w:t>Special Conditions of Service:</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No contra-indications in personal background or criminal record indicating unsuitability to work with children/young people/vulnerable clients/finance (An enhanced DBS check is required).</w:t>
      </w:r>
    </w:p>
    <w:p w:rsidR="00A74C53" w:rsidRPr="00A74C53" w:rsidRDefault="00A74C53" w:rsidP="00A74C53">
      <w:pPr>
        <w:tabs>
          <w:tab w:val="left" w:pos="-720"/>
        </w:tabs>
        <w:suppressAutoHyphens/>
        <w:rPr>
          <w:rFonts w:ascii="Arial" w:hAnsi="Arial" w:cs="Arial"/>
          <w:sz w:val="22"/>
          <w:szCs w:val="22"/>
        </w:rPr>
      </w:pPr>
    </w:p>
    <w:p w:rsidR="00A74C53" w:rsidRPr="00A74C53" w:rsidRDefault="00A74C53" w:rsidP="00A74C53">
      <w:pPr>
        <w:tabs>
          <w:tab w:val="left" w:pos="-720"/>
        </w:tabs>
        <w:suppressAutoHyphens/>
        <w:rPr>
          <w:rFonts w:ascii="Arial" w:hAnsi="Arial" w:cs="Arial"/>
          <w:b/>
          <w:caps/>
          <w:szCs w:val="22"/>
        </w:rPr>
      </w:pPr>
      <w:r w:rsidRPr="00A74C53">
        <w:rPr>
          <w:rFonts w:ascii="Arial" w:hAnsi="Arial" w:cs="Arial"/>
          <w:b/>
          <w:caps/>
          <w:szCs w:val="22"/>
        </w:rPr>
        <w:t>Other considerations</w:t>
      </w:r>
    </w:p>
    <w:p w:rsidR="00A74C53" w:rsidRPr="00A74C53" w:rsidRDefault="00A74C53" w:rsidP="00A74C53">
      <w:pPr>
        <w:tabs>
          <w:tab w:val="left" w:pos="-720"/>
        </w:tabs>
        <w:suppressAutoHyphens/>
        <w:rPr>
          <w:rFonts w:ascii="Arial" w:hAnsi="Arial" w:cs="Arial"/>
          <w:b/>
          <w:caps/>
          <w:sz w:val="22"/>
          <w:szCs w:val="22"/>
        </w:rPr>
      </w:pPr>
    </w:p>
    <w:p w:rsidR="00A74C53" w:rsidRPr="00A74C53" w:rsidRDefault="00A74C53" w:rsidP="00A74C53">
      <w:pPr>
        <w:numPr>
          <w:ilvl w:val="0"/>
          <w:numId w:val="5"/>
        </w:numPr>
        <w:tabs>
          <w:tab w:val="num" w:pos="360"/>
        </w:tabs>
        <w:ind w:left="360"/>
        <w:rPr>
          <w:rFonts w:ascii="Arial" w:hAnsi="Arial" w:cs="Arial"/>
          <w:color w:val="000000"/>
          <w:sz w:val="22"/>
          <w:szCs w:val="22"/>
        </w:rPr>
      </w:pPr>
      <w:r w:rsidRPr="00A74C53">
        <w:rPr>
          <w:rFonts w:ascii="Arial" w:hAnsi="Arial" w:cs="Arial"/>
          <w:color w:val="000000"/>
          <w:sz w:val="22"/>
          <w:szCs w:val="22"/>
        </w:rPr>
        <w:t>To be aware of and comply with policies and procedures relating to child protection</w:t>
      </w:r>
      <w:r w:rsidRPr="00A74C53">
        <w:rPr>
          <w:rFonts w:ascii="Arial" w:hAnsi="Arial" w:cs="Arial"/>
          <w:sz w:val="22"/>
          <w:szCs w:val="22"/>
        </w:rPr>
        <w:t xml:space="preserve">; being vigilant for signs that children may be being abused and to report any such suspicions to the school’s nominated Child Protection Co-ordinator or the </w:t>
      </w:r>
      <w:proofErr w:type="spellStart"/>
      <w:r w:rsidRPr="00A74C53">
        <w:rPr>
          <w:rFonts w:ascii="Arial" w:hAnsi="Arial" w:cs="Arial"/>
          <w:sz w:val="22"/>
          <w:szCs w:val="22"/>
        </w:rPr>
        <w:t>Headteacher</w:t>
      </w:r>
      <w:proofErr w:type="spellEnd"/>
      <w:r w:rsidRPr="00A74C53">
        <w:rPr>
          <w:rFonts w:ascii="Arial" w:hAnsi="Arial" w:cs="Arial"/>
          <w:color w:val="000000"/>
          <w:sz w:val="22"/>
          <w:szCs w:val="22"/>
        </w:rPr>
        <w:t>.</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To act in accordance with the Data Protection Act and maintain confidentiality at all times</w:t>
      </w:r>
      <w:r w:rsidRPr="00A74C53">
        <w:rPr>
          <w:rFonts w:ascii="Arial" w:hAnsi="Arial" w:cs="Arial"/>
          <w:color w:val="000000"/>
          <w:sz w:val="22"/>
          <w:szCs w:val="22"/>
        </w:rPr>
        <w:t xml:space="preserve"> e.g. access to staff/student/parent and carers files</w:t>
      </w:r>
      <w:r w:rsidRPr="00A74C53">
        <w:rPr>
          <w:rFonts w:ascii="Arial" w:hAnsi="Arial" w:cs="Arial"/>
          <w:sz w:val="22"/>
          <w:szCs w:val="22"/>
        </w:rPr>
        <w: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Accept and commit to the principles underlying the Schools Equal Rights policies and practices.</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Be able to perform all duties and tasks with reasonable adjustments, where appropriate, in accordance with the Equality Act.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Must be legally entitled to work in the UK.</w:t>
      </w:r>
    </w:p>
    <w:p w:rsidR="00A74C53" w:rsidRPr="00A74C53" w:rsidRDefault="00A74C53" w:rsidP="00A74C53">
      <w:pPr>
        <w:pStyle w:val="ListParagraph"/>
        <w:rPr>
          <w:rFonts w:ascii="Arial" w:hAnsi="Arial" w:cs="Arial"/>
          <w:sz w:val="22"/>
          <w:szCs w:val="22"/>
        </w:rPr>
      </w:pPr>
    </w:p>
    <w:p w:rsidR="00A74C53" w:rsidRPr="00A74C53" w:rsidRDefault="00A74C53" w:rsidP="00A74C53">
      <w:pPr>
        <w:tabs>
          <w:tab w:val="left" w:pos="-720"/>
        </w:tabs>
        <w:suppressAutoHyphens/>
        <w:rPr>
          <w:rFonts w:ascii="Arial" w:hAnsi="Arial" w:cs="Arial"/>
          <w:b/>
          <w:szCs w:val="22"/>
        </w:rPr>
      </w:pPr>
      <w:r w:rsidRPr="00A74C53">
        <w:rPr>
          <w:rFonts w:ascii="Arial" w:hAnsi="Arial" w:cs="Arial"/>
          <w:b/>
          <w:szCs w:val="22"/>
        </w:rPr>
        <w:t>PERSONNEL SPECIFICATION:</w:t>
      </w:r>
    </w:p>
    <w:p w:rsidR="00A74C53" w:rsidRPr="00A74C53" w:rsidRDefault="00A74C53" w:rsidP="00A74C53">
      <w:pPr>
        <w:tabs>
          <w:tab w:val="left" w:pos="-720"/>
        </w:tabs>
        <w:suppressAutoHyphens/>
        <w:rPr>
          <w:rFonts w:ascii="Arial" w:hAnsi="Arial" w:cs="Arial"/>
          <w:b/>
          <w:sz w:val="22"/>
          <w:szCs w:val="22"/>
        </w:rPr>
      </w:pPr>
    </w:p>
    <w:p w:rsidR="00A74C53" w:rsidRPr="00A74C53" w:rsidRDefault="00A74C53" w:rsidP="00A74C53">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A74C53" w:rsidRPr="00A74C53" w:rsidTr="00A74C53">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jc w:val="center"/>
              <w:rPr>
                <w:rFonts w:ascii="Arial" w:hAnsi="Arial" w:cs="Arial"/>
                <w:b/>
                <w:color w:val="FFFFFF"/>
                <w:sz w:val="22"/>
                <w:szCs w:val="22"/>
              </w:rPr>
            </w:pPr>
            <w:r w:rsidRPr="00A74C53">
              <w:rPr>
                <w:rFonts w:ascii="Arial" w:hAnsi="Arial" w:cs="Arial"/>
                <w:b/>
                <w:color w:val="FFFFFF"/>
                <w:szCs w:val="22"/>
              </w:rPr>
              <w:t>ESSENTIAL (E)/DESIRABLE (D)</w:t>
            </w:r>
          </w:p>
        </w:tc>
      </w:tr>
      <w:tr w:rsidR="00A74C53" w:rsidRPr="00A74C53" w:rsidTr="00A74C53">
        <w:trPr>
          <w:trHeight w:val="69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4E6602" w:rsidP="007F6E8B">
            <w:pPr>
              <w:numPr>
                <w:ilvl w:val="0"/>
                <w:numId w:val="6"/>
              </w:numPr>
              <w:tabs>
                <w:tab w:val="num" w:pos="391"/>
              </w:tabs>
              <w:ind w:left="391"/>
              <w:rPr>
                <w:rFonts w:ascii="Arial" w:hAnsi="Arial" w:cs="Arial"/>
                <w:sz w:val="22"/>
                <w:szCs w:val="22"/>
              </w:rPr>
            </w:pPr>
            <w:r>
              <w:rPr>
                <w:rFonts w:ascii="Arial" w:hAnsi="Arial" w:cs="Arial"/>
                <w:sz w:val="22"/>
                <w:szCs w:val="22"/>
              </w:rPr>
              <w:t>Cleaning Experience</w:t>
            </w:r>
          </w:p>
        </w:tc>
      </w:tr>
      <w:tr w:rsidR="00A74C53" w:rsidRPr="00A74C53" w:rsidTr="00A74C53">
        <w:trPr>
          <w:trHeight w:val="107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Cs w:val="22"/>
              </w:rPr>
            </w:pPr>
            <w:r w:rsidRPr="00A74C53">
              <w:rPr>
                <w:rFonts w:ascii="Arial" w:hAnsi="Arial" w:cs="Arial"/>
                <w:b/>
                <w:caps/>
                <w:color w:val="FFFFFF"/>
                <w:szCs w:val="22"/>
              </w:rPr>
              <w:t>Qualifications/</w:t>
            </w:r>
          </w:p>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hideMark/>
          </w:tcPr>
          <w:p w:rsidR="00A74C53" w:rsidRPr="00A74C53" w:rsidRDefault="00A74C53" w:rsidP="007F6E8B">
            <w:pPr>
              <w:numPr>
                <w:ilvl w:val="0"/>
                <w:numId w:val="7"/>
              </w:numPr>
              <w:jc w:val="both"/>
              <w:rPr>
                <w:rFonts w:ascii="Arial" w:hAnsi="Arial" w:cs="Arial"/>
                <w:sz w:val="22"/>
                <w:szCs w:val="22"/>
              </w:rPr>
            </w:pPr>
            <w:r w:rsidRPr="00A74C53">
              <w:rPr>
                <w:rFonts w:ascii="Arial" w:hAnsi="Arial" w:cs="Arial"/>
                <w:sz w:val="22"/>
                <w:szCs w:val="22"/>
              </w:rPr>
              <w:t xml:space="preserve">Will possess basic literacy and numeracy skills (grammar, spelling and basic mathematical knowledge) Cleaning and Support Services N/SVQ Level 1 </w:t>
            </w:r>
            <w:r w:rsidRPr="00A74C53">
              <w:rPr>
                <w:rFonts w:ascii="Arial" w:hAnsi="Arial" w:cs="Arial"/>
                <w:b/>
                <w:sz w:val="22"/>
                <w:szCs w:val="22"/>
              </w:rPr>
              <w:t>OR</w:t>
            </w:r>
            <w:r w:rsidRPr="00A74C53">
              <w:rPr>
                <w:rFonts w:ascii="Arial" w:hAnsi="Arial" w:cs="Arial"/>
                <w:sz w:val="22"/>
                <w:szCs w:val="22"/>
              </w:rPr>
              <w:t xml:space="preserve"> equivalent experience or equivalent qualification, </w:t>
            </w:r>
            <w:r w:rsidRPr="00A74C53">
              <w:rPr>
                <w:rFonts w:ascii="Arial" w:hAnsi="Arial" w:cs="Arial"/>
                <w:b/>
                <w:sz w:val="22"/>
                <w:szCs w:val="22"/>
              </w:rPr>
              <w:t>OR</w:t>
            </w:r>
            <w:r w:rsidRPr="00A74C53">
              <w:rPr>
                <w:rFonts w:ascii="Arial" w:hAnsi="Arial" w:cs="Arial"/>
                <w:sz w:val="22"/>
                <w:szCs w:val="22"/>
              </w:rPr>
              <w:t xml:space="preserve"> willingness to train to achieve these.</w:t>
            </w:r>
            <w:r w:rsidR="004E6602">
              <w:rPr>
                <w:rFonts w:ascii="Arial" w:hAnsi="Arial" w:cs="Arial"/>
                <w:sz w:val="22"/>
                <w:szCs w:val="22"/>
              </w:rPr>
              <w:t xml:space="preserve"> (D )</w:t>
            </w:r>
          </w:p>
        </w:tc>
      </w:tr>
      <w:tr w:rsidR="00A74C53" w:rsidRPr="00A74C53" w:rsidTr="00A74C53">
        <w:trPr>
          <w:trHeight w:val="302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rPr>
                <w:rFonts w:ascii="Arial" w:hAnsi="Arial" w:cs="Arial"/>
                <w:b/>
                <w:caps/>
                <w:color w:val="FFFFFF"/>
                <w:szCs w:val="22"/>
                <w:lang w:eastAsia="en-US"/>
              </w:rPr>
            </w:pPr>
          </w:p>
          <w:p w:rsidR="00A74C53" w:rsidRPr="00A74C53" w:rsidRDefault="00A74C53">
            <w:pPr>
              <w:rPr>
                <w:rFonts w:ascii="Arial" w:hAnsi="Arial" w:cs="Arial"/>
                <w:b/>
                <w:caps/>
                <w:color w:val="FFFFFF"/>
                <w:szCs w:val="22"/>
              </w:rPr>
            </w:pPr>
            <w:r w:rsidRPr="00A74C53">
              <w:rPr>
                <w:rFonts w:ascii="Arial" w:hAnsi="Arial" w:cs="Arial"/>
                <w:b/>
                <w:caps/>
                <w:color w:val="FFFFFF"/>
                <w:szCs w:val="22"/>
              </w:rPr>
              <w:t>Knowledge/Skills:</w:t>
            </w:r>
          </w:p>
          <w:p w:rsidR="00A74C53" w:rsidRPr="00A74C53" w:rsidRDefault="00A74C53">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aware of and comply with policies and procedures relating to child protection, health, safety and security and confidentiality, reporting all concerns to an appropriate person.</w:t>
            </w:r>
            <w:r w:rsidR="004E6602">
              <w:rPr>
                <w:rFonts w:ascii="Arial" w:hAnsi="Arial" w:cs="Arial"/>
                <w:sz w:val="22"/>
                <w:szCs w:val="22"/>
              </w:rPr>
              <w:t xml:space="preserve"> (E)</w:t>
            </w:r>
          </w:p>
          <w:p w:rsidR="00A74C53" w:rsidRPr="00A74C53" w:rsidRDefault="00A74C53">
            <w:pPr>
              <w:pStyle w:val="Header"/>
              <w:tabs>
                <w:tab w:val="left" w:pos="720"/>
              </w:tabs>
              <w:ind w:left="360"/>
              <w:jc w:val="both"/>
              <w:rPr>
                <w:rFonts w:ascii="Arial" w:hAnsi="Arial" w:cs="Arial"/>
                <w:sz w:val="22"/>
                <w:szCs w:val="22"/>
              </w:rPr>
            </w:pPr>
          </w:p>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prepared to use relevant equipment.</w:t>
            </w:r>
            <w:r w:rsidR="004E6602">
              <w:rPr>
                <w:rFonts w:ascii="Arial" w:hAnsi="Arial" w:cs="Arial"/>
                <w:sz w:val="22"/>
                <w:szCs w:val="22"/>
              </w:rPr>
              <w:t xml:space="preserve"> (E)</w:t>
            </w:r>
          </w:p>
          <w:p w:rsidR="00A74C53" w:rsidRPr="00A74C53" w:rsidRDefault="00A74C53">
            <w:pPr>
              <w:pStyle w:val="Header"/>
              <w:tabs>
                <w:tab w:val="left" w:pos="720"/>
              </w:tabs>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relate well to children and adults.</w:t>
            </w:r>
            <w:r w:rsidR="004E6602">
              <w:rPr>
                <w:rFonts w:ascii="Arial" w:hAnsi="Arial" w:cs="Arial"/>
                <w:sz w:val="22"/>
                <w:szCs w:val="22"/>
              </w:rPr>
              <w:t xml:space="preserve"> €</w:t>
            </w:r>
          </w:p>
          <w:p w:rsidR="00A74C53" w:rsidRPr="00A74C53" w:rsidRDefault="00A74C53">
            <w:pPr>
              <w:pStyle w:val="ListParagraph"/>
              <w:ind w:left="0"/>
              <w:contextualSpacing/>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 xml:space="preserve">Will be prepared to gain knowledge of health, hygiene and safety procedures and precautions &amp; regulations e.g. COSHH. </w:t>
            </w:r>
            <w:r w:rsidR="004E6602">
              <w:rPr>
                <w:rFonts w:ascii="Arial" w:hAnsi="Arial" w:cs="Arial"/>
                <w:sz w:val="22"/>
                <w:szCs w:val="22"/>
              </w:rPr>
              <w:t>(E)</w:t>
            </w:r>
          </w:p>
          <w:p w:rsidR="00A74C53" w:rsidRPr="00A74C53" w:rsidRDefault="00A74C53">
            <w:pPr>
              <w:pStyle w:val="ListParagrap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work alone or as part of a team.</w:t>
            </w:r>
            <w:r w:rsidR="004E6602">
              <w:rPr>
                <w:rFonts w:ascii="Arial" w:hAnsi="Arial" w:cs="Arial"/>
                <w:sz w:val="22"/>
                <w:szCs w:val="22"/>
              </w:rPr>
              <w:t>(E)</w:t>
            </w:r>
          </w:p>
        </w:tc>
      </w:tr>
    </w:tbl>
    <w:p w:rsidR="00A74C53" w:rsidRPr="00A74C53" w:rsidRDefault="00A74C53" w:rsidP="00A74C53">
      <w:pPr>
        <w:tabs>
          <w:tab w:val="left" w:pos="-720"/>
        </w:tabs>
        <w:suppressAutoHyphens/>
        <w:rPr>
          <w:rFonts w:ascii="Arial" w:hAnsi="Arial" w:cs="Arial"/>
          <w:b/>
          <w:szCs w:val="22"/>
        </w:rPr>
      </w:pPr>
    </w:p>
    <w:p w:rsidR="00A74C53" w:rsidRPr="00A74C53" w:rsidRDefault="00A74C53" w:rsidP="00A74C53">
      <w:pPr>
        <w:tabs>
          <w:tab w:val="left" w:pos="-720"/>
        </w:tabs>
        <w:suppressAutoHyphens/>
        <w:rPr>
          <w:rFonts w:ascii="Arial" w:hAnsi="Arial" w:cs="Arial"/>
          <w:b/>
          <w:color w:val="A6A6A6"/>
          <w:szCs w:val="22"/>
        </w:rPr>
      </w:pPr>
      <w:r w:rsidRPr="00A74C53">
        <w:rPr>
          <w:rFonts w:ascii="Arial" w:hAnsi="Arial" w:cs="Arial"/>
          <w:b/>
          <w:color w:val="A6A6A6"/>
          <w:szCs w:val="22"/>
        </w:rPr>
        <w:t>OFFICE USE ONLY:</w:t>
      </w:r>
    </w:p>
    <w:p w:rsidR="00A74C53" w:rsidRPr="00A74C53" w:rsidRDefault="00A74C53" w:rsidP="00A74C53">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6732"/>
      </w:tblGrid>
      <w:tr w:rsidR="00A74C53" w:rsidRPr="00A74C53"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b/>
                <w:caps/>
                <w:color w:val="A6A6A6"/>
                <w:szCs w:val="22"/>
              </w:rPr>
            </w:pPr>
            <w:r w:rsidRPr="00A74C53">
              <w:rPr>
                <w:rFonts w:ascii="Arial" w:hAnsi="Arial" w:cs="Arial"/>
                <w:b/>
                <w:caps/>
                <w:color w:val="A6A6A6"/>
                <w:szCs w:val="22"/>
              </w:rPr>
              <w:t>Compiled by:</w:t>
            </w:r>
          </w:p>
        </w:tc>
        <w:tc>
          <w:tcPr>
            <w:tcW w:w="6732"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color w:val="A6A6A6"/>
                <w:sz w:val="22"/>
                <w:szCs w:val="22"/>
              </w:rPr>
            </w:pPr>
            <w:r w:rsidRPr="00A74C53">
              <w:rPr>
                <w:rFonts w:ascii="Arial" w:hAnsi="Arial" w:cs="Arial"/>
                <w:color w:val="A6A6A6"/>
                <w:sz w:val="22"/>
                <w:szCs w:val="22"/>
              </w:rPr>
              <w:t xml:space="preserve">M </w:t>
            </w:r>
            <w:proofErr w:type="spellStart"/>
            <w:r w:rsidRPr="00A74C53">
              <w:rPr>
                <w:rFonts w:ascii="Arial" w:hAnsi="Arial" w:cs="Arial"/>
                <w:color w:val="A6A6A6"/>
                <w:sz w:val="22"/>
                <w:szCs w:val="22"/>
              </w:rPr>
              <w:t>Huddart</w:t>
            </w:r>
            <w:proofErr w:type="spellEnd"/>
            <w:r w:rsidRPr="00A74C53">
              <w:rPr>
                <w:rFonts w:ascii="Arial" w:hAnsi="Arial" w:cs="Arial"/>
                <w:color w:val="A6A6A6"/>
                <w:sz w:val="22"/>
                <w:szCs w:val="22"/>
              </w:rPr>
              <w:t xml:space="preserve">; K </w:t>
            </w:r>
            <w:proofErr w:type="spellStart"/>
            <w:r w:rsidRPr="00A74C53">
              <w:rPr>
                <w:rFonts w:ascii="Arial" w:hAnsi="Arial" w:cs="Arial"/>
                <w:color w:val="A6A6A6"/>
                <w:sz w:val="22"/>
                <w:szCs w:val="22"/>
              </w:rPr>
              <w:t>Hessey</w:t>
            </w:r>
            <w:proofErr w:type="spellEnd"/>
          </w:p>
        </w:tc>
      </w:tr>
      <w:tr w:rsidR="00A74C53" w:rsidRPr="00A74C53"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b/>
                <w:caps/>
                <w:color w:val="A6A6A6"/>
                <w:szCs w:val="22"/>
              </w:rPr>
            </w:pPr>
            <w:r w:rsidRPr="00A74C53">
              <w:rPr>
                <w:rFonts w:ascii="Arial" w:hAnsi="Arial" w:cs="Arial"/>
                <w:b/>
                <w:caps/>
                <w:color w:val="A6A6A6"/>
                <w:szCs w:val="22"/>
              </w:rPr>
              <w:t>Date of Issue:</w:t>
            </w:r>
          </w:p>
        </w:tc>
        <w:tc>
          <w:tcPr>
            <w:tcW w:w="6732"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color w:val="A6A6A6"/>
                <w:sz w:val="22"/>
                <w:szCs w:val="22"/>
                <w:u w:val="single"/>
              </w:rPr>
            </w:pPr>
            <w:r w:rsidRPr="00A74C53">
              <w:rPr>
                <w:rFonts w:ascii="Arial" w:hAnsi="Arial" w:cs="Arial"/>
                <w:color w:val="A6A6A6"/>
                <w:sz w:val="22"/>
                <w:szCs w:val="22"/>
                <w:u w:val="single"/>
              </w:rPr>
              <w:t>01 September 2014</w:t>
            </w:r>
          </w:p>
        </w:tc>
      </w:tr>
    </w:tbl>
    <w:p w:rsidR="00A74C53" w:rsidRPr="00A74C53" w:rsidRDefault="00A74C53" w:rsidP="00A74C53">
      <w:pPr>
        <w:tabs>
          <w:tab w:val="left" w:pos="-720"/>
        </w:tabs>
        <w:suppressAutoHyphens/>
        <w:rPr>
          <w:rFonts w:ascii="Arial" w:hAnsi="Arial" w:cs="Arial"/>
          <w:b/>
          <w:sz w:val="22"/>
          <w:szCs w:val="22"/>
        </w:rPr>
      </w:pPr>
    </w:p>
    <w:p w:rsidR="00143FD4" w:rsidRPr="00A74C53" w:rsidRDefault="00143FD4">
      <w:pPr>
        <w:rPr>
          <w:rFonts w:ascii="Arial" w:hAnsi="Arial" w:cs="Arial"/>
          <w:sz w:val="22"/>
          <w:szCs w:val="22"/>
        </w:rPr>
      </w:pPr>
    </w:p>
    <w:sectPr w:rsidR="00143FD4" w:rsidRPr="00A74C53" w:rsidSect="00A74C53">
      <w:headerReference w:type="default" r:id="rId7"/>
      <w:footerReference w:type="default" r:id="rId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53" w:rsidRDefault="00A74C53" w:rsidP="00F10C34">
      <w:r>
        <w:separator/>
      </w:r>
    </w:p>
  </w:endnote>
  <w:endnote w:type="continuationSeparator" w:id="0">
    <w:p w:rsidR="00A74C53" w:rsidRDefault="00A74C53"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53" w:rsidRDefault="00A74C53" w:rsidP="00F10C34">
      <w:r>
        <w:separator/>
      </w:r>
    </w:p>
  </w:footnote>
  <w:footnote w:type="continuationSeparator" w:id="0">
    <w:p w:rsidR="00A74C53" w:rsidRDefault="00A74C53"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46D4259C" wp14:editId="53B3B57A">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AE69AB">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4259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AE69AB">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6BD"/>
    <w:multiLevelType w:val="hybridMultilevel"/>
    <w:tmpl w:val="1120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0A09B2"/>
    <w:multiLevelType w:val="hybridMultilevel"/>
    <w:tmpl w:val="64928C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1E284D"/>
    <w:multiLevelType w:val="hybridMultilevel"/>
    <w:tmpl w:val="735AA5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15:restartNumberingAfterBreak="0">
    <w:nsid w:val="57F757C7"/>
    <w:multiLevelType w:val="hybridMultilevel"/>
    <w:tmpl w:val="C0446B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53"/>
    <w:rsid w:val="000202CF"/>
    <w:rsid w:val="00143FD4"/>
    <w:rsid w:val="002A79CA"/>
    <w:rsid w:val="00491249"/>
    <w:rsid w:val="004E6602"/>
    <w:rsid w:val="007F08A4"/>
    <w:rsid w:val="00913E78"/>
    <w:rsid w:val="00A74C53"/>
    <w:rsid w:val="00AE69AB"/>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4:docId w14:val="19788077"/>
  <w15:docId w15:val="{CA9295B0-AB62-4A1F-9637-76C22953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53"/>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9"/>
    <w:qFormat/>
    <w:rsid w:val="00A74C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A74C53"/>
    <w:rPr>
      <w:rFonts w:ascii="Arial" w:eastAsia="Times New Roman" w:hAnsi="Arial" w:cs="Arial"/>
      <w:b/>
      <w:bCs/>
      <w:kern w:val="32"/>
      <w:sz w:val="32"/>
      <w:szCs w:val="32"/>
      <w:lang w:eastAsia="en-GB"/>
    </w:rPr>
  </w:style>
  <w:style w:type="paragraph" w:styleId="ListParagraph">
    <w:name w:val="List Paragraph"/>
    <w:basedOn w:val="Normal"/>
    <w:uiPriority w:val="99"/>
    <w:qFormat/>
    <w:rsid w:val="00A74C53"/>
    <w:pPr>
      <w:ind w:left="720"/>
    </w:pPr>
    <w:rPr>
      <w:rFonts w:ascii="Times New Roman" w:hAnsi="Times New Roman"/>
      <w:sz w:val="20"/>
      <w:szCs w:val="20"/>
    </w:rPr>
  </w:style>
  <w:style w:type="paragraph" w:customStyle="1" w:styleId="TxBr12p3">
    <w:name w:val="TxBr_12p3"/>
    <w:basedOn w:val="Normal"/>
    <w:uiPriority w:val="99"/>
    <w:rsid w:val="00A74C53"/>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65F4F.2F27A230" TargetMode="External"/><Relationship Id="rId1" Type="http://schemas.openxmlformats.org/officeDocument/2006/relationships/image" Target="media/image1.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Lisa.Shaw</cp:lastModifiedBy>
  <cp:revision>2</cp:revision>
  <cp:lastPrinted>2016-05-16T16:06:00Z</cp:lastPrinted>
  <dcterms:created xsi:type="dcterms:W3CDTF">2023-06-19T13:58:00Z</dcterms:created>
  <dcterms:modified xsi:type="dcterms:W3CDTF">2023-06-19T13:58:00Z</dcterms:modified>
</cp:coreProperties>
</file>