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68E87" w14:textId="77777777" w:rsidR="00712394" w:rsidRDefault="00712394" w:rsidP="00712394">
      <w:pPr>
        <w:jc w:val="center"/>
        <w:rPr>
          <w:rFonts w:cs="Arial"/>
          <w:b/>
          <w:color w:val="7030A0"/>
          <w:sz w:val="40"/>
          <w:szCs w:val="40"/>
          <w:lang w:val="en-US"/>
        </w:rPr>
      </w:pPr>
      <w:bookmarkStart w:id="0" w:name="_Hlk130891350"/>
    </w:p>
    <w:p w14:paraId="53431BAD" w14:textId="77777777" w:rsidR="00712394" w:rsidRDefault="00712394" w:rsidP="00712394">
      <w:pPr>
        <w:jc w:val="center"/>
        <w:rPr>
          <w:rFonts w:cs="Arial"/>
          <w:b/>
          <w:color w:val="7030A0"/>
          <w:sz w:val="40"/>
          <w:szCs w:val="40"/>
          <w:lang w:val="en-US"/>
        </w:rPr>
      </w:pPr>
    </w:p>
    <w:p w14:paraId="056CE442" w14:textId="50898DBE" w:rsidR="00712394" w:rsidRPr="00712394" w:rsidRDefault="00712394" w:rsidP="00712394">
      <w:pPr>
        <w:jc w:val="center"/>
      </w:pPr>
      <w:r w:rsidRPr="00712394">
        <w:rPr>
          <w:rFonts w:cs="Arial"/>
          <w:b/>
          <w:sz w:val="40"/>
          <w:szCs w:val="40"/>
          <w:lang w:val="en-US"/>
        </w:rPr>
        <w:t>A message from our Headteacher</w:t>
      </w:r>
    </w:p>
    <w:bookmarkEnd w:id="0"/>
    <w:p w14:paraId="3D7D605D" w14:textId="0DE826A1" w:rsidR="00712394" w:rsidRDefault="00712394" w:rsidP="00712394"/>
    <w:p w14:paraId="1AAFA79D" w14:textId="65AD1B67" w:rsidR="00197CF5" w:rsidRDefault="00197CF5" w:rsidP="00712394"/>
    <w:p w14:paraId="0DE6A5F5" w14:textId="4D3BCD2E" w:rsidR="00712394" w:rsidRDefault="00712394" w:rsidP="00712394">
      <w:r w:rsidRPr="002E01F8">
        <w:t>Dear Candidate,</w:t>
      </w:r>
      <w:r w:rsidR="00197CF5" w:rsidRPr="00197CF5">
        <w:rPr>
          <w:noProof/>
        </w:rPr>
        <w:t xml:space="preserve"> </w:t>
      </w:r>
    </w:p>
    <w:p w14:paraId="6E97418A" w14:textId="77777777" w:rsidR="00712394" w:rsidRPr="002E01F8" w:rsidRDefault="00712394" w:rsidP="00712394"/>
    <w:p w14:paraId="64795722" w14:textId="1B47ECF7" w:rsidR="00712394" w:rsidRDefault="00712394" w:rsidP="00712394">
      <w:pPr>
        <w:rPr>
          <w:b/>
        </w:rPr>
      </w:pPr>
      <w:r w:rsidRPr="002E01F8">
        <w:rPr>
          <w:b/>
        </w:rPr>
        <w:t xml:space="preserve">Post: </w:t>
      </w:r>
      <w:r w:rsidR="007C42E0">
        <w:rPr>
          <w:b/>
        </w:rPr>
        <w:t>PE and Outdoor Learning Lead</w:t>
      </w:r>
    </w:p>
    <w:p w14:paraId="7EAF96D5" w14:textId="4296E89C" w:rsidR="00712394" w:rsidRPr="002E01F8" w:rsidRDefault="00712394" w:rsidP="00712394">
      <w:pPr>
        <w:rPr>
          <w:b/>
        </w:rPr>
      </w:pPr>
    </w:p>
    <w:p w14:paraId="616F1F6A" w14:textId="70CBB97C" w:rsidR="00712394" w:rsidRDefault="00712394" w:rsidP="00712394">
      <w:r w:rsidRPr="002E01F8">
        <w:t xml:space="preserve">I would like to thank you for showing an interest in </w:t>
      </w:r>
      <w:r>
        <w:t>the</w:t>
      </w:r>
      <w:r w:rsidRPr="002E01F8">
        <w:t xml:space="preserve"> </w:t>
      </w:r>
      <w:r>
        <w:t>opportunit</w:t>
      </w:r>
      <w:r w:rsidR="007C42E0">
        <w:t>y</w:t>
      </w:r>
      <w:r>
        <w:t xml:space="preserve"> at our school. We are looking for </w:t>
      </w:r>
      <w:r w:rsidR="007C42E0">
        <w:t>an individual</w:t>
      </w:r>
      <w:r>
        <w:t xml:space="preserve"> who </w:t>
      </w:r>
      <w:r w:rsidR="007C42E0">
        <w:t>is</w:t>
      </w:r>
      <w:r>
        <w:t xml:space="preserve"> inspired by working with children! </w:t>
      </w:r>
    </w:p>
    <w:p w14:paraId="1610AF91" w14:textId="77777777" w:rsidR="004A2808" w:rsidRDefault="004A2808" w:rsidP="00712394"/>
    <w:p w14:paraId="48F2BE4E" w14:textId="63B074B2" w:rsidR="004A2808" w:rsidRDefault="004A2808" w:rsidP="00712394">
      <w:r w:rsidRPr="004A2808">
        <w:t xml:space="preserve">We view the teaching of </w:t>
      </w:r>
      <w:r w:rsidRPr="004A2808">
        <w:t>high-quality</w:t>
      </w:r>
      <w:r w:rsidRPr="004A2808">
        <w:t xml:space="preserve"> PE curriculum, outdoor </w:t>
      </w:r>
      <w:proofErr w:type="gramStart"/>
      <w:r w:rsidRPr="004A2808">
        <w:t>learning</w:t>
      </w:r>
      <w:proofErr w:type="gramEnd"/>
      <w:r w:rsidRPr="004A2808">
        <w:t xml:space="preserve"> and physical activity as a key component for change for our pupils, staff and community. We engage in the Creative Active Schools framework and believe that outdoor education is a crucial part of improving </w:t>
      </w:r>
      <w:proofErr w:type="gramStart"/>
      <w:r w:rsidRPr="004A2808">
        <w:t>pupils</w:t>
      </w:r>
      <w:proofErr w:type="gramEnd"/>
      <w:r w:rsidRPr="004A2808">
        <w:t xml:space="preserve"> health and </w:t>
      </w:r>
      <w:r w:rsidRPr="004A2808">
        <w:t>well-being</w:t>
      </w:r>
      <w:r w:rsidRPr="004A2808">
        <w:t>.</w:t>
      </w:r>
    </w:p>
    <w:p w14:paraId="6896D153" w14:textId="3614590E" w:rsidR="00712394" w:rsidRDefault="00712394" w:rsidP="00712394"/>
    <w:p w14:paraId="1E1096DC" w14:textId="3EC1EBC1" w:rsidR="00712394" w:rsidRDefault="00712394" w:rsidP="00712394">
      <w:r>
        <w:t>We offer a fantastic and supportive environment for you to learn and grow your career, whether you are an</w:t>
      </w:r>
      <w:r w:rsidR="007C42E0">
        <w:t xml:space="preserve"> Unqualified Teacher,</w:t>
      </w:r>
      <w:r>
        <w:t xml:space="preserve"> Early Careers Teacher or have more experience in teaching. In return we want to appoint candidates who share our ethos and would relish the opportunity to shine in a progressive and exciting school.</w:t>
      </w:r>
    </w:p>
    <w:p w14:paraId="38FE066A" w14:textId="77777777" w:rsidR="00712394" w:rsidRPr="002E01F8" w:rsidRDefault="00712394" w:rsidP="00712394"/>
    <w:p w14:paraId="5B78E59F" w14:textId="32599F38" w:rsidR="00712394" w:rsidRDefault="00712394" w:rsidP="00712394">
      <w:r w:rsidRPr="002E01F8">
        <w:t xml:space="preserve">As a </w:t>
      </w:r>
      <w:r>
        <w:t>Headteacher</w:t>
      </w:r>
      <w:r w:rsidRPr="002E01F8">
        <w:t xml:space="preserve">, I firmly believe that every moment matters! Our job is to provide an engaging and exciting curriculum for all our children; it is to develop their literacy and numeracy skills so they can be successful in later </w:t>
      </w:r>
      <w:proofErr w:type="gramStart"/>
      <w:r w:rsidRPr="002E01F8">
        <w:t>life</w:t>
      </w:r>
      <w:proofErr w:type="gramEnd"/>
      <w:r w:rsidRPr="002E01F8">
        <w:t xml:space="preserve"> and it is to work hard with parents and our local community to raise aspirations for all. </w:t>
      </w:r>
    </w:p>
    <w:p w14:paraId="59019605" w14:textId="77777777" w:rsidR="00712394" w:rsidRDefault="00712394" w:rsidP="00712394"/>
    <w:p w14:paraId="7D7831C9" w14:textId="303B640A" w:rsidR="00712394" w:rsidRDefault="00712394" w:rsidP="00712394">
      <w:r w:rsidRPr="002E01F8">
        <w:t>I am very excited about the opportunity to develop and strengthen our existing team</w:t>
      </w:r>
      <w:r>
        <w:t xml:space="preserve">, to give people opportunities to grow and develop valuable experience which will benefit you and our setting.  If you want to see more of our </w:t>
      </w:r>
      <w:proofErr w:type="gramStart"/>
      <w:r>
        <w:t>day to day</w:t>
      </w:r>
      <w:proofErr w:type="gramEnd"/>
      <w:r>
        <w:t xml:space="preserve"> life in school, you can see us on our website, or X using the handle @BGGSchool.</w:t>
      </w:r>
    </w:p>
    <w:p w14:paraId="031A662E" w14:textId="24A6C4C1" w:rsidR="00712394" w:rsidRDefault="00712394" w:rsidP="00712394"/>
    <w:p w14:paraId="071AF13F" w14:textId="35420A55" w:rsidR="00712394" w:rsidRDefault="00712394" w:rsidP="00712394">
      <w:r>
        <w:t xml:space="preserve">Our Academy is a member of Bradford Diocesan Academies Trust (BDAT), which means all our schools and employees can access great support from an experienced and caring Trust.  There is more information about BDAT later in this pack. </w:t>
      </w:r>
    </w:p>
    <w:p w14:paraId="7F8B37FE" w14:textId="3A136D57" w:rsidR="00712394" w:rsidRDefault="00712394" w:rsidP="00712394"/>
    <w:p w14:paraId="0258910C" w14:textId="40FAA5A5" w:rsidR="00712394" w:rsidRDefault="00712394" w:rsidP="00712394">
      <w:r w:rsidRPr="002E01F8">
        <w:t>Please contact</w:t>
      </w:r>
      <w:r>
        <w:t xml:space="preserve"> our office team on 01274 545 395 </w:t>
      </w:r>
      <w:r w:rsidRPr="002E01F8">
        <w:t>to make an appointment to see our school at work.</w:t>
      </w:r>
    </w:p>
    <w:p w14:paraId="06F4ED7C" w14:textId="1DE4E7D4" w:rsidR="00712394" w:rsidRDefault="00197CF5" w:rsidP="00712394">
      <w:r w:rsidRPr="00197CF5">
        <w:rPr>
          <w:noProof/>
        </w:rPr>
        <w:drawing>
          <wp:anchor distT="0" distB="0" distL="114300" distR="114300" simplePos="0" relativeHeight="251658240" behindDoc="1" locked="0" layoutInCell="1" allowOverlap="1" wp14:anchorId="79E33F71" wp14:editId="40C58216">
            <wp:simplePos x="0" y="0"/>
            <wp:positionH relativeFrom="page">
              <wp:align>center</wp:align>
            </wp:positionH>
            <wp:positionV relativeFrom="paragraph">
              <wp:posOffset>135890</wp:posOffset>
            </wp:positionV>
            <wp:extent cx="1962150" cy="1722120"/>
            <wp:effectExtent l="0" t="0" r="0" b="0"/>
            <wp:wrapNone/>
            <wp:docPr id="808041077" name="Picture 1" descr="A couple of girls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41077" name="Picture 1" descr="A couple of girls reading book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62150" cy="1722120"/>
                    </a:xfrm>
                    <a:prstGeom prst="ellipse">
                      <a:avLst/>
                    </a:prstGeom>
                  </pic:spPr>
                </pic:pic>
              </a:graphicData>
            </a:graphic>
            <wp14:sizeRelH relativeFrom="page">
              <wp14:pctWidth>0</wp14:pctWidth>
            </wp14:sizeRelH>
            <wp14:sizeRelV relativeFrom="page">
              <wp14:pctHeight>0</wp14:pctHeight>
            </wp14:sizeRelV>
          </wp:anchor>
        </w:drawing>
      </w:r>
    </w:p>
    <w:p w14:paraId="05EB32C7" w14:textId="77777777" w:rsidR="00712394" w:rsidRDefault="00712394" w:rsidP="00712394">
      <w:pPr>
        <w:rPr>
          <w:lang w:eastAsia="en-GB"/>
        </w:rPr>
      </w:pPr>
    </w:p>
    <w:p w14:paraId="3E85CA3F" w14:textId="70040236" w:rsidR="00712394" w:rsidRPr="002E01F8" w:rsidRDefault="00712394" w:rsidP="00712394">
      <w:pPr>
        <w:rPr>
          <w:lang w:eastAsia="en-GB"/>
        </w:rPr>
      </w:pPr>
      <w:r w:rsidRPr="002E01F8">
        <w:rPr>
          <w:lang w:eastAsia="en-GB"/>
        </w:rPr>
        <w:t>Yours sincerely</w:t>
      </w:r>
    </w:p>
    <w:p w14:paraId="2DACB246" w14:textId="77777777" w:rsidR="00712394" w:rsidRDefault="00712394" w:rsidP="00712394">
      <w:pPr>
        <w:rPr>
          <w:lang w:eastAsia="en-GB"/>
        </w:rPr>
      </w:pPr>
    </w:p>
    <w:p w14:paraId="10C5E50A" w14:textId="4AA6FEFD" w:rsidR="00712394" w:rsidRDefault="00712394" w:rsidP="00712394">
      <w:pPr>
        <w:rPr>
          <w:lang w:eastAsia="en-GB"/>
        </w:rPr>
      </w:pPr>
      <w:r>
        <w:rPr>
          <w:lang w:eastAsia="en-GB"/>
        </w:rPr>
        <w:t>Chris Tolson</w:t>
      </w:r>
    </w:p>
    <w:sectPr w:rsidR="00712394" w:rsidSect="00CE4945">
      <w:headerReference w:type="default" r:id="rId10"/>
      <w:footerReference w:type="default" r:id="rId11"/>
      <w:pgSz w:w="11906" w:h="16838"/>
      <w:pgMar w:top="1116" w:right="170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F011A" w14:textId="77777777" w:rsidR="003C1A8E" w:rsidRDefault="003C1A8E" w:rsidP="00B41718">
      <w:pPr>
        <w:spacing w:line="240" w:lineRule="auto"/>
      </w:pPr>
      <w:r>
        <w:separator/>
      </w:r>
    </w:p>
  </w:endnote>
  <w:endnote w:type="continuationSeparator" w:id="0">
    <w:p w14:paraId="33403EF3" w14:textId="77777777" w:rsidR="003C1A8E" w:rsidRDefault="003C1A8E" w:rsidP="00B41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A39B" w14:textId="73E1751C" w:rsidR="001117E6" w:rsidRDefault="00C7506B" w:rsidP="00C95089">
    <w:pPr>
      <w:pStyle w:val="Footer"/>
      <w:jc w:val="right"/>
    </w:pPr>
    <w:r>
      <w:rPr>
        <w:noProof/>
        <w:lang w:eastAsia="en-GB"/>
      </w:rPr>
      <w:drawing>
        <wp:anchor distT="0" distB="0" distL="114300" distR="114300" simplePos="0" relativeHeight="251664384" behindDoc="1" locked="0" layoutInCell="1" allowOverlap="1" wp14:anchorId="5AD850E9" wp14:editId="5C707C58">
          <wp:simplePos x="0" y="0"/>
          <wp:positionH relativeFrom="column">
            <wp:posOffset>4196715</wp:posOffset>
          </wp:positionH>
          <wp:positionV relativeFrom="paragraph">
            <wp:posOffset>-865505</wp:posOffset>
          </wp:positionV>
          <wp:extent cx="2329324" cy="814705"/>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29324" cy="8147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88D55" w14:textId="77777777" w:rsidR="003C1A8E" w:rsidRDefault="003C1A8E" w:rsidP="00B41718">
      <w:pPr>
        <w:spacing w:line="240" w:lineRule="auto"/>
      </w:pPr>
      <w:r>
        <w:separator/>
      </w:r>
    </w:p>
  </w:footnote>
  <w:footnote w:type="continuationSeparator" w:id="0">
    <w:p w14:paraId="47C5BAE1" w14:textId="77777777" w:rsidR="003C1A8E" w:rsidRDefault="003C1A8E" w:rsidP="00B41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8F74" w14:textId="413E35BA" w:rsidR="001117E6" w:rsidRDefault="00197CF5" w:rsidP="00C95089">
    <w:pPr>
      <w:pStyle w:val="Header"/>
      <w:tabs>
        <w:tab w:val="clear" w:pos="9026"/>
        <w:tab w:val="right" w:pos="10206"/>
      </w:tabs>
      <w:jc w:val="right"/>
    </w:pPr>
    <w:r w:rsidRPr="00197CF5">
      <w:rPr>
        <w:noProof/>
        <w:lang w:eastAsia="en-GB"/>
      </w:rPr>
      <w:drawing>
        <wp:anchor distT="0" distB="0" distL="114300" distR="114300" simplePos="0" relativeHeight="251665408" behindDoc="1" locked="0" layoutInCell="1" allowOverlap="1" wp14:anchorId="0A9FF77E" wp14:editId="48B7AC4B">
          <wp:simplePos x="0" y="0"/>
          <wp:positionH relativeFrom="column">
            <wp:posOffset>-476250</wp:posOffset>
          </wp:positionH>
          <wp:positionV relativeFrom="paragraph">
            <wp:posOffset>115570</wp:posOffset>
          </wp:positionV>
          <wp:extent cx="3365184" cy="809625"/>
          <wp:effectExtent l="0" t="0" r="6985" b="0"/>
          <wp:wrapTight wrapText="bothSides">
            <wp:wrapPolygon edited="0">
              <wp:start x="0" y="0"/>
              <wp:lineTo x="0" y="20838"/>
              <wp:lineTo x="21523" y="20838"/>
              <wp:lineTo x="21523" y="0"/>
              <wp:lineTo x="0" y="0"/>
            </wp:wrapPolygon>
          </wp:wrapTight>
          <wp:docPr id="73225227" name="Picture 1" descr="A cartoon characte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5227" name="Picture 1" descr="A cartoon characters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365184" cy="809625"/>
                  </a:xfrm>
                  <a:prstGeom prst="rect">
                    <a:avLst/>
                  </a:prstGeom>
                </pic:spPr>
              </pic:pic>
            </a:graphicData>
          </a:graphic>
          <wp14:sizeRelH relativeFrom="page">
            <wp14:pctWidth>0</wp14:pctWidth>
          </wp14:sizeRelH>
          <wp14:sizeRelV relativeFrom="page">
            <wp14:pctHeight>0</wp14:pctHeight>
          </wp14:sizeRelV>
        </wp:anchor>
      </w:drawing>
    </w:r>
    <w:r w:rsidR="0048033E">
      <w:rPr>
        <w:noProof/>
        <w:lang w:eastAsia="en-GB"/>
      </w:rPr>
      <w:drawing>
        <wp:anchor distT="0" distB="0" distL="114300" distR="114300" simplePos="0" relativeHeight="251663360" behindDoc="0" locked="0" layoutInCell="1" allowOverlap="1" wp14:anchorId="6100B32C" wp14:editId="0AE7C3A6">
          <wp:simplePos x="0" y="0"/>
          <wp:positionH relativeFrom="column">
            <wp:posOffset>4012565</wp:posOffset>
          </wp:positionH>
          <wp:positionV relativeFrom="paragraph">
            <wp:posOffset>144145</wp:posOffset>
          </wp:positionV>
          <wp:extent cx="2348230" cy="762000"/>
          <wp:effectExtent l="0" t="0" r="0" b="0"/>
          <wp:wrapThrough wrapText="bothSides">
            <wp:wrapPolygon edited="0">
              <wp:start x="0" y="0"/>
              <wp:lineTo x="0" y="21060"/>
              <wp:lineTo x="21378" y="21060"/>
              <wp:lineTo x="21378" y="0"/>
              <wp:lineTo x="0" y="0"/>
            </wp:wrapPolygon>
          </wp:wrapThrough>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 colour.jpg"/>
                  <pic:cNvPicPr/>
                </pic:nvPicPr>
                <pic:blipFill>
                  <a:blip r:embed="rId2">
                    <a:extLst>
                      <a:ext uri="{28A0092B-C50C-407E-A947-70E740481C1C}">
                        <a14:useLocalDpi xmlns:a14="http://schemas.microsoft.com/office/drawing/2010/main" val="0"/>
                      </a:ext>
                    </a:extLst>
                  </a:blip>
                  <a:stretch>
                    <a:fillRect/>
                  </a:stretch>
                </pic:blipFill>
                <pic:spPr>
                  <a:xfrm>
                    <a:off x="0" y="0"/>
                    <a:ext cx="2348230" cy="762000"/>
                  </a:xfrm>
                  <a:prstGeom prst="rect">
                    <a:avLst/>
                  </a:prstGeom>
                </pic:spPr>
              </pic:pic>
            </a:graphicData>
          </a:graphic>
          <wp14:sizeRelH relativeFrom="page">
            <wp14:pctWidth>0</wp14:pctWidth>
          </wp14:sizeRelH>
          <wp14:sizeRelV relativeFrom="page">
            <wp14:pctHeight>0</wp14:pctHeight>
          </wp14:sizeRelV>
        </wp:anchor>
      </w:drawing>
    </w:r>
    <w:r w:rsidR="001117E6">
      <w:rPr>
        <w:noProof/>
        <w:lang w:eastAsia="en-GB"/>
      </w:rP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945"/>
    <w:rsid w:val="00014AE9"/>
    <w:rsid w:val="00047C7A"/>
    <w:rsid w:val="001117E6"/>
    <w:rsid w:val="0014731E"/>
    <w:rsid w:val="00197CF5"/>
    <w:rsid w:val="00295304"/>
    <w:rsid w:val="002B09D6"/>
    <w:rsid w:val="002C737D"/>
    <w:rsid w:val="003C1A8E"/>
    <w:rsid w:val="0045631F"/>
    <w:rsid w:val="0048033E"/>
    <w:rsid w:val="004A2808"/>
    <w:rsid w:val="004D5412"/>
    <w:rsid w:val="00502045"/>
    <w:rsid w:val="00526016"/>
    <w:rsid w:val="005847A0"/>
    <w:rsid w:val="00594CA5"/>
    <w:rsid w:val="005E5FAC"/>
    <w:rsid w:val="005F6CCC"/>
    <w:rsid w:val="00655E61"/>
    <w:rsid w:val="00656282"/>
    <w:rsid w:val="00712394"/>
    <w:rsid w:val="0072390A"/>
    <w:rsid w:val="00735A1B"/>
    <w:rsid w:val="00764FD6"/>
    <w:rsid w:val="00770E8F"/>
    <w:rsid w:val="00774371"/>
    <w:rsid w:val="00774A14"/>
    <w:rsid w:val="007C42E0"/>
    <w:rsid w:val="00806A52"/>
    <w:rsid w:val="00847DC4"/>
    <w:rsid w:val="008524C5"/>
    <w:rsid w:val="00856AE2"/>
    <w:rsid w:val="009142D3"/>
    <w:rsid w:val="00924305"/>
    <w:rsid w:val="009328DE"/>
    <w:rsid w:val="00971B06"/>
    <w:rsid w:val="009B1FD3"/>
    <w:rsid w:val="009D2C57"/>
    <w:rsid w:val="00AB53CC"/>
    <w:rsid w:val="00B41718"/>
    <w:rsid w:val="00B90DAC"/>
    <w:rsid w:val="00BE2AA8"/>
    <w:rsid w:val="00C0578C"/>
    <w:rsid w:val="00C32C9E"/>
    <w:rsid w:val="00C43EE6"/>
    <w:rsid w:val="00C7506B"/>
    <w:rsid w:val="00C95089"/>
    <w:rsid w:val="00CB009A"/>
    <w:rsid w:val="00CE4945"/>
    <w:rsid w:val="00D23680"/>
    <w:rsid w:val="00D30F9B"/>
    <w:rsid w:val="00D91A4B"/>
    <w:rsid w:val="00EC2D19"/>
    <w:rsid w:val="00EE56CF"/>
    <w:rsid w:val="00EF7DBE"/>
    <w:rsid w:val="00F17F7F"/>
    <w:rsid w:val="00F334F8"/>
    <w:rsid w:val="00FA1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21511"/>
  <w15:docId w15:val="{06F3C6DD-0FBA-407F-B541-D0C74447E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4F8"/>
    <w:rPr>
      <w:rFonts w:ascii="Tahoma" w:hAnsi="Tahoma" w:cs="Tahoma"/>
      <w:sz w:val="16"/>
      <w:szCs w:val="16"/>
    </w:rPr>
  </w:style>
  <w:style w:type="paragraph" w:styleId="Header">
    <w:name w:val="header"/>
    <w:basedOn w:val="Normal"/>
    <w:link w:val="HeaderChar"/>
    <w:uiPriority w:val="99"/>
    <w:unhideWhenUsed/>
    <w:rsid w:val="00B41718"/>
    <w:pPr>
      <w:tabs>
        <w:tab w:val="center" w:pos="4513"/>
        <w:tab w:val="right" w:pos="9026"/>
      </w:tabs>
      <w:spacing w:line="240" w:lineRule="auto"/>
    </w:pPr>
  </w:style>
  <w:style w:type="character" w:customStyle="1" w:styleId="HeaderChar">
    <w:name w:val="Header Char"/>
    <w:basedOn w:val="DefaultParagraphFont"/>
    <w:link w:val="Header"/>
    <w:uiPriority w:val="99"/>
    <w:rsid w:val="00B41718"/>
  </w:style>
  <w:style w:type="paragraph" w:styleId="Footer">
    <w:name w:val="footer"/>
    <w:basedOn w:val="Normal"/>
    <w:link w:val="FooterChar"/>
    <w:uiPriority w:val="99"/>
    <w:unhideWhenUsed/>
    <w:rsid w:val="00B41718"/>
    <w:pPr>
      <w:tabs>
        <w:tab w:val="center" w:pos="4513"/>
        <w:tab w:val="right" w:pos="9026"/>
      </w:tabs>
      <w:spacing w:line="240" w:lineRule="auto"/>
    </w:pPr>
  </w:style>
  <w:style w:type="character" w:customStyle="1" w:styleId="FooterChar">
    <w:name w:val="Footer Char"/>
    <w:basedOn w:val="DefaultParagraphFont"/>
    <w:link w:val="Footer"/>
    <w:uiPriority w:val="99"/>
    <w:rsid w:val="00B41718"/>
  </w:style>
  <w:style w:type="character" w:styleId="Hyperlink">
    <w:name w:val="Hyperlink"/>
    <w:basedOn w:val="DefaultParagraphFont"/>
    <w:uiPriority w:val="99"/>
    <w:semiHidden/>
    <w:unhideWhenUsed/>
    <w:rsid w:val="00B417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eb5988-a7f2-4b0a-9d86-c2d27d4b48aa" xsi:nil="true"/>
    <lcf76f155ced4ddcb4097134ff3c332f xmlns="3c740d2a-0f3a-4569-8cb6-a0dc523b1ac1">
      <Terms xmlns="http://schemas.microsoft.com/office/infopath/2007/PartnerControls"/>
    </lcf76f155ced4ddcb4097134ff3c332f>
    <o356ca72e8ed44afb59772bedc70d8cb xmlns="c2eb5988-a7f2-4b0a-9d86-c2d27d4b48aa">
      <Terms xmlns="http://schemas.microsoft.com/office/infopath/2007/PartnerControls"/>
    </o356ca72e8ed44afb59772bedc70d8cb>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C39A6ABD96404DBF2E9475A12C815C" ma:contentTypeVersion="17" ma:contentTypeDescription="Create a new document." ma:contentTypeScope="" ma:versionID="694ad3de07d3f57af0e1b36d0562b54f">
  <xsd:schema xmlns:xsd="http://www.w3.org/2001/XMLSchema" xmlns:xs="http://www.w3.org/2001/XMLSchema" xmlns:p="http://schemas.microsoft.com/office/2006/metadata/properties" xmlns:ns2="c2eb5988-a7f2-4b0a-9d86-c2d27d4b48aa" xmlns:ns3="3c740d2a-0f3a-4569-8cb6-a0dc523b1ac1" targetNamespace="http://schemas.microsoft.com/office/2006/metadata/properties" ma:root="true" ma:fieldsID="6cf511ec29c5bf02e24b5f5cd2199d8c" ns2:_="" ns3:_="">
    <xsd:import namespace="c2eb5988-a7f2-4b0a-9d86-c2d27d4b48aa"/>
    <xsd:import namespace="3c740d2a-0f3a-4569-8cb6-a0dc523b1ac1"/>
    <xsd:element name="properties">
      <xsd:complexType>
        <xsd:sequence>
          <xsd:element name="documentManagement">
            <xsd:complexType>
              <xsd:all>
                <xsd:element ref="ns2:o356ca72e8ed44afb59772bedc70d8cb" minOccurs="0"/>
                <xsd:element ref="ns2:TaxCatchAll"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b5988-a7f2-4b0a-9d86-c2d27d4b48aa" elementFormDefault="qualified">
    <xsd:import namespace="http://schemas.microsoft.com/office/2006/documentManagement/types"/>
    <xsd:import namespace="http://schemas.microsoft.com/office/infopath/2007/PartnerControls"/>
    <xsd:element name="o356ca72e8ed44afb59772bedc70d8cb" ma:index="9" nillable="true" ma:taxonomy="true" ma:internalName="o356ca72e8ed44afb59772bedc70d8cb" ma:taxonomyFieldName="Staff_x0020_Category" ma:displayName="Staff Category" ma:fieldId="{8356ca72-e8ed-44af-b597-72bedc70d8cb}" ma:sspId="74a6d65f-e696-4a69-8b2b-fdb3c03cb822" ma:termSetId="1e489684-52f3-4d1a-851b-08f7381cb31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f414c57-6e32-4735-80ef-4633e0e75310}" ma:internalName="TaxCatchAll" ma:showField="CatchAllData" ma:web="c2eb5988-a7f2-4b0a-9d86-c2d27d4b48a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40d2a-0f3a-4569-8cb6-a0dc523b1a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4a6d65f-e696-4a69-8b2b-fdb3c03cb82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6A95F3-B87E-43EE-B939-76E4162A3E25}">
  <ds:schemaRefs>
    <ds:schemaRef ds:uri="http://schemas.microsoft.com/office/2006/metadata/properties"/>
    <ds:schemaRef ds:uri="http://schemas.microsoft.com/office/infopath/2007/PartnerControls"/>
    <ds:schemaRef ds:uri="d96044ae-4489-4284-bf29-026e6945e776"/>
    <ds:schemaRef ds:uri="9100f63a-f6d2-4121-a3bb-1c2cf7f1c4a0"/>
    <ds:schemaRef ds:uri="c2eb5988-a7f2-4b0a-9d86-c2d27d4b48aa"/>
    <ds:schemaRef ds:uri="3c740d2a-0f3a-4569-8cb6-a0dc523b1ac1"/>
  </ds:schemaRefs>
</ds:datastoreItem>
</file>

<file path=customXml/itemProps2.xml><?xml version="1.0" encoding="utf-8"?>
<ds:datastoreItem xmlns:ds="http://schemas.openxmlformats.org/officeDocument/2006/customXml" ds:itemID="{0B0BBA17-5B15-4F0E-96CF-F55229810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b5988-a7f2-4b0a-9d86-c2d27d4b48aa"/>
    <ds:schemaRef ds:uri="3c740d2a-0f3a-4569-8cb6-a0dc523b1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0F780-1537-4F58-8942-5BEA8AEE84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Bradford Girls Grammar School</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Tucker</dc:creator>
  <cp:keywords/>
  <dc:description/>
  <cp:lastModifiedBy>Andrew Cheeseman</cp:lastModifiedBy>
  <cp:revision>3</cp:revision>
  <cp:lastPrinted>2013-09-02T09:55:00Z</cp:lastPrinted>
  <dcterms:created xsi:type="dcterms:W3CDTF">2024-04-24T14:50:00Z</dcterms:created>
  <dcterms:modified xsi:type="dcterms:W3CDTF">2024-04-25T11:27:00Z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3800</vt:r8>
  </property>
  <property fmtid="{D5CDD505-2E9C-101B-9397-08002B2CF9AE}" pid="3" name="xd_ProgID">
    <vt:lpwstr/>
  </property>
  <property fmtid="{D5CDD505-2E9C-101B-9397-08002B2CF9AE}" pid="4" name="ContentTypeId">
    <vt:lpwstr>0x0101009FC39A6ABD96404DBF2E9475A12C815C</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Staff Category">
    <vt:lpwstr/>
  </property>
  <property fmtid="{D5CDD505-2E9C-101B-9397-08002B2CF9AE}" pid="10" name="xd_Signature">
    <vt:bool>false</vt:bool>
  </property>
  <property fmtid="{D5CDD505-2E9C-101B-9397-08002B2CF9AE}" pid="11" name="MediaServiceImageTags">
    <vt:lpwstr/>
  </property>
</Properties>
</file>