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9F8A" w14:textId="77777777" w:rsidR="002F5122" w:rsidRDefault="002F5122">
      <w:pPr>
        <w:rPr>
          <w:lang w:val="en-GB"/>
        </w:rPr>
      </w:pPr>
    </w:p>
    <w:p w14:paraId="48F260ED" w14:textId="77777777" w:rsidR="002F5122" w:rsidRDefault="002F5122">
      <w:pPr>
        <w:rPr>
          <w:lang w:val="en-GB"/>
        </w:rPr>
      </w:pPr>
    </w:p>
    <w:p w14:paraId="157D3E3D" w14:textId="77777777" w:rsidR="002F5122" w:rsidRDefault="002F5122">
      <w:pPr>
        <w:rPr>
          <w:lang w:val="en-GB"/>
        </w:rPr>
      </w:pPr>
    </w:p>
    <w:p w14:paraId="00C97159" w14:textId="77777777" w:rsidR="002F5122" w:rsidRDefault="002F5122">
      <w:pPr>
        <w:rPr>
          <w:lang w:val="en-GB"/>
        </w:rPr>
      </w:pPr>
    </w:p>
    <w:p w14:paraId="4B0E05E0" w14:textId="77777777" w:rsidR="002F5122" w:rsidRPr="001C58BE" w:rsidRDefault="002F5122">
      <w:pPr>
        <w:rPr>
          <w:rFonts w:asciiTheme="majorHAnsi" w:hAnsiTheme="majorHAnsi"/>
          <w:lang w:val="en-GB"/>
        </w:rPr>
      </w:pPr>
    </w:p>
    <w:p w14:paraId="74043219" w14:textId="77777777" w:rsidR="002F5122" w:rsidRPr="001C58BE" w:rsidRDefault="002F5122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</w:p>
    <w:p w14:paraId="6002D893" w14:textId="6F5C428B" w:rsidR="00A94018" w:rsidRPr="001C58BE" w:rsidRDefault="00B465E5">
      <w:pPr>
        <w:jc w:val="center"/>
        <w:rPr>
          <w:rFonts w:asciiTheme="majorHAnsi" w:hAnsiTheme="majorHAnsi"/>
          <w:b/>
          <w:sz w:val="28"/>
          <w:szCs w:val="28"/>
          <w:u w:val="single"/>
          <w:lang w:val="en-GB"/>
        </w:rPr>
      </w:pPr>
      <w:bookmarkStart w:id="0" w:name="_GoBack"/>
      <w:r>
        <w:rPr>
          <w:rFonts w:asciiTheme="majorHAnsi" w:hAnsiTheme="majorHAnsi"/>
          <w:b/>
          <w:sz w:val="28"/>
          <w:szCs w:val="28"/>
          <w:u w:val="single"/>
          <w:lang w:val="en-GB"/>
        </w:rPr>
        <w:t>Class Teacher</w:t>
      </w:r>
      <w:r w:rsidR="00CF1EF2">
        <w:rPr>
          <w:rFonts w:asciiTheme="majorHAnsi" w:hAnsiTheme="majorHAnsi"/>
          <w:b/>
          <w:sz w:val="28"/>
          <w:szCs w:val="28"/>
          <w:u w:val="single"/>
          <w:lang w:val="en-GB"/>
        </w:rPr>
        <w:t xml:space="preserve"> (TLR2)</w:t>
      </w:r>
    </w:p>
    <w:bookmarkEnd w:id="0"/>
    <w:p w14:paraId="683B6407" w14:textId="003B7905" w:rsidR="00BB5406" w:rsidRDefault="00CF1EF2" w:rsidP="00F332BB">
      <w:pPr>
        <w:jc w:val="center"/>
        <w:rPr>
          <w:rFonts w:asciiTheme="majorHAnsi" w:hAnsiTheme="majorHAnsi"/>
          <w:b/>
          <w:sz w:val="28"/>
          <w:szCs w:val="28"/>
          <w:u w:val="single"/>
          <w:lang w:val="en-GB"/>
        </w:rPr>
      </w:pPr>
      <w:r>
        <w:rPr>
          <w:rFonts w:asciiTheme="majorHAnsi" w:hAnsiTheme="majorHAnsi"/>
          <w:b/>
          <w:sz w:val="28"/>
          <w:szCs w:val="28"/>
          <w:u w:val="single"/>
          <w:lang w:val="en-GB"/>
        </w:rPr>
        <w:t>Full Time permanent post to start from September 2025 (MPS/UPS Plus TLR 2 for STEM</w:t>
      </w:r>
    </w:p>
    <w:p w14:paraId="49795E92" w14:textId="77777777" w:rsidR="00DA1B01" w:rsidRPr="001C58BE" w:rsidRDefault="00DA1B01">
      <w:pPr>
        <w:jc w:val="center"/>
        <w:rPr>
          <w:rFonts w:asciiTheme="majorHAnsi" w:hAnsiTheme="majorHAnsi"/>
          <w:b/>
          <w:u w:val="single"/>
          <w:lang w:val="en-GB"/>
        </w:rPr>
      </w:pPr>
    </w:p>
    <w:p w14:paraId="502DF4CF" w14:textId="7C593ED1" w:rsidR="00F332BB" w:rsidRDefault="00DA1B01" w:rsidP="00F332BB">
      <w:pPr>
        <w:ind w:left="-284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We</w:t>
      </w:r>
      <w:r w:rsidR="008C35E9">
        <w:rPr>
          <w:rFonts w:asciiTheme="majorHAnsi" w:hAnsiTheme="majorHAnsi"/>
          <w:lang w:val="en-GB"/>
        </w:rPr>
        <w:t xml:space="preserve"> </w:t>
      </w:r>
      <w:r w:rsidR="00F332BB">
        <w:rPr>
          <w:rFonts w:asciiTheme="majorHAnsi" w:hAnsiTheme="majorHAnsi"/>
          <w:lang w:val="en-GB"/>
        </w:rPr>
        <w:t>are looking to appoint</w:t>
      </w:r>
      <w:r w:rsidR="00EB7C5B">
        <w:rPr>
          <w:rFonts w:asciiTheme="majorHAnsi" w:hAnsiTheme="majorHAnsi"/>
          <w:lang w:val="en-GB"/>
        </w:rPr>
        <w:t xml:space="preserve"> a</w:t>
      </w:r>
      <w:r>
        <w:rPr>
          <w:rFonts w:asciiTheme="majorHAnsi" w:hAnsiTheme="majorHAnsi"/>
          <w:lang w:val="en-GB"/>
        </w:rPr>
        <w:t xml:space="preserve"> highly effective, creative and inspira</w:t>
      </w:r>
      <w:r w:rsidR="00F332BB">
        <w:rPr>
          <w:rFonts w:asciiTheme="majorHAnsi" w:hAnsiTheme="majorHAnsi"/>
          <w:lang w:val="en-GB"/>
        </w:rPr>
        <w:t>tional classroom teache</w:t>
      </w:r>
      <w:r w:rsidR="00EB7C5B">
        <w:rPr>
          <w:rFonts w:asciiTheme="majorHAnsi" w:hAnsiTheme="majorHAnsi"/>
          <w:lang w:val="en-GB"/>
        </w:rPr>
        <w:t xml:space="preserve">r </w:t>
      </w:r>
      <w:r w:rsidR="00CF1EF2">
        <w:rPr>
          <w:rFonts w:asciiTheme="majorHAnsi" w:hAnsiTheme="majorHAnsi"/>
          <w:lang w:val="en-GB"/>
        </w:rPr>
        <w:t>to join our school from September 2025. The post will involve teaching in Key Stage 2 and will include a TLR for STEM subjects</w:t>
      </w:r>
      <w:r w:rsidR="00F332BB">
        <w:rPr>
          <w:rFonts w:asciiTheme="majorHAnsi" w:hAnsiTheme="majorHAnsi"/>
          <w:lang w:val="en-GB"/>
        </w:rPr>
        <w:t xml:space="preserve">. </w:t>
      </w:r>
    </w:p>
    <w:p w14:paraId="6AE94173" w14:textId="77777777" w:rsidR="00DA1B01" w:rsidRPr="001C58BE" w:rsidRDefault="00DA1B01">
      <w:pPr>
        <w:rPr>
          <w:rFonts w:asciiTheme="majorHAnsi" w:hAnsiTheme="majorHAnsi"/>
          <w:lang w:val="en-GB"/>
        </w:rPr>
      </w:pPr>
    </w:p>
    <w:p w14:paraId="1180BDEF" w14:textId="0E4FE115" w:rsidR="002F5122" w:rsidRDefault="00A94018">
      <w:pPr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b/>
          <w:lang w:val="en-GB"/>
        </w:rPr>
        <w:t>We are looking for a teacher who</w:t>
      </w:r>
      <w:r w:rsidRPr="001C58BE">
        <w:rPr>
          <w:rFonts w:asciiTheme="majorHAnsi" w:hAnsiTheme="majorHAnsi"/>
          <w:lang w:val="en-GB"/>
        </w:rPr>
        <w:t>:</w:t>
      </w:r>
    </w:p>
    <w:p w14:paraId="297A9FEC" w14:textId="05DBD0E4" w:rsidR="00EB7C5B" w:rsidRPr="00EB7C5B" w:rsidRDefault="00ED61B9" w:rsidP="00EB7C5B">
      <w:pPr>
        <w:pStyle w:val="ListParagraph"/>
        <w:numPr>
          <w:ilvl w:val="0"/>
          <w:numId w:val="5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h</w:t>
      </w:r>
      <w:r w:rsidR="00EB7C5B">
        <w:rPr>
          <w:rFonts w:asciiTheme="majorHAnsi" w:hAnsiTheme="majorHAnsi"/>
          <w:lang w:val="en-GB"/>
        </w:rPr>
        <w:t xml:space="preserve">as a kind, caring and child focused approach to delivering the </w:t>
      </w:r>
      <w:r w:rsidR="002A4C11">
        <w:rPr>
          <w:rFonts w:asciiTheme="majorHAnsi" w:hAnsiTheme="majorHAnsi"/>
          <w:lang w:val="en-GB"/>
        </w:rPr>
        <w:t xml:space="preserve">national </w:t>
      </w:r>
      <w:r w:rsidR="00EB7C5B">
        <w:rPr>
          <w:rFonts w:asciiTheme="majorHAnsi" w:hAnsiTheme="majorHAnsi"/>
          <w:lang w:val="en-GB"/>
        </w:rPr>
        <w:t>curriculum</w:t>
      </w:r>
    </w:p>
    <w:p w14:paraId="130335B2" w14:textId="77777777" w:rsidR="002F5122" w:rsidRPr="00531503" w:rsidRDefault="00A94018">
      <w:pPr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531503">
        <w:rPr>
          <w:rFonts w:asciiTheme="majorHAnsi" w:hAnsiTheme="majorHAnsi" w:cstheme="majorHAnsi"/>
          <w:lang w:val="en-GB"/>
        </w:rPr>
        <w:t>has proven exp</w:t>
      </w:r>
      <w:r w:rsidR="00933C11" w:rsidRPr="00531503">
        <w:rPr>
          <w:rFonts w:asciiTheme="majorHAnsi" w:hAnsiTheme="majorHAnsi" w:cstheme="majorHAnsi"/>
          <w:lang w:val="en-GB"/>
        </w:rPr>
        <w:t>erience of excellent</w:t>
      </w:r>
      <w:r w:rsidRPr="00531503">
        <w:rPr>
          <w:rFonts w:asciiTheme="majorHAnsi" w:hAnsiTheme="majorHAnsi" w:cstheme="majorHAnsi"/>
          <w:lang w:val="en-GB"/>
        </w:rPr>
        <w:t xml:space="preserve"> classroom practice</w:t>
      </w:r>
      <w:r w:rsidR="001A1937" w:rsidRPr="00531503">
        <w:rPr>
          <w:rFonts w:asciiTheme="majorHAnsi" w:hAnsiTheme="majorHAnsi" w:cstheme="majorHAnsi"/>
          <w:lang w:val="en-GB"/>
        </w:rPr>
        <w:t xml:space="preserve"> </w:t>
      </w:r>
    </w:p>
    <w:p w14:paraId="7D2FA628" w14:textId="521942F2" w:rsidR="00AF7C09" w:rsidRPr="00531503" w:rsidRDefault="001A1937" w:rsidP="00AF7C09">
      <w:pPr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531503">
        <w:rPr>
          <w:rFonts w:asciiTheme="majorHAnsi" w:hAnsiTheme="majorHAnsi" w:cstheme="majorHAnsi"/>
          <w:lang w:val="en-GB"/>
        </w:rPr>
        <w:t xml:space="preserve">has an excellent knowledge of </w:t>
      </w:r>
      <w:r w:rsidR="00DA1B01" w:rsidRPr="00531503">
        <w:rPr>
          <w:rFonts w:asciiTheme="majorHAnsi" w:hAnsiTheme="majorHAnsi" w:cstheme="majorHAnsi"/>
          <w:lang w:val="en-GB"/>
        </w:rPr>
        <w:t>the</w:t>
      </w:r>
      <w:r w:rsidR="00F332BB" w:rsidRPr="00531503">
        <w:rPr>
          <w:rFonts w:asciiTheme="majorHAnsi" w:hAnsiTheme="majorHAnsi" w:cstheme="majorHAnsi"/>
          <w:lang w:val="en-GB"/>
        </w:rPr>
        <w:t xml:space="preserve"> </w:t>
      </w:r>
      <w:r w:rsidR="00DA1B01" w:rsidRPr="00531503">
        <w:rPr>
          <w:rFonts w:asciiTheme="majorHAnsi" w:hAnsiTheme="majorHAnsi" w:cstheme="majorHAnsi"/>
          <w:lang w:val="en-GB"/>
        </w:rPr>
        <w:t xml:space="preserve">National Curriculum </w:t>
      </w:r>
      <w:r w:rsidR="00467CC1">
        <w:rPr>
          <w:rFonts w:asciiTheme="majorHAnsi" w:hAnsiTheme="majorHAnsi" w:cstheme="majorHAnsi"/>
          <w:lang w:val="en-GB"/>
        </w:rPr>
        <w:t xml:space="preserve">and how to deliver it </w:t>
      </w:r>
      <w:proofErr w:type="gramStart"/>
      <w:r w:rsidR="00467CC1">
        <w:rPr>
          <w:rFonts w:asciiTheme="majorHAnsi" w:hAnsiTheme="majorHAnsi" w:cstheme="majorHAnsi"/>
          <w:lang w:val="en-GB"/>
        </w:rPr>
        <w:t>effectively</w:t>
      </w:r>
      <w:proofErr w:type="gramEnd"/>
      <w:r w:rsidR="00467CC1">
        <w:rPr>
          <w:rFonts w:asciiTheme="majorHAnsi" w:hAnsiTheme="majorHAnsi" w:cstheme="majorHAnsi"/>
          <w:lang w:val="en-GB"/>
        </w:rPr>
        <w:t xml:space="preserve"> </w:t>
      </w:r>
    </w:p>
    <w:p w14:paraId="28064B16" w14:textId="1C456A04" w:rsidR="00F332BB" w:rsidRDefault="00F332BB" w:rsidP="00AF7C09">
      <w:pPr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 w:rsidRPr="00531503">
        <w:rPr>
          <w:rFonts w:asciiTheme="majorHAnsi" w:hAnsiTheme="majorHAnsi" w:cstheme="majorHAnsi"/>
          <w:lang w:val="en-GB"/>
        </w:rPr>
        <w:t xml:space="preserve">can promote independent learning in pupils who are ambitious and embrace challenge </w:t>
      </w:r>
    </w:p>
    <w:p w14:paraId="46E441A2" w14:textId="5DBCEAEF" w:rsidR="00EB7C5B" w:rsidRPr="00EB7C5B" w:rsidRDefault="00EB7C5B" w:rsidP="00EB7C5B">
      <w:pPr>
        <w:numPr>
          <w:ilvl w:val="0"/>
          <w:numId w:val="3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can build positive relation</w:t>
      </w:r>
      <w:r w:rsidR="00CF1EF2">
        <w:rPr>
          <w:rFonts w:asciiTheme="majorHAnsi" w:hAnsiTheme="majorHAnsi" w:cstheme="majorHAnsi"/>
          <w:lang w:val="en-GB"/>
        </w:rPr>
        <w:t>s</w:t>
      </w:r>
      <w:r>
        <w:rPr>
          <w:rFonts w:asciiTheme="majorHAnsi" w:hAnsiTheme="majorHAnsi" w:cstheme="majorHAnsi"/>
          <w:lang w:val="en-GB"/>
        </w:rPr>
        <w:t>hips with parent</w:t>
      </w:r>
      <w:r w:rsidR="00CF1EF2">
        <w:rPr>
          <w:rFonts w:asciiTheme="majorHAnsi" w:hAnsiTheme="majorHAnsi" w:cstheme="majorHAnsi"/>
          <w:lang w:val="en-GB"/>
        </w:rPr>
        <w:t>s</w:t>
      </w:r>
      <w:r>
        <w:rPr>
          <w:rFonts w:asciiTheme="majorHAnsi" w:hAnsiTheme="majorHAnsi" w:cstheme="majorHAnsi"/>
          <w:lang w:val="en-GB"/>
        </w:rPr>
        <w:t xml:space="preserve"> and families </w:t>
      </w:r>
    </w:p>
    <w:p w14:paraId="147B5CE4" w14:textId="0330ACE4" w:rsidR="001C58BE" w:rsidRPr="00531503" w:rsidRDefault="00ED61B9" w:rsidP="001C58BE">
      <w:pPr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</w:t>
      </w:r>
      <w:r w:rsidR="00531503" w:rsidRPr="00531503">
        <w:rPr>
          <w:rFonts w:asciiTheme="majorHAnsi" w:hAnsiTheme="majorHAnsi" w:cstheme="majorHAnsi"/>
          <w:lang w:val="en-GB"/>
        </w:rPr>
        <w:t xml:space="preserve">s </w:t>
      </w:r>
      <w:r w:rsidR="00A94018" w:rsidRPr="00531503">
        <w:rPr>
          <w:rFonts w:asciiTheme="majorHAnsi" w:hAnsiTheme="majorHAnsi" w:cstheme="majorHAnsi"/>
          <w:lang w:val="en-GB"/>
        </w:rPr>
        <w:t xml:space="preserve">an excellent communicator who can </w:t>
      </w:r>
      <w:r w:rsidR="00F332BB" w:rsidRPr="00531503">
        <w:rPr>
          <w:rFonts w:asciiTheme="majorHAnsi" w:hAnsiTheme="majorHAnsi" w:cstheme="majorHAnsi"/>
          <w:lang w:val="en-GB"/>
        </w:rPr>
        <w:t xml:space="preserve">work closely as part of a </w:t>
      </w:r>
      <w:r w:rsidR="00EB7C5B">
        <w:rPr>
          <w:rFonts w:asciiTheme="majorHAnsi" w:hAnsiTheme="majorHAnsi" w:cstheme="majorHAnsi"/>
          <w:lang w:val="en-GB"/>
        </w:rPr>
        <w:t xml:space="preserve">fun-loving </w:t>
      </w:r>
      <w:r w:rsidR="00F332BB" w:rsidRPr="00531503">
        <w:rPr>
          <w:rFonts w:asciiTheme="majorHAnsi" w:hAnsiTheme="majorHAnsi" w:cstheme="majorHAnsi"/>
          <w:lang w:val="en-GB"/>
        </w:rPr>
        <w:t>team</w:t>
      </w:r>
    </w:p>
    <w:p w14:paraId="5BA75EC2" w14:textId="606FAB06" w:rsidR="001A1937" w:rsidRPr="00531503" w:rsidRDefault="00531503" w:rsidP="001A1937">
      <w:pPr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c</w:t>
      </w:r>
      <w:r w:rsidR="001A1937" w:rsidRPr="00531503">
        <w:rPr>
          <w:rFonts w:asciiTheme="majorHAnsi" w:hAnsiTheme="majorHAnsi" w:cstheme="majorHAnsi"/>
          <w:lang w:val="en-GB"/>
        </w:rPr>
        <w:t>an provide a stimulating climate for learning</w:t>
      </w:r>
    </w:p>
    <w:p w14:paraId="3EEB20B4" w14:textId="049E6945" w:rsidR="00F332BB" w:rsidRDefault="00531503" w:rsidP="001A1937">
      <w:pPr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have </w:t>
      </w:r>
      <w:r w:rsidR="00F332BB" w:rsidRPr="00531503">
        <w:rPr>
          <w:rFonts w:asciiTheme="majorHAnsi" w:hAnsiTheme="majorHAnsi" w:cstheme="majorHAnsi"/>
          <w:lang w:val="en-GB"/>
        </w:rPr>
        <w:t xml:space="preserve">knowledge of how to support pupils with SEND and promote inclusion for all </w:t>
      </w:r>
    </w:p>
    <w:p w14:paraId="4C39353D" w14:textId="6AF12009" w:rsidR="00CF1EF2" w:rsidRDefault="00CF1EF2" w:rsidP="001A1937">
      <w:pPr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 xml:space="preserve">has a passion for STEM and is keen to develop our STEM </w:t>
      </w:r>
      <w:proofErr w:type="gramStart"/>
      <w:r>
        <w:rPr>
          <w:rFonts w:asciiTheme="majorHAnsi" w:hAnsiTheme="majorHAnsi" w:cstheme="majorHAnsi"/>
          <w:lang w:val="en-GB"/>
        </w:rPr>
        <w:t>curriculum</w:t>
      </w:r>
      <w:proofErr w:type="gramEnd"/>
      <w:r>
        <w:rPr>
          <w:rFonts w:asciiTheme="majorHAnsi" w:hAnsiTheme="majorHAnsi" w:cstheme="majorHAnsi"/>
          <w:lang w:val="en-GB"/>
        </w:rPr>
        <w:t xml:space="preserve"> </w:t>
      </w:r>
    </w:p>
    <w:p w14:paraId="3F66EB9C" w14:textId="5AA4F1B0" w:rsidR="00CF1EF2" w:rsidRDefault="00CF1EF2" w:rsidP="001A1937">
      <w:pPr>
        <w:numPr>
          <w:ilvl w:val="0"/>
          <w:numId w:val="2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is ambitious and wants to be an active part of the school leadership team</w:t>
      </w:r>
    </w:p>
    <w:p w14:paraId="5170AEDC" w14:textId="77777777" w:rsidR="00CF1EF2" w:rsidRPr="00531503" w:rsidRDefault="00CF1EF2" w:rsidP="00CF1EF2">
      <w:pPr>
        <w:ind w:left="720"/>
        <w:rPr>
          <w:rFonts w:asciiTheme="majorHAnsi" w:hAnsiTheme="majorHAnsi" w:cstheme="majorHAnsi"/>
          <w:lang w:val="en-GB"/>
        </w:rPr>
      </w:pPr>
    </w:p>
    <w:p w14:paraId="3D2A267B" w14:textId="77777777" w:rsidR="002F5122" w:rsidRPr="001C58BE" w:rsidRDefault="00A94018">
      <w:pPr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b/>
          <w:bCs/>
          <w:lang w:val="en-GB"/>
        </w:rPr>
        <w:t xml:space="preserve">We are able to offer you the opportunity to: </w:t>
      </w:r>
    </w:p>
    <w:p w14:paraId="1513061E" w14:textId="239EA9EE" w:rsidR="00DA1B01" w:rsidRPr="00DA1B01" w:rsidRDefault="00DA1B01" w:rsidP="00DA1B01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lang w:val="en-GB"/>
        </w:rPr>
        <w:t xml:space="preserve">work as part of a </w:t>
      </w:r>
      <w:r>
        <w:rPr>
          <w:rFonts w:asciiTheme="majorHAnsi" w:hAnsiTheme="majorHAnsi"/>
          <w:lang w:val="en-GB"/>
        </w:rPr>
        <w:t>small</w:t>
      </w:r>
      <w:r w:rsidR="00531503">
        <w:rPr>
          <w:rFonts w:asciiTheme="majorHAnsi" w:hAnsiTheme="majorHAnsi"/>
          <w:lang w:val="en-GB"/>
        </w:rPr>
        <w:t>,</w:t>
      </w:r>
      <w:r>
        <w:rPr>
          <w:rFonts w:asciiTheme="majorHAnsi" w:hAnsiTheme="majorHAnsi"/>
          <w:lang w:val="en-GB"/>
        </w:rPr>
        <w:t xml:space="preserve"> but perfectly formed, </w:t>
      </w:r>
      <w:r w:rsidRPr="001C58BE">
        <w:rPr>
          <w:rFonts w:asciiTheme="majorHAnsi" w:hAnsiTheme="majorHAnsi"/>
          <w:lang w:val="en-GB"/>
        </w:rPr>
        <w:t>supportive team, who are determined and driven on our mission to achieve the very best for our pupils.</w:t>
      </w:r>
    </w:p>
    <w:p w14:paraId="15DE60AD" w14:textId="5E3DFC73" w:rsidR="001C28AC" w:rsidRDefault="00531503" w:rsidP="00933C11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w</w:t>
      </w:r>
      <w:r w:rsidR="001C28AC">
        <w:rPr>
          <w:rFonts w:asciiTheme="majorHAnsi" w:hAnsiTheme="majorHAnsi"/>
          <w:lang w:val="en-GB"/>
        </w:rPr>
        <w:t>ork with pupils who were described by Ofsted in the following way:</w:t>
      </w:r>
    </w:p>
    <w:p w14:paraId="0F2F9408" w14:textId="77777777" w:rsidR="002F5122" w:rsidRPr="001C28AC" w:rsidRDefault="001C28AC" w:rsidP="001C28AC">
      <w:pPr>
        <w:pStyle w:val="ListParagraph"/>
        <w:rPr>
          <w:rFonts w:asciiTheme="majorHAnsi" w:hAnsiTheme="majorHAnsi" w:cstheme="majorHAnsi"/>
          <w:lang w:val="en-GB"/>
        </w:rPr>
      </w:pPr>
      <w:r w:rsidRPr="001C28AC">
        <w:rPr>
          <w:rFonts w:asciiTheme="majorHAnsi" w:hAnsiTheme="majorHAnsi" w:cstheme="majorHAnsi"/>
          <w:lang w:val="en-GB"/>
        </w:rPr>
        <w:t>‘…</w:t>
      </w:r>
      <w:proofErr w:type="spellStart"/>
      <w:r w:rsidRPr="001C28AC">
        <w:rPr>
          <w:rFonts w:asciiTheme="majorHAnsi" w:hAnsiTheme="majorHAnsi" w:cstheme="majorHAnsi"/>
        </w:rPr>
        <w:t>behaviour</w:t>
      </w:r>
      <w:proofErr w:type="spellEnd"/>
      <w:r w:rsidRPr="001C28AC">
        <w:rPr>
          <w:rFonts w:asciiTheme="majorHAnsi" w:hAnsiTheme="majorHAnsi" w:cstheme="majorHAnsi"/>
        </w:rPr>
        <w:t xml:space="preserve"> is a strength of the school. Pupils conduct themselves well. Relationships between pupils and adults are positive. Pupils are engaged and enthusiastic. They want to do well and value their learning opportunities.’ (</w:t>
      </w:r>
      <w:proofErr w:type="spellStart"/>
      <w:r w:rsidRPr="001C28AC">
        <w:rPr>
          <w:rFonts w:asciiTheme="majorHAnsi" w:hAnsiTheme="majorHAnsi" w:cstheme="majorHAnsi"/>
        </w:rPr>
        <w:t>Ofsted</w:t>
      </w:r>
      <w:proofErr w:type="spellEnd"/>
      <w:r w:rsidRPr="001C28AC">
        <w:rPr>
          <w:rFonts w:asciiTheme="majorHAnsi" w:hAnsiTheme="majorHAnsi" w:cstheme="majorHAnsi"/>
        </w:rPr>
        <w:t xml:space="preserve"> March 2020)</w:t>
      </w:r>
    </w:p>
    <w:p w14:paraId="2F4EBFD0" w14:textId="5B78B840" w:rsidR="002F5122" w:rsidRDefault="00A94018" w:rsidP="00933C11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lang w:val="en-GB"/>
        </w:rPr>
        <w:t>be supported in your continued professional development</w:t>
      </w:r>
    </w:p>
    <w:p w14:paraId="41415E25" w14:textId="3EF7FCC8" w:rsidR="0092077C" w:rsidRPr="001C58BE" w:rsidRDefault="0092077C" w:rsidP="00933C11">
      <w:pPr>
        <w:pStyle w:val="ListParagraph"/>
        <w:numPr>
          <w:ilvl w:val="0"/>
          <w:numId w:val="2"/>
        </w:num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become a part of our </w:t>
      </w:r>
      <w:r w:rsidR="00BF0C43">
        <w:rPr>
          <w:rFonts w:asciiTheme="majorHAnsi" w:hAnsiTheme="majorHAnsi"/>
          <w:lang w:val="en-GB"/>
        </w:rPr>
        <w:t>leadership and safeguarding teams through the TLR and DSL training</w:t>
      </w:r>
    </w:p>
    <w:p w14:paraId="7B215E48" w14:textId="77777777" w:rsidR="002F5122" w:rsidRPr="001C58BE" w:rsidRDefault="00A94018">
      <w:pPr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lang w:val="en-GB"/>
        </w:rPr>
        <w:t> </w:t>
      </w:r>
    </w:p>
    <w:p w14:paraId="4A2AFA8C" w14:textId="37BF46BA" w:rsidR="002F5122" w:rsidRDefault="00A94018" w:rsidP="00F332BB">
      <w:pPr>
        <w:ind w:left="-284"/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lang w:val="en-GB"/>
        </w:rPr>
        <w:t>V</w:t>
      </w:r>
      <w:r w:rsidR="00BB5406" w:rsidRPr="001C58BE">
        <w:rPr>
          <w:rFonts w:asciiTheme="majorHAnsi" w:hAnsiTheme="majorHAnsi"/>
          <w:lang w:val="en-GB"/>
        </w:rPr>
        <w:t>isits to the school are strongly encouraged</w:t>
      </w:r>
      <w:r w:rsidRPr="001C58BE">
        <w:rPr>
          <w:rFonts w:asciiTheme="majorHAnsi" w:hAnsiTheme="majorHAnsi"/>
          <w:lang w:val="en-GB"/>
        </w:rPr>
        <w:t>. For information and an application, or to arrange a visit, please con</w:t>
      </w:r>
      <w:r w:rsidR="00BB5406" w:rsidRPr="001C58BE">
        <w:rPr>
          <w:rFonts w:asciiTheme="majorHAnsi" w:hAnsiTheme="majorHAnsi"/>
          <w:lang w:val="en-GB"/>
        </w:rPr>
        <w:t xml:space="preserve">tact </w:t>
      </w:r>
      <w:r w:rsidR="00467CC1">
        <w:rPr>
          <w:rFonts w:asciiTheme="majorHAnsi" w:hAnsiTheme="majorHAnsi"/>
          <w:lang w:val="en-GB"/>
        </w:rPr>
        <w:t>Mrs Gledhill</w:t>
      </w:r>
      <w:r w:rsidR="00BB5406" w:rsidRPr="001C58BE">
        <w:rPr>
          <w:rFonts w:asciiTheme="majorHAnsi" w:hAnsiTheme="majorHAnsi"/>
          <w:lang w:val="en-GB"/>
        </w:rPr>
        <w:t xml:space="preserve"> (Office Manager) on 01274 882116.</w:t>
      </w:r>
    </w:p>
    <w:p w14:paraId="5C2A0707" w14:textId="04D8DB50" w:rsidR="00EB7C5B" w:rsidRDefault="00EB7C5B" w:rsidP="00F332BB">
      <w:pPr>
        <w:ind w:left="-284"/>
        <w:rPr>
          <w:rFonts w:asciiTheme="majorHAnsi" w:hAnsiTheme="majorHAnsi"/>
          <w:lang w:val="en-GB"/>
        </w:rPr>
      </w:pPr>
    </w:p>
    <w:p w14:paraId="0E622E88" w14:textId="679FE029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7B676D0B" w14:textId="49CF2B44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2BBBBBAD" w14:textId="5C1BABDF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2C9D638D" w14:textId="2D00F463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18AC3D7A" w14:textId="22BF3E0D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1DBC2C33" w14:textId="56F87233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1441E7EB" w14:textId="3F6AF099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049CE957" w14:textId="12B05439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119BC93B" w14:textId="20838A97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7168987F" w14:textId="77777777" w:rsidR="00CF1EF2" w:rsidRDefault="00CF1EF2" w:rsidP="00F332BB">
      <w:pPr>
        <w:ind w:left="-284"/>
        <w:rPr>
          <w:rFonts w:asciiTheme="majorHAnsi" w:hAnsiTheme="majorHAnsi"/>
          <w:lang w:val="en-GB"/>
        </w:rPr>
      </w:pPr>
    </w:p>
    <w:p w14:paraId="5FF6D029" w14:textId="6392943F" w:rsidR="00BF0C43" w:rsidRDefault="00BF0C43" w:rsidP="00EB7C5B">
      <w:pPr>
        <w:pStyle w:val="ListParagraph"/>
        <w:numPr>
          <w:ilvl w:val="0"/>
          <w:numId w:val="2"/>
        </w:num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Visit dates: </w:t>
      </w:r>
      <w:r w:rsidR="0020040C">
        <w:rPr>
          <w:rFonts w:asciiTheme="majorHAnsi" w:hAnsiTheme="majorHAnsi"/>
          <w:b/>
          <w:lang w:val="en-GB"/>
        </w:rPr>
        <w:t>Wednesday 23</w:t>
      </w:r>
      <w:r w:rsidR="0020040C" w:rsidRPr="0020040C">
        <w:rPr>
          <w:rFonts w:asciiTheme="majorHAnsi" w:hAnsiTheme="majorHAnsi"/>
          <w:b/>
          <w:vertAlign w:val="superscript"/>
          <w:lang w:val="en-GB"/>
        </w:rPr>
        <w:t>rd</w:t>
      </w:r>
      <w:r w:rsidR="0020040C">
        <w:rPr>
          <w:rFonts w:asciiTheme="majorHAnsi" w:hAnsiTheme="majorHAnsi"/>
          <w:b/>
          <w:lang w:val="en-GB"/>
        </w:rPr>
        <w:t xml:space="preserve"> April at 10am, Wednesday </w:t>
      </w:r>
      <w:r w:rsidR="00635A8A">
        <w:rPr>
          <w:rFonts w:asciiTheme="majorHAnsi" w:hAnsiTheme="majorHAnsi"/>
          <w:b/>
          <w:lang w:val="en-GB"/>
        </w:rPr>
        <w:t>23rd</w:t>
      </w:r>
      <w:r w:rsidR="0020040C">
        <w:rPr>
          <w:rFonts w:asciiTheme="majorHAnsi" w:hAnsiTheme="majorHAnsi"/>
          <w:b/>
          <w:lang w:val="en-GB"/>
        </w:rPr>
        <w:t xml:space="preserve"> April at 4pm, Friday 25</w:t>
      </w:r>
      <w:r w:rsidR="0020040C" w:rsidRPr="0020040C">
        <w:rPr>
          <w:rFonts w:asciiTheme="majorHAnsi" w:hAnsiTheme="majorHAnsi"/>
          <w:b/>
          <w:vertAlign w:val="superscript"/>
          <w:lang w:val="en-GB"/>
        </w:rPr>
        <w:t>th</w:t>
      </w:r>
      <w:r w:rsidR="0020040C">
        <w:rPr>
          <w:rFonts w:asciiTheme="majorHAnsi" w:hAnsiTheme="majorHAnsi"/>
          <w:b/>
          <w:lang w:val="en-GB"/>
        </w:rPr>
        <w:t xml:space="preserve"> April at 1:30pm, Monday 28</w:t>
      </w:r>
      <w:r w:rsidR="0020040C" w:rsidRPr="0020040C">
        <w:rPr>
          <w:rFonts w:asciiTheme="majorHAnsi" w:hAnsiTheme="majorHAnsi"/>
          <w:b/>
          <w:vertAlign w:val="superscript"/>
          <w:lang w:val="en-GB"/>
        </w:rPr>
        <w:t>th</w:t>
      </w:r>
      <w:r w:rsidR="0020040C">
        <w:rPr>
          <w:rFonts w:asciiTheme="majorHAnsi" w:hAnsiTheme="majorHAnsi"/>
          <w:b/>
          <w:lang w:val="en-GB"/>
        </w:rPr>
        <w:t xml:space="preserve"> April at 4pm</w:t>
      </w:r>
    </w:p>
    <w:p w14:paraId="6F70D303" w14:textId="764A0890" w:rsidR="002F5122" w:rsidRPr="00EB7C5B" w:rsidRDefault="00A94018" w:rsidP="00EB7C5B">
      <w:pPr>
        <w:pStyle w:val="ListParagraph"/>
        <w:numPr>
          <w:ilvl w:val="0"/>
          <w:numId w:val="2"/>
        </w:numPr>
        <w:rPr>
          <w:rFonts w:asciiTheme="majorHAnsi" w:hAnsiTheme="majorHAnsi"/>
          <w:b/>
          <w:lang w:val="en-GB"/>
        </w:rPr>
      </w:pPr>
      <w:r w:rsidRPr="00EB7C5B">
        <w:rPr>
          <w:rFonts w:asciiTheme="majorHAnsi" w:hAnsiTheme="majorHAnsi"/>
          <w:b/>
          <w:lang w:val="en-GB"/>
        </w:rPr>
        <w:t xml:space="preserve">Closing date: </w:t>
      </w:r>
      <w:r w:rsidR="001C58BE" w:rsidRPr="00EB7C5B">
        <w:rPr>
          <w:rFonts w:asciiTheme="majorHAnsi" w:hAnsiTheme="majorHAnsi"/>
          <w:b/>
          <w:lang w:val="en-GB"/>
        </w:rPr>
        <w:t xml:space="preserve"> </w:t>
      </w:r>
      <w:r w:rsidR="0020040C">
        <w:rPr>
          <w:rFonts w:asciiTheme="majorHAnsi" w:hAnsiTheme="majorHAnsi"/>
          <w:b/>
          <w:lang w:val="en-GB"/>
        </w:rPr>
        <w:t>Thursday 1</w:t>
      </w:r>
      <w:r w:rsidR="0020040C" w:rsidRPr="0020040C">
        <w:rPr>
          <w:rFonts w:asciiTheme="majorHAnsi" w:hAnsiTheme="majorHAnsi"/>
          <w:b/>
          <w:vertAlign w:val="superscript"/>
          <w:lang w:val="en-GB"/>
        </w:rPr>
        <w:t>st</w:t>
      </w:r>
      <w:r w:rsidR="0020040C">
        <w:rPr>
          <w:rFonts w:asciiTheme="majorHAnsi" w:hAnsiTheme="majorHAnsi"/>
          <w:b/>
          <w:lang w:val="en-GB"/>
        </w:rPr>
        <w:t xml:space="preserve"> May at 12pm</w:t>
      </w:r>
    </w:p>
    <w:p w14:paraId="23AC208D" w14:textId="7ECE187F" w:rsidR="001C58BE" w:rsidRPr="0020040C" w:rsidRDefault="001C58BE" w:rsidP="0020040C">
      <w:pPr>
        <w:pStyle w:val="ListParagraph"/>
        <w:numPr>
          <w:ilvl w:val="0"/>
          <w:numId w:val="2"/>
        </w:numPr>
        <w:rPr>
          <w:rFonts w:asciiTheme="majorHAnsi" w:hAnsiTheme="majorHAnsi"/>
          <w:b/>
          <w:lang w:val="en-GB"/>
        </w:rPr>
      </w:pPr>
      <w:r w:rsidRPr="00EB7C5B">
        <w:rPr>
          <w:rFonts w:asciiTheme="majorHAnsi" w:hAnsiTheme="majorHAnsi"/>
          <w:b/>
          <w:lang w:val="en-GB"/>
        </w:rPr>
        <w:t xml:space="preserve">Shortlisting: </w:t>
      </w:r>
      <w:r w:rsidR="0020040C">
        <w:rPr>
          <w:rFonts w:asciiTheme="majorHAnsi" w:hAnsiTheme="majorHAnsi"/>
          <w:b/>
          <w:lang w:val="en-GB"/>
        </w:rPr>
        <w:t>Friday 2</w:t>
      </w:r>
      <w:r w:rsidR="0020040C" w:rsidRPr="0020040C">
        <w:rPr>
          <w:rFonts w:asciiTheme="majorHAnsi" w:hAnsiTheme="majorHAnsi"/>
          <w:b/>
          <w:vertAlign w:val="superscript"/>
          <w:lang w:val="en-GB"/>
        </w:rPr>
        <w:t>nd</w:t>
      </w:r>
      <w:r w:rsidR="0020040C">
        <w:rPr>
          <w:rFonts w:asciiTheme="majorHAnsi" w:hAnsiTheme="majorHAnsi"/>
          <w:b/>
          <w:lang w:val="en-GB"/>
        </w:rPr>
        <w:t xml:space="preserve"> May 2025</w:t>
      </w:r>
    </w:p>
    <w:p w14:paraId="1D698350" w14:textId="64C1A582" w:rsidR="002F5122" w:rsidRPr="00EB7C5B" w:rsidRDefault="001C702C" w:rsidP="00EB7C5B">
      <w:pPr>
        <w:pStyle w:val="ListParagraph"/>
        <w:numPr>
          <w:ilvl w:val="0"/>
          <w:numId w:val="2"/>
        </w:numPr>
        <w:rPr>
          <w:rFonts w:asciiTheme="majorHAnsi" w:hAnsiTheme="majorHAnsi"/>
          <w:b/>
          <w:color w:val="FF0000"/>
          <w:lang w:val="en-GB"/>
        </w:rPr>
      </w:pPr>
      <w:r w:rsidRPr="00EB7C5B">
        <w:rPr>
          <w:rFonts w:asciiTheme="majorHAnsi" w:hAnsiTheme="majorHAnsi"/>
          <w:b/>
          <w:lang w:val="en-GB"/>
        </w:rPr>
        <w:t>Intervie</w:t>
      </w:r>
      <w:r w:rsidR="00F332BB" w:rsidRPr="00EB7C5B">
        <w:rPr>
          <w:rFonts w:asciiTheme="majorHAnsi" w:hAnsiTheme="majorHAnsi"/>
          <w:b/>
          <w:lang w:val="en-GB"/>
        </w:rPr>
        <w:t xml:space="preserve">ws to be held on: </w:t>
      </w:r>
      <w:r w:rsidR="0020040C">
        <w:rPr>
          <w:rFonts w:asciiTheme="majorHAnsi" w:hAnsiTheme="majorHAnsi"/>
          <w:b/>
          <w:lang w:val="en-GB"/>
        </w:rPr>
        <w:t>Tuesday 6</w:t>
      </w:r>
      <w:r w:rsidR="0020040C" w:rsidRPr="0020040C">
        <w:rPr>
          <w:rFonts w:asciiTheme="majorHAnsi" w:hAnsiTheme="majorHAnsi"/>
          <w:b/>
          <w:vertAlign w:val="superscript"/>
          <w:lang w:val="en-GB"/>
        </w:rPr>
        <w:t>th</w:t>
      </w:r>
      <w:r w:rsidR="0020040C">
        <w:rPr>
          <w:rFonts w:asciiTheme="majorHAnsi" w:hAnsiTheme="majorHAnsi"/>
          <w:b/>
          <w:lang w:val="en-GB"/>
        </w:rPr>
        <w:t xml:space="preserve"> May 2025</w:t>
      </w:r>
    </w:p>
    <w:p w14:paraId="73DF4F7A" w14:textId="77777777" w:rsidR="002F5122" w:rsidRPr="001C58BE" w:rsidRDefault="002F5122">
      <w:pPr>
        <w:rPr>
          <w:rFonts w:asciiTheme="majorHAnsi" w:hAnsiTheme="majorHAnsi"/>
          <w:lang w:val="en-GB"/>
        </w:rPr>
      </w:pPr>
    </w:p>
    <w:p w14:paraId="58F8FD18" w14:textId="77777777" w:rsidR="002F5122" w:rsidRPr="001C28AC" w:rsidRDefault="00A94018" w:rsidP="00F332BB">
      <w:pPr>
        <w:ind w:left="-284"/>
        <w:rPr>
          <w:rFonts w:asciiTheme="majorHAnsi" w:hAnsiTheme="majorHAnsi"/>
          <w:lang w:val="en-GB"/>
        </w:rPr>
      </w:pPr>
      <w:r w:rsidRPr="001C58BE">
        <w:rPr>
          <w:rFonts w:asciiTheme="majorHAnsi" w:hAnsiTheme="majorHAnsi"/>
          <w:lang w:val="en-GB"/>
        </w:rPr>
        <w:t>We are committed to safeguarding and promoting the welfare of children and all posts are subject to an enhanced DBS check.</w:t>
      </w:r>
    </w:p>
    <w:sectPr w:rsidR="002F5122" w:rsidRPr="001C28AC" w:rsidSect="00F332BB">
      <w:headerReference w:type="default" r:id="rId11"/>
      <w:footerReference w:type="default" r:id="rId12"/>
      <w:pgSz w:w="11900" w:h="16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635A3" w14:textId="77777777" w:rsidR="002F5122" w:rsidRDefault="00A94018">
      <w:r>
        <w:separator/>
      </w:r>
    </w:p>
  </w:endnote>
  <w:endnote w:type="continuationSeparator" w:id="0">
    <w:p w14:paraId="7DC8A7C3" w14:textId="77777777" w:rsidR="002F5122" w:rsidRDefault="00A9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3CCC" w14:textId="77777777" w:rsidR="002F5122" w:rsidRDefault="00A94018">
    <w:pPr>
      <w:pStyle w:val="Foot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B8CC480" wp14:editId="6BDF3C9D">
          <wp:simplePos x="0" y="0"/>
          <wp:positionH relativeFrom="column">
            <wp:posOffset>0</wp:posOffset>
          </wp:positionH>
          <wp:positionV relativeFrom="paragraph">
            <wp:posOffset>-492760</wp:posOffset>
          </wp:positionV>
          <wp:extent cx="5262880" cy="714375"/>
          <wp:effectExtent l="0" t="0" r="0" b="9525"/>
          <wp:wrapNone/>
          <wp:docPr id="12" name="Picture 1" descr="pmd-ser02 Public:Artwork:Russell Hall:RH3359_RH Stationery:Word Template &amp; Email:RH3359_Letterhead_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d-ser02 Public:Artwork:Russell Hall:RH3359_RH Stationery:Word Template &amp; Email:RH3359_Letterhead_Bas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75"/>
                  <a:stretch/>
                </pic:blipFill>
                <pic:spPr bwMode="auto">
                  <a:xfrm>
                    <a:off x="0" y="0"/>
                    <a:ext cx="52628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E3C0" w14:textId="77777777" w:rsidR="002F5122" w:rsidRDefault="00A94018">
      <w:r>
        <w:separator/>
      </w:r>
    </w:p>
  </w:footnote>
  <w:footnote w:type="continuationSeparator" w:id="0">
    <w:p w14:paraId="47DF2703" w14:textId="77777777" w:rsidR="002F5122" w:rsidRDefault="00A9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F7542" w14:textId="5D3F9743" w:rsidR="002F5122" w:rsidRDefault="00A94018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402956A2" wp14:editId="0CED6D74">
          <wp:simplePos x="0" y="0"/>
          <wp:positionH relativeFrom="column">
            <wp:posOffset>4257878</wp:posOffset>
          </wp:positionH>
          <wp:positionV relativeFrom="paragraph">
            <wp:posOffset>-203835</wp:posOffset>
          </wp:positionV>
          <wp:extent cx="1943100" cy="1783687"/>
          <wp:effectExtent l="0" t="0" r="0" b="0"/>
          <wp:wrapNone/>
          <wp:docPr id="11" name="Picture 11" descr="pmd-ser02 Public:Client Assets:Russell Hall:Russell-Hall_on-white_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md-ser02 Public:Client Assets:Russell Hall:Russell-Hall_on-white_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78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2B5F"/>
    <w:multiLevelType w:val="multilevel"/>
    <w:tmpl w:val="0A1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82AFD"/>
    <w:multiLevelType w:val="hybridMultilevel"/>
    <w:tmpl w:val="96E0B3C2"/>
    <w:lvl w:ilvl="0" w:tplc="FC3E99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85CFF"/>
    <w:multiLevelType w:val="hybridMultilevel"/>
    <w:tmpl w:val="F7EC9F44"/>
    <w:lvl w:ilvl="0" w:tplc="FF20F93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000000"/>
        <w:u w:color="000000"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color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0555B12"/>
    <w:multiLevelType w:val="hybridMultilevel"/>
    <w:tmpl w:val="2E4A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529A5"/>
    <w:multiLevelType w:val="hybridMultilevel"/>
    <w:tmpl w:val="22DEF31E"/>
    <w:lvl w:ilvl="0" w:tplc="4D787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22"/>
    <w:rsid w:val="000C7243"/>
    <w:rsid w:val="00113436"/>
    <w:rsid w:val="001A1937"/>
    <w:rsid w:val="001C28AC"/>
    <w:rsid w:val="001C58BE"/>
    <w:rsid w:val="001C702C"/>
    <w:rsid w:val="0020040C"/>
    <w:rsid w:val="002A4C11"/>
    <w:rsid w:val="002D4C18"/>
    <w:rsid w:val="002F5122"/>
    <w:rsid w:val="002F5DE6"/>
    <w:rsid w:val="00467CC1"/>
    <w:rsid w:val="00531503"/>
    <w:rsid w:val="00563A58"/>
    <w:rsid w:val="005D3326"/>
    <w:rsid w:val="00635A8A"/>
    <w:rsid w:val="008C35E9"/>
    <w:rsid w:val="0092077C"/>
    <w:rsid w:val="00933C11"/>
    <w:rsid w:val="00984309"/>
    <w:rsid w:val="00A83199"/>
    <w:rsid w:val="00A94018"/>
    <w:rsid w:val="00AF7C09"/>
    <w:rsid w:val="00B465E5"/>
    <w:rsid w:val="00BB5406"/>
    <w:rsid w:val="00BF0C43"/>
    <w:rsid w:val="00C57863"/>
    <w:rsid w:val="00CF1EF2"/>
    <w:rsid w:val="00DA1B01"/>
    <w:rsid w:val="00E61620"/>
    <w:rsid w:val="00EB7C5B"/>
    <w:rsid w:val="00ED61B9"/>
    <w:rsid w:val="00F3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A671500"/>
  <w15:docId w15:val="{224AB911-947D-49E7-9B0B-4DFCC99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C1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4C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C18"/>
  </w:style>
  <w:style w:type="paragraph" w:styleId="Footer">
    <w:name w:val="footer"/>
    <w:basedOn w:val="Normal"/>
    <w:link w:val="FooterChar"/>
    <w:uiPriority w:val="99"/>
    <w:unhideWhenUsed/>
    <w:rsid w:val="002D4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C18"/>
  </w:style>
  <w:style w:type="table" w:styleId="TableGrid">
    <w:name w:val="Table Grid"/>
    <w:basedOn w:val="TableNormal"/>
    <w:uiPriority w:val="59"/>
    <w:rsid w:val="002D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46102D69575488EA8BA7A9B075944" ma:contentTypeVersion="14" ma:contentTypeDescription="Create a new document." ma:contentTypeScope="" ma:versionID="069328ca8a217606ee91c2c01642becf">
  <xsd:schema xmlns:xsd="http://www.w3.org/2001/XMLSchema" xmlns:xs="http://www.w3.org/2001/XMLSchema" xmlns:p="http://schemas.microsoft.com/office/2006/metadata/properties" xmlns:ns3="fa003007-31aa-4470-baa6-78918c3915a2" xmlns:ns4="e1a19f8f-bffc-4f82-bb91-6490b50a1006" targetNamespace="http://schemas.microsoft.com/office/2006/metadata/properties" ma:root="true" ma:fieldsID="5400d5068d9a304198552f4a81054e53" ns3:_="" ns4:_="">
    <xsd:import namespace="fa003007-31aa-4470-baa6-78918c3915a2"/>
    <xsd:import namespace="e1a19f8f-bffc-4f82-bb91-6490b50a10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007-31aa-4470-baa6-78918c391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19f8f-bffc-4f82-bb91-6490b50a1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3FE7-9B79-4CAF-BFF0-BEAB7EACE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2AFCE-484F-457B-985B-30AC64F31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03007-31aa-4470-baa6-78918c3915a2"/>
    <ds:schemaRef ds:uri="e1a19f8f-bffc-4f82-bb91-6490b50a1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6E7F5-B648-4C5C-91AE-BF1948F423D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a19f8f-bffc-4f82-bb91-6490b50a1006"/>
    <ds:schemaRef ds:uri="fa003007-31aa-4470-baa6-78918c3915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8B37B5-4B8F-46C0-8FB1-672233C1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Wilson</dc:creator>
  <cp:lastModifiedBy>Vicky Gledhill</cp:lastModifiedBy>
  <cp:revision>2</cp:revision>
  <cp:lastPrinted>2025-03-25T09:00:00Z</cp:lastPrinted>
  <dcterms:created xsi:type="dcterms:W3CDTF">2025-04-04T12:15:00Z</dcterms:created>
  <dcterms:modified xsi:type="dcterms:W3CDTF">2025-04-04T12:15:00Z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0x01010018846102D69575488EA8BA7A9B075944</vt:lpwstr>
  </property>
</Properties>
</file>