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97" w:rsidRDefault="00650697" w:rsidP="00650697">
      <w:pPr>
        <w:jc w:val="center"/>
      </w:pPr>
      <w:r>
        <w:rPr>
          <w:rFonts w:ascii="Goudy Stout" w:hAnsi="Goudy Stout"/>
          <w:noProof/>
          <w:sz w:val="35"/>
          <w:szCs w:val="35"/>
          <w:lang w:eastAsia="en-GB"/>
        </w:rPr>
        <w:drawing>
          <wp:inline distT="0" distB="0" distL="0" distR="0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97" w:rsidRDefault="00650697" w:rsidP="00650697">
      <w:pPr>
        <w:spacing w:line="240" w:lineRule="auto"/>
        <w:jc w:val="center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Brackenhill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Primary School</w:t>
      </w:r>
      <w:r>
        <w:rPr>
          <w:rFonts w:ascii="Arial Rounded MT Bold" w:hAnsi="Arial Rounded MT Bold" w:cs="Arial"/>
          <w:sz w:val="28"/>
          <w:szCs w:val="28"/>
        </w:rPr>
        <w:br/>
        <w:t>Personnel Specification</w:t>
      </w:r>
      <w:r>
        <w:rPr>
          <w:rFonts w:ascii="Arial Rounded MT Bold" w:hAnsi="Arial Rounded MT Bold" w:cs="Arial"/>
          <w:sz w:val="28"/>
          <w:szCs w:val="28"/>
        </w:rPr>
        <w:br/>
      </w:r>
      <w:r w:rsidR="00353734" w:rsidRPr="00353734">
        <w:rPr>
          <w:rFonts w:ascii="Arial Rounded MT Bold" w:hAnsi="Arial Rounded MT Bold" w:cs="Arial"/>
          <w:sz w:val="28"/>
          <w:szCs w:val="28"/>
        </w:rPr>
        <w:t xml:space="preserve">Learning Support </w:t>
      </w:r>
      <w:r w:rsidR="00353734" w:rsidRPr="00353734">
        <w:rPr>
          <w:rFonts w:ascii="Arial Rounded MT Bold" w:hAnsi="Arial Rounded MT Bold" w:cs="Arial"/>
          <w:sz w:val="28"/>
          <w:szCs w:val="36"/>
        </w:rPr>
        <w:t xml:space="preserve">Assistant </w:t>
      </w:r>
      <w:r w:rsidR="00583275" w:rsidRPr="00583275">
        <w:rPr>
          <w:rFonts w:ascii="Arial Rounded MT Bold" w:hAnsi="Arial Rounded MT Bold" w:cs="Arial"/>
          <w:sz w:val="28"/>
          <w:szCs w:val="28"/>
        </w:rPr>
        <w:t>Band 5</w:t>
      </w:r>
    </w:p>
    <w:tbl>
      <w:tblPr>
        <w:tblW w:w="1530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379"/>
        <w:gridCol w:w="4819"/>
        <w:gridCol w:w="1701"/>
      </w:tblGrid>
      <w:tr w:rsidR="00697CF6" w:rsidRPr="00650697" w:rsidTr="003D412A">
        <w:trPr>
          <w:cantSplit/>
          <w:trHeight w:val="538"/>
        </w:trPr>
        <w:tc>
          <w:tcPr>
            <w:tcW w:w="2410" w:type="dxa"/>
            <w:tcBorders>
              <w:bottom w:val="double" w:sz="6" w:space="0" w:color="auto"/>
            </w:tcBorders>
          </w:tcPr>
          <w:p w:rsidR="00697CF6" w:rsidRPr="00650697" w:rsidRDefault="00697CF6" w:rsidP="00650697">
            <w:pPr>
              <w:tabs>
                <w:tab w:val="left" w:pos="-720"/>
              </w:tabs>
              <w:suppressAutoHyphens/>
              <w:rPr>
                <w:rFonts w:ascii="Arial Rounded MT Bold" w:hAnsi="Arial Rounded MT Bold" w:cs="Arial"/>
                <w:sz w:val="24"/>
                <w:szCs w:val="24"/>
              </w:rPr>
            </w:pPr>
            <w:r w:rsidRPr="00650697">
              <w:rPr>
                <w:rFonts w:ascii="Arial Rounded MT Bold" w:hAnsi="Arial Rounded MT Bold" w:cs="Arial"/>
                <w:sz w:val="24"/>
                <w:szCs w:val="24"/>
              </w:rPr>
              <w:t>A</w:t>
            </w:r>
            <w:r w:rsidR="00650697" w:rsidRPr="00650697">
              <w:rPr>
                <w:rFonts w:ascii="Arial Rounded MT Bold" w:hAnsi="Arial Rounded MT Bold" w:cs="Arial"/>
                <w:sz w:val="24"/>
                <w:szCs w:val="24"/>
              </w:rPr>
              <w:t>ttributes</w:t>
            </w:r>
          </w:p>
        </w:tc>
        <w:tc>
          <w:tcPr>
            <w:tcW w:w="6379" w:type="dxa"/>
            <w:tcBorders>
              <w:bottom w:val="double" w:sz="6" w:space="0" w:color="auto"/>
            </w:tcBorders>
          </w:tcPr>
          <w:p w:rsidR="00697CF6" w:rsidRPr="00650697" w:rsidRDefault="00650697" w:rsidP="00413B75">
            <w:pPr>
              <w:tabs>
                <w:tab w:val="left" w:pos="-720"/>
              </w:tabs>
              <w:suppressAutoHyphens/>
              <w:rPr>
                <w:rFonts w:ascii="Arial Rounded MT Bold" w:hAnsi="Arial Rounded MT Bold" w:cs="Arial"/>
                <w:sz w:val="24"/>
                <w:szCs w:val="24"/>
              </w:rPr>
            </w:pPr>
            <w:r w:rsidRPr="00650697">
              <w:rPr>
                <w:rFonts w:ascii="Arial Rounded MT Bold" w:hAnsi="Arial Rounded MT Bold" w:cs="Arial"/>
                <w:sz w:val="24"/>
                <w:szCs w:val="24"/>
              </w:rPr>
              <w:t>Essential</w:t>
            </w:r>
          </w:p>
        </w:tc>
        <w:tc>
          <w:tcPr>
            <w:tcW w:w="4819" w:type="dxa"/>
            <w:tcBorders>
              <w:bottom w:val="double" w:sz="6" w:space="0" w:color="auto"/>
            </w:tcBorders>
          </w:tcPr>
          <w:p w:rsidR="00697CF6" w:rsidRPr="00650697" w:rsidRDefault="00650697" w:rsidP="00413B75">
            <w:pPr>
              <w:tabs>
                <w:tab w:val="left" w:pos="-720"/>
              </w:tabs>
              <w:suppressAutoHyphens/>
              <w:rPr>
                <w:rFonts w:ascii="Arial Rounded MT Bold" w:hAnsi="Arial Rounded MT Bold" w:cs="Arial"/>
                <w:sz w:val="24"/>
                <w:szCs w:val="24"/>
              </w:rPr>
            </w:pPr>
            <w:r w:rsidRPr="00650697">
              <w:rPr>
                <w:rFonts w:ascii="Arial Rounded MT Bold" w:hAnsi="Arial Rounded MT Bold" w:cs="Arial"/>
                <w:sz w:val="24"/>
                <w:szCs w:val="24"/>
              </w:rPr>
              <w:t>Desirable</w:t>
            </w: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697CF6" w:rsidRPr="00650697" w:rsidRDefault="00650697" w:rsidP="00413B75">
            <w:pPr>
              <w:tabs>
                <w:tab w:val="left" w:pos="-720"/>
              </w:tabs>
              <w:suppressAutoHyphens/>
              <w:rPr>
                <w:rFonts w:ascii="Arial Rounded MT Bold" w:hAnsi="Arial Rounded MT Bold" w:cs="Arial"/>
                <w:sz w:val="24"/>
                <w:szCs w:val="24"/>
              </w:rPr>
            </w:pPr>
            <w:r w:rsidRPr="00650697">
              <w:rPr>
                <w:rFonts w:ascii="Arial Rounded MT Bold" w:hAnsi="Arial Rounded MT Bold" w:cs="Arial"/>
                <w:sz w:val="24"/>
                <w:szCs w:val="24"/>
              </w:rPr>
              <w:t>Means of Assessment</w:t>
            </w:r>
          </w:p>
        </w:tc>
      </w:tr>
      <w:tr w:rsidR="00697CF6" w:rsidRPr="00313EFC" w:rsidTr="00B40BFA">
        <w:trPr>
          <w:trHeight w:val="1116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697CF6" w:rsidRPr="00313EFC" w:rsidRDefault="00697CF6" w:rsidP="00650697">
            <w:pPr>
              <w:pStyle w:val="Heading1"/>
              <w:rPr>
                <w:sz w:val="20"/>
                <w:szCs w:val="20"/>
              </w:rPr>
            </w:pPr>
            <w:r w:rsidRPr="00313EFC">
              <w:rPr>
                <w:sz w:val="20"/>
                <w:szCs w:val="20"/>
              </w:rPr>
              <w:t>EXPERIENCE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Working with or caring for pupils of relevant age or relevant experience e</w:t>
            </w:r>
            <w:r w:rsidR="00313EFC" w:rsidRPr="00313EFC">
              <w:rPr>
                <w:rFonts w:ascii="Arial" w:hAnsi="Arial" w:cs="Arial"/>
                <w:sz w:val="20"/>
                <w:szCs w:val="20"/>
              </w:rPr>
              <w:t>.</w:t>
            </w:r>
            <w:r w:rsidRPr="00313EFC">
              <w:rPr>
                <w:rFonts w:ascii="Arial" w:hAnsi="Arial" w:cs="Arial"/>
                <w:sz w:val="20"/>
                <w:szCs w:val="20"/>
              </w:rPr>
              <w:t>g. voluntary organisation, parental caring experience.</w:t>
            </w:r>
          </w:p>
          <w:p w:rsidR="00697CF6" w:rsidRPr="001D6DA8" w:rsidRDefault="00697CF6" w:rsidP="001D6DA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General technical / resource experience </w:t>
            </w:r>
            <w:r w:rsidR="00587739" w:rsidRPr="00313EFC">
              <w:rPr>
                <w:rFonts w:ascii="Arial" w:hAnsi="Arial" w:cs="Arial"/>
                <w:sz w:val="20"/>
                <w:szCs w:val="20"/>
              </w:rPr>
              <w:t>e.g.</w:t>
            </w:r>
            <w:r w:rsidRPr="00313EFC">
              <w:rPr>
                <w:rFonts w:ascii="Arial" w:hAnsi="Arial" w:cs="Arial"/>
                <w:sz w:val="20"/>
                <w:szCs w:val="20"/>
              </w:rPr>
              <w:t xml:space="preserve"> science, art, ICT.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Experience of working in a team situation.</w:t>
            </w:r>
          </w:p>
          <w:p w:rsidR="00697CF6" w:rsidRPr="00313EFC" w:rsidRDefault="00697CF6" w:rsidP="0065069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Experience of working in a school supporting pupils with additional educational needs, special educational needs or other relevant experience.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Application form &amp; Selection process</w:t>
            </w:r>
          </w:p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CF6" w:rsidRPr="00313EFC" w:rsidTr="00B40BF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pStyle w:val="Heading2"/>
              <w:spacing w:after="0"/>
              <w:rPr>
                <w:rFonts w:cs="Arial"/>
                <w:sz w:val="20"/>
                <w:szCs w:val="20"/>
              </w:rPr>
            </w:pPr>
            <w:r w:rsidRPr="00313EFC"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D412A" w:rsidRDefault="001D6DA8" w:rsidP="001D6DA8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GCSE English and Maths </w:t>
            </w:r>
            <w:r>
              <w:rPr>
                <w:rFonts w:ascii="Arial" w:hAnsi="Arial" w:cs="Arial"/>
                <w:sz w:val="20"/>
                <w:szCs w:val="20"/>
              </w:rPr>
              <w:t xml:space="preserve">level C or above </w:t>
            </w:r>
            <w:r w:rsidRPr="00313EFC">
              <w:rPr>
                <w:rFonts w:ascii="Arial" w:hAnsi="Arial" w:cs="Arial"/>
                <w:sz w:val="20"/>
                <w:szCs w:val="20"/>
              </w:rPr>
              <w:t xml:space="preserve">or equivalent </w:t>
            </w:r>
            <w:r w:rsidR="00587739" w:rsidRPr="00313EFC">
              <w:rPr>
                <w:rFonts w:ascii="Arial" w:hAnsi="Arial" w:cs="Arial"/>
                <w:sz w:val="20"/>
                <w:szCs w:val="20"/>
              </w:rPr>
              <w:t>e.g.</w:t>
            </w:r>
            <w:r w:rsidRPr="00313EFC">
              <w:rPr>
                <w:rFonts w:ascii="Arial" w:hAnsi="Arial" w:cs="Arial"/>
                <w:sz w:val="20"/>
                <w:szCs w:val="20"/>
              </w:rPr>
              <w:t xml:space="preserve"> Adu</w:t>
            </w:r>
            <w:r>
              <w:rPr>
                <w:rFonts w:ascii="Arial" w:hAnsi="Arial" w:cs="Arial"/>
                <w:sz w:val="20"/>
                <w:szCs w:val="20"/>
              </w:rPr>
              <w:t>lt Literacy/Numeracy at level 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Default="00697CF6" w:rsidP="001D6DA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Qualifications relating to post </w:t>
            </w:r>
            <w:r w:rsidR="00587739" w:rsidRPr="00313EFC">
              <w:rPr>
                <w:rFonts w:ascii="Arial" w:hAnsi="Arial" w:cs="Arial"/>
                <w:sz w:val="20"/>
                <w:szCs w:val="20"/>
              </w:rPr>
              <w:t>e.g.</w:t>
            </w:r>
            <w:r w:rsidRPr="00313EFC">
              <w:rPr>
                <w:rFonts w:ascii="Arial" w:hAnsi="Arial" w:cs="Arial"/>
                <w:sz w:val="20"/>
                <w:szCs w:val="20"/>
              </w:rPr>
              <w:t xml:space="preserve"> health, children, practical skills, first aid.</w:t>
            </w:r>
          </w:p>
          <w:p w:rsidR="001D6DA8" w:rsidRPr="00313EFC" w:rsidRDefault="001D6DA8" w:rsidP="001D6DA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NVQ 2 for Teaching Assistants or equivalent qualifications or experience.</w:t>
            </w:r>
          </w:p>
          <w:p w:rsidR="001D6DA8" w:rsidRPr="00313EFC" w:rsidRDefault="001D6DA8" w:rsidP="001D6DA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NVQ 2 in relevant discipline or equivalent qualification or experience.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Application form &amp; Selection process. Certificates. </w:t>
            </w:r>
          </w:p>
        </w:tc>
      </w:tr>
      <w:tr w:rsidR="00697CF6" w:rsidRPr="00313EFC" w:rsidTr="00B40BF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3EFC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Willingness to participate in development and </w:t>
            </w:r>
            <w:r w:rsidR="00587739">
              <w:rPr>
                <w:rFonts w:ascii="Arial" w:hAnsi="Arial" w:cs="Arial"/>
                <w:sz w:val="20"/>
                <w:szCs w:val="20"/>
              </w:rPr>
              <w:t>training opportunities e.g.</w:t>
            </w:r>
            <w:r w:rsidR="0077491F">
              <w:rPr>
                <w:rFonts w:ascii="Arial" w:hAnsi="Arial" w:cs="Arial"/>
                <w:sz w:val="20"/>
                <w:szCs w:val="20"/>
              </w:rPr>
              <w:t xml:space="preserve"> First aid and cover supervisor. </w:t>
            </w:r>
          </w:p>
          <w:p w:rsidR="00697CF6" w:rsidRPr="00A92C68" w:rsidRDefault="00697CF6" w:rsidP="0065069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0697">
              <w:rPr>
                <w:rFonts w:ascii="Arial" w:hAnsi="Arial" w:cs="Arial"/>
                <w:sz w:val="20"/>
                <w:szCs w:val="20"/>
              </w:rPr>
              <w:t>Evidence of previous personal development.</w:t>
            </w:r>
          </w:p>
          <w:p w:rsidR="00A92C68" w:rsidRPr="003D412A" w:rsidRDefault="00A92C68" w:rsidP="0065069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train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in first aid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CC5DFF" w:rsidP="0065069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of DFE</w:t>
            </w:r>
            <w:r w:rsidR="00697CF6" w:rsidRPr="00313EFC">
              <w:rPr>
                <w:rFonts w:ascii="Arial" w:hAnsi="Arial" w:cs="Arial"/>
                <w:sz w:val="20"/>
                <w:szCs w:val="20"/>
              </w:rPr>
              <w:t xml:space="preserve"> teaching assistant induction programme.</w:t>
            </w:r>
          </w:p>
          <w:p w:rsidR="00697CF6" w:rsidRPr="00313EFC" w:rsidRDefault="00697CF6" w:rsidP="0065069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Training or willingness to undertake training in the relevant learning strategies e.g. literacy and/or in particular curriculum or learning area </w:t>
            </w:r>
            <w:r w:rsidR="00587739" w:rsidRPr="00313EFC">
              <w:rPr>
                <w:rFonts w:ascii="Arial" w:hAnsi="Arial" w:cs="Arial"/>
                <w:sz w:val="20"/>
                <w:szCs w:val="20"/>
              </w:rPr>
              <w:t>e.g.</w:t>
            </w:r>
            <w:r w:rsidRPr="00313EFC">
              <w:rPr>
                <w:rFonts w:ascii="Arial" w:hAnsi="Arial" w:cs="Arial"/>
                <w:sz w:val="20"/>
                <w:szCs w:val="20"/>
              </w:rPr>
              <w:t xml:space="preserve"> bi-lingual, sign language, dyslexia, ICT, maths, English, CACHE etc.</w:t>
            </w:r>
          </w:p>
          <w:p w:rsidR="00697CF6" w:rsidRPr="00313EFC" w:rsidRDefault="00697CF6" w:rsidP="0065069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Health &amp; Safety training as appropriate.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Application form &amp; Selection process </w:t>
            </w:r>
          </w:p>
        </w:tc>
      </w:tr>
      <w:tr w:rsidR="00697CF6" w:rsidRPr="00313EFC" w:rsidTr="00B40BF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3EFC">
              <w:rPr>
                <w:rFonts w:ascii="Arial" w:hAnsi="Arial" w:cs="Arial"/>
                <w:b/>
                <w:sz w:val="20"/>
                <w:szCs w:val="20"/>
              </w:rPr>
              <w:t>SPECIAL KNOWLEDGE</w:t>
            </w:r>
          </w:p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Knowledge of particular subject / technical area.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An understanding of the needs of a multicultural society.</w:t>
            </w:r>
          </w:p>
          <w:p w:rsidR="00697CF6" w:rsidRPr="00313EFC" w:rsidRDefault="00697CF6" w:rsidP="0065069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An understanding of the issues relating to pupils who have additional learning needs, more able and special educational needs.</w:t>
            </w:r>
          </w:p>
          <w:p w:rsidR="00697CF6" w:rsidRPr="00313EFC" w:rsidRDefault="00697CF6" w:rsidP="0065069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Understanding of child development and learning.</w:t>
            </w:r>
          </w:p>
          <w:p w:rsidR="00697CF6" w:rsidRPr="00313EFC" w:rsidRDefault="00697CF6" w:rsidP="0065069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Understanding of relevant polices/codes of practice and awareness of relevant legislation.</w:t>
            </w:r>
          </w:p>
          <w:p w:rsidR="00697CF6" w:rsidRPr="00313EFC" w:rsidRDefault="00697CF6" w:rsidP="0065069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lastRenderedPageBreak/>
              <w:t>General understanding of national/foundation stage curriculum and other basic learning programmes/Strategies.</w:t>
            </w:r>
          </w:p>
          <w:p w:rsidR="00697CF6" w:rsidRPr="00313EFC" w:rsidRDefault="00697CF6" w:rsidP="0065069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Effective use of ICT packages.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lastRenderedPageBreak/>
              <w:t xml:space="preserve">Application form &amp; Selection process </w:t>
            </w:r>
          </w:p>
        </w:tc>
      </w:tr>
      <w:tr w:rsidR="00697CF6" w:rsidRPr="00313EFC" w:rsidTr="00B40BF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3EFC">
              <w:rPr>
                <w:rFonts w:ascii="Arial" w:hAnsi="Arial" w:cs="Arial"/>
                <w:b/>
                <w:sz w:val="20"/>
                <w:szCs w:val="20"/>
              </w:rPr>
              <w:t>EQUALITY</w:t>
            </w:r>
          </w:p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Candidates should indicate an acceptance of and commitment to the principles underlying the Council’s Equal Rights policies and practices.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Selection process</w:t>
            </w:r>
          </w:p>
        </w:tc>
      </w:tr>
      <w:tr w:rsidR="00697CF6" w:rsidRPr="00313EFC" w:rsidTr="00B40BF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3EFC">
              <w:rPr>
                <w:rFonts w:ascii="Arial" w:hAnsi="Arial" w:cs="Arial"/>
                <w:b/>
                <w:sz w:val="20"/>
                <w:szCs w:val="20"/>
              </w:rPr>
              <w:t xml:space="preserve">DISPOSITION </w:t>
            </w:r>
            <w:r w:rsidR="00313EFC" w:rsidRPr="00313EF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313EFC">
              <w:rPr>
                <w:rFonts w:ascii="Arial" w:hAnsi="Arial" w:cs="Arial"/>
                <w:b/>
                <w:sz w:val="20"/>
                <w:szCs w:val="20"/>
              </w:rPr>
              <w:t>ADJUSTMENT/ ATTITUDE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Ability to relate well to pupils and adults.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Ability to work constructively as part of a team.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Ability to remain calm under pressure.  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Demonstrate good co-operative, interpersonal and listening skills.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Demonstrate a commitment to working with children of the relevant age.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Good sense of humour.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Flexibility and willingness to accept change. 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Approachable, courteous and able to present a positive image of the school to callers and visitors.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Maintain confidentiality in matters relating to the school, its pupils, parents and carers.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Ability to prioritise conflicting demands and pressures.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Ability to identify own training and development needs.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Understanding of classroom roles and responsibilities and your own position within these.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Selection process</w:t>
            </w:r>
          </w:p>
        </w:tc>
      </w:tr>
      <w:tr w:rsidR="00697CF6" w:rsidRPr="00313EFC" w:rsidTr="00B40BF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3EFC">
              <w:rPr>
                <w:rFonts w:ascii="Arial" w:hAnsi="Arial" w:cs="Arial"/>
                <w:b/>
                <w:sz w:val="20"/>
                <w:szCs w:val="20"/>
              </w:rPr>
              <w:t>PRACTICAL &amp; INTELLECTUAL SKILLS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Good literacy / numeracy skills.</w:t>
            </w:r>
          </w:p>
          <w:p w:rsidR="00697CF6" w:rsidRPr="00313EFC" w:rsidRDefault="00697CF6" w:rsidP="0065069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Ability to use relevant technology.</w:t>
            </w:r>
          </w:p>
          <w:p w:rsidR="00697CF6" w:rsidRPr="00313EFC" w:rsidRDefault="00697CF6" w:rsidP="0065069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Ability to use ICT effectively.</w:t>
            </w:r>
          </w:p>
          <w:p w:rsidR="00697CF6" w:rsidRPr="00313EFC" w:rsidRDefault="00697CF6" w:rsidP="0065069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Ability to use relevant equipment / resources.</w:t>
            </w:r>
          </w:p>
          <w:p w:rsidR="00697CF6" w:rsidRPr="00313EFC" w:rsidRDefault="00697CF6" w:rsidP="0065069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Good keyboard / computer skills.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Default="00CC5DFF" w:rsidP="00CC5DF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5DFF">
              <w:rPr>
                <w:rFonts w:ascii="Arial" w:hAnsi="Arial" w:cs="Arial"/>
                <w:sz w:val="20"/>
                <w:szCs w:val="20"/>
              </w:rPr>
              <w:t>Interest in performing arts, such as music, dance or drama. Willingness to take an active part in supporting children in the arts.</w:t>
            </w:r>
          </w:p>
          <w:p w:rsidR="00CC5DFF" w:rsidRPr="00CC5DFF" w:rsidRDefault="00CC5DFF" w:rsidP="00CC5DF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 in organising/running performing art classes/after school clubs such as drama, choir or dance clubs.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Application form &amp; Selection process / test</w:t>
            </w:r>
          </w:p>
        </w:tc>
      </w:tr>
      <w:tr w:rsidR="00697CF6" w:rsidRPr="00313EFC" w:rsidTr="00B40BF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3EFC">
              <w:rPr>
                <w:rFonts w:ascii="Arial" w:hAnsi="Arial" w:cs="Arial"/>
                <w:b/>
                <w:sz w:val="20"/>
                <w:szCs w:val="20"/>
              </w:rPr>
              <w:t>CIRCUMSTANCES</w:t>
            </w:r>
            <w:r w:rsidR="00313EFC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313EFC"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Will not require holiday leave during term time. </w:t>
            </w:r>
          </w:p>
          <w:p w:rsidR="00697CF6" w:rsidRPr="00313EFC" w:rsidRDefault="00697CF6" w:rsidP="00650697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Must be legally entitled to work in the UK (Asylum and Immigration Act 1996).</w:t>
            </w:r>
          </w:p>
          <w:p w:rsidR="00697CF6" w:rsidRPr="00313EFC" w:rsidRDefault="00697CF6" w:rsidP="00650697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No contra-indications in personal background or criminal record indicating unsuitability to work with children/young people/vulnerable cli</w:t>
            </w:r>
            <w:r w:rsidR="00CC5DFF">
              <w:rPr>
                <w:rFonts w:ascii="Arial" w:hAnsi="Arial" w:cs="Arial"/>
                <w:sz w:val="20"/>
                <w:szCs w:val="20"/>
              </w:rPr>
              <w:t>ents/finance (Enhanced DBS and vetting checks</w:t>
            </w:r>
            <w:r w:rsidRPr="00313EFC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697CF6" w:rsidRPr="00313EFC" w:rsidRDefault="00697CF6" w:rsidP="00650697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If driving is a feature of this post – must be licensed and appropriately insured (e.g. business use)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Selection process.</w:t>
            </w:r>
          </w:p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Sight of appropriate documentation as specified in interview letter</w:t>
            </w:r>
          </w:p>
        </w:tc>
      </w:tr>
      <w:tr w:rsidR="00697CF6" w:rsidRPr="00313EFC" w:rsidTr="00B40BFA">
        <w:tc>
          <w:tcPr>
            <w:tcW w:w="2410" w:type="dxa"/>
            <w:tcBorders>
              <w:top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3EFC">
              <w:rPr>
                <w:rFonts w:ascii="Arial" w:hAnsi="Arial" w:cs="Arial"/>
                <w:b/>
                <w:sz w:val="20"/>
                <w:szCs w:val="20"/>
              </w:rPr>
              <w:t>PHYSICAL</w:t>
            </w:r>
            <w:r w:rsidR="00313EFC" w:rsidRPr="00313E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3EF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13EFC" w:rsidRPr="00313EF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13EFC">
              <w:rPr>
                <w:rFonts w:ascii="Arial" w:hAnsi="Arial" w:cs="Arial"/>
                <w:b/>
                <w:sz w:val="20"/>
                <w:szCs w:val="20"/>
              </w:rPr>
              <w:t>SENSORY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Must be able to perform all duties and tasks with reasonable adjustment, where appropriate, in accordance with the Disability Discrimination Act 1995.</w:t>
            </w:r>
          </w:p>
          <w:p w:rsidR="00697CF6" w:rsidRPr="00313EFC" w:rsidRDefault="00697CF6" w:rsidP="00650697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Ability to cope with requirements of the post, which may include working with pupils who have emotional and behavioural difficulties or physical difficulties.</w:t>
            </w:r>
          </w:p>
          <w:p w:rsidR="00697CF6" w:rsidRPr="00313EFC" w:rsidRDefault="00697CF6" w:rsidP="00650697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For posts working with pupils who have physical difficulties, it may be an unavoidable core component of the job for the </w:t>
            </w:r>
            <w:proofErr w:type="spellStart"/>
            <w:r w:rsidRPr="00313EFC">
              <w:rPr>
                <w:rFonts w:ascii="Arial" w:hAnsi="Arial" w:cs="Arial"/>
                <w:sz w:val="20"/>
                <w:szCs w:val="20"/>
              </w:rPr>
              <w:t>postholder</w:t>
            </w:r>
            <w:proofErr w:type="spellEnd"/>
            <w:r w:rsidRPr="00313EFC">
              <w:rPr>
                <w:rFonts w:ascii="Arial" w:hAnsi="Arial" w:cs="Arial"/>
                <w:sz w:val="20"/>
                <w:szCs w:val="20"/>
              </w:rPr>
              <w:t xml:space="preserve"> to be capable of lifting and carrying pupils, within school policies and practices.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Selection process.</w:t>
            </w:r>
          </w:p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97CF6" w:rsidRPr="002A7F88" w:rsidRDefault="00697CF6" w:rsidP="00B40BFA">
      <w:pPr>
        <w:rPr>
          <w:rFonts w:ascii="Arial" w:hAnsi="Arial" w:cs="Arial"/>
        </w:rPr>
      </w:pPr>
    </w:p>
    <w:sectPr w:rsidR="00697CF6" w:rsidRPr="002A7F88" w:rsidSect="00B40BF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0EC"/>
    <w:multiLevelType w:val="hybridMultilevel"/>
    <w:tmpl w:val="0BDC4D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5498D"/>
    <w:multiLevelType w:val="hybridMultilevel"/>
    <w:tmpl w:val="D236D7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B70DF"/>
    <w:multiLevelType w:val="hybridMultilevel"/>
    <w:tmpl w:val="EE68BC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C7412"/>
    <w:multiLevelType w:val="hybridMultilevel"/>
    <w:tmpl w:val="49048A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B4D52"/>
    <w:multiLevelType w:val="hybridMultilevel"/>
    <w:tmpl w:val="A9C802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95713"/>
    <w:multiLevelType w:val="hybridMultilevel"/>
    <w:tmpl w:val="CE88E9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0A535C"/>
    <w:multiLevelType w:val="hybridMultilevel"/>
    <w:tmpl w:val="5D5875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9197C"/>
    <w:multiLevelType w:val="hybridMultilevel"/>
    <w:tmpl w:val="514089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F6"/>
    <w:rsid w:val="001D6DA8"/>
    <w:rsid w:val="002A7F88"/>
    <w:rsid w:val="002E75A6"/>
    <w:rsid w:val="00313EFC"/>
    <w:rsid w:val="00353734"/>
    <w:rsid w:val="003D412A"/>
    <w:rsid w:val="00583275"/>
    <w:rsid w:val="00587739"/>
    <w:rsid w:val="005A0512"/>
    <w:rsid w:val="00650697"/>
    <w:rsid w:val="00697CF6"/>
    <w:rsid w:val="006D2E65"/>
    <w:rsid w:val="0077491F"/>
    <w:rsid w:val="00927BF0"/>
    <w:rsid w:val="00A92C68"/>
    <w:rsid w:val="00B40BFA"/>
    <w:rsid w:val="00C77FBD"/>
    <w:rsid w:val="00CC5DFF"/>
    <w:rsid w:val="00DD35D6"/>
    <w:rsid w:val="00F6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825C"/>
  <w15:docId w15:val="{915C3ECE-4DBC-4EEE-A406-176C62AF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7CF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97CF6"/>
    <w:pPr>
      <w:keepNext/>
      <w:tabs>
        <w:tab w:val="left" w:pos="-720"/>
      </w:tabs>
      <w:suppressAutoHyphens/>
      <w:spacing w:after="210" w:line="240" w:lineRule="auto"/>
      <w:outlineLvl w:val="1"/>
    </w:pPr>
    <w:rPr>
      <w:rFonts w:ascii="Arial" w:eastAsia="Times New Roman" w:hAnsi="Arial" w:cs="Times New Roman"/>
      <w:b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CF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97CF6"/>
    <w:rPr>
      <w:rFonts w:ascii="Arial" w:eastAsia="Times New Roman" w:hAnsi="Arial" w:cs="Times New Roman"/>
      <w:b/>
      <w:sz w:val="21"/>
      <w:szCs w:val="24"/>
    </w:rPr>
  </w:style>
  <w:style w:type="paragraph" w:styleId="Header">
    <w:name w:val="header"/>
    <w:basedOn w:val="Normal"/>
    <w:link w:val="HeaderChar"/>
    <w:rsid w:val="00697CF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97CF6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Chloe Wilkinson</cp:lastModifiedBy>
  <cp:revision>3</cp:revision>
  <cp:lastPrinted>2021-11-04T13:00:00Z</cp:lastPrinted>
  <dcterms:created xsi:type="dcterms:W3CDTF">2021-11-04T13:00:00Z</dcterms:created>
  <dcterms:modified xsi:type="dcterms:W3CDTF">2021-11-04T13:31:00Z</dcterms:modified>
</cp:coreProperties>
</file>