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1519" w14:textId="1AA8E080" w:rsidR="002B37A6" w:rsidRDefault="002B37A6" w:rsidP="002B37A6">
      <w:pPr>
        <w:autoSpaceDE w:val="0"/>
        <w:autoSpaceDN w:val="0"/>
        <w:adjustRightInd w:val="0"/>
        <w:ind w:left="2160" w:hanging="216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Job Title:</w:t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 w:rsidR="00132241">
        <w:rPr>
          <w:rFonts w:ascii="Calibri" w:hAnsi="Calibri" w:cs="Arial"/>
          <w:bCs/>
          <w:color w:val="000000"/>
          <w:sz w:val="22"/>
          <w:szCs w:val="22"/>
        </w:rPr>
        <w:t xml:space="preserve">Behaviour </w:t>
      </w:r>
      <w:r w:rsidR="00421341">
        <w:rPr>
          <w:rFonts w:ascii="Calibri" w:hAnsi="Calibri" w:cs="Arial"/>
          <w:bCs/>
          <w:color w:val="000000"/>
          <w:sz w:val="22"/>
          <w:szCs w:val="22"/>
        </w:rPr>
        <w:t>Specialist Assistant</w:t>
      </w:r>
    </w:p>
    <w:p w14:paraId="4241545F" w14:textId="77777777" w:rsidR="002B37A6" w:rsidRDefault="002B37A6" w:rsidP="002B37A6">
      <w:pPr>
        <w:autoSpaceDE w:val="0"/>
        <w:autoSpaceDN w:val="0"/>
        <w:adjustRightInd w:val="0"/>
        <w:ind w:left="2160" w:hanging="216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F4E96C1" w14:textId="6DEE1C70" w:rsidR="002B37A6" w:rsidRDefault="002B37A6" w:rsidP="002B37A6">
      <w:pPr>
        <w:autoSpaceDE w:val="0"/>
        <w:autoSpaceDN w:val="0"/>
        <w:adjustRightInd w:val="0"/>
        <w:ind w:left="2160" w:hanging="216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Pay Scale: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Band </w:t>
      </w:r>
      <w:r w:rsidR="008C3C3B">
        <w:rPr>
          <w:rFonts w:ascii="Calibri" w:hAnsi="Calibri" w:cs="Arial"/>
          <w:bCs/>
          <w:color w:val="000000"/>
          <w:sz w:val="22"/>
          <w:szCs w:val="22"/>
        </w:rPr>
        <w:t>6</w:t>
      </w:r>
    </w:p>
    <w:p w14:paraId="64FA4693" w14:textId="77777777" w:rsidR="002B37A6" w:rsidRDefault="002B37A6" w:rsidP="002B37A6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14:paraId="707254C9" w14:textId="77777777" w:rsidR="00132241" w:rsidRDefault="00132241" w:rsidP="00132241">
      <w:pPr>
        <w:ind w:left="2160" w:hanging="21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Job Purpose:</w:t>
      </w:r>
    </w:p>
    <w:p w14:paraId="6D2B859F" w14:textId="77777777" w:rsidR="00132241" w:rsidRDefault="00132241" w:rsidP="00132241">
      <w:pPr>
        <w:ind w:left="2160" w:hanging="2160"/>
        <w:rPr>
          <w:rFonts w:ascii="Calibri" w:hAnsi="Calibri" w:cs="Arial"/>
          <w:b/>
          <w:sz w:val="22"/>
          <w:szCs w:val="22"/>
        </w:rPr>
      </w:pPr>
    </w:p>
    <w:p w14:paraId="027A66E5" w14:textId="72383E50" w:rsidR="00F66699" w:rsidRDefault="00132241" w:rsidP="008C3C3B">
      <w:pPr>
        <w:pStyle w:val="NoSpacing"/>
      </w:pPr>
      <w:r w:rsidRPr="008C3C3B">
        <w:t xml:space="preserve">To play a key role within the inclusion team to </w:t>
      </w:r>
      <w:r w:rsidR="006C1399">
        <w:t>support</w:t>
      </w:r>
      <w:r w:rsidRPr="008C3C3B">
        <w:t xml:space="preserve"> positive behaviour across the academy. </w:t>
      </w:r>
    </w:p>
    <w:p w14:paraId="5F5A9A5F" w14:textId="2AE59D79" w:rsidR="00CA4602" w:rsidRDefault="00B05B0B" w:rsidP="008C3C3B">
      <w:pPr>
        <w:pStyle w:val="NoSpacing"/>
      </w:pPr>
      <w:r w:rsidRPr="008C3C3B">
        <w:t xml:space="preserve">To </w:t>
      </w:r>
      <w:r w:rsidR="00CA4602" w:rsidRPr="008C3C3B">
        <w:t>implement and monitor behaviour management strategies.</w:t>
      </w:r>
    </w:p>
    <w:p w14:paraId="31E117F0" w14:textId="5C8C10DB" w:rsidR="00F66699" w:rsidRPr="008C3C3B" w:rsidRDefault="00CA4602" w:rsidP="008C3C3B">
      <w:pPr>
        <w:pStyle w:val="NoSpacing"/>
      </w:pPr>
      <w:r w:rsidRPr="008C3C3B">
        <w:t xml:space="preserve">To </w:t>
      </w:r>
      <w:r w:rsidR="00B05B0B" w:rsidRPr="008C3C3B">
        <w:t xml:space="preserve">work with pupils, </w:t>
      </w:r>
      <w:r w:rsidR="00F66699" w:rsidRPr="008C3C3B">
        <w:t>parents</w:t>
      </w:r>
      <w:r w:rsidR="006C1399">
        <w:t xml:space="preserve">, </w:t>
      </w:r>
      <w:proofErr w:type="gramStart"/>
      <w:r w:rsidR="006C1399">
        <w:t>carers</w:t>
      </w:r>
      <w:proofErr w:type="gramEnd"/>
      <w:r w:rsidR="00F66699" w:rsidRPr="008C3C3B">
        <w:t xml:space="preserve"> and </w:t>
      </w:r>
      <w:r w:rsidR="00B05B0B" w:rsidRPr="008C3C3B">
        <w:t>staff</w:t>
      </w:r>
      <w:r w:rsidR="00F66699" w:rsidRPr="008C3C3B">
        <w:t xml:space="preserve"> regarding pupil beh</w:t>
      </w:r>
      <w:r w:rsidR="00B05B0B" w:rsidRPr="008C3C3B">
        <w:t>aviour.</w:t>
      </w:r>
    </w:p>
    <w:p w14:paraId="271524DE" w14:textId="77777777" w:rsidR="00132241" w:rsidRDefault="00132241" w:rsidP="00132241">
      <w:pPr>
        <w:rPr>
          <w:rFonts w:ascii="Calibri" w:hAnsi="Calibri" w:cs="Arial"/>
          <w:b/>
          <w:sz w:val="22"/>
          <w:szCs w:val="22"/>
        </w:rPr>
      </w:pPr>
    </w:p>
    <w:p w14:paraId="7134194F" w14:textId="77777777" w:rsidR="00132241" w:rsidRDefault="00132241" w:rsidP="00132241">
      <w:pPr>
        <w:ind w:left="2160" w:hanging="21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Main Duties / Responsibilities:</w:t>
      </w:r>
    </w:p>
    <w:p w14:paraId="76BBE288" w14:textId="77777777" w:rsidR="00132241" w:rsidRDefault="00132241" w:rsidP="00132241">
      <w:pPr>
        <w:rPr>
          <w:rFonts w:ascii="Calibri" w:hAnsi="Calibri" w:cs="Arial"/>
          <w:sz w:val="22"/>
          <w:szCs w:val="22"/>
        </w:rPr>
      </w:pPr>
    </w:p>
    <w:p w14:paraId="20EE7EE8" w14:textId="1997A82F" w:rsidR="00F66699" w:rsidRDefault="00F66699" w:rsidP="00F66699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be proactive in </w:t>
      </w:r>
      <w:r w:rsidR="006C1399">
        <w:rPr>
          <w:rFonts w:ascii="Calibri" w:hAnsi="Calibri" w:cs="Arial"/>
          <w:sz w:val="22"/>
          <w:szCs w:val="22"/>
        </w:rPr>
        <w:t>supporting</w:t>
      </w:r>
      <w:r w:rsidR="00B05B0B">
        <w:rPr>
          <w:rFonts w:ascii="Calibri" w:hAnsi="Calibri" w:cs="Arial"/>
          <w:sz w:val="22"/>
          <w:szCs w:val="22"/>
        </w:rPr>
        <w:t xml:space="preserve"> </w:t>
      </w:r>
      <w:r w:rsidR="00A527FD">
        <w:rPr>
          <w:rFonts w:ascii="Calibri" w:hAnsi="Calibri" w:cs="Arial"/>
          <w:sz w:val="22"/>
          <w:szCs w:val="22"/>
        </w:rPr>
        <w:t xml:space="preserve">positive </w:t>
      </w:r>
      <w:r>
        <w:rPr>
          <w:rFonts w:ascii="Calibri" w:hAnsi="Calibri" w:cs="Arial"/>
          <w:sz w:val="22"/>
          <w:szCs w:val="22"/>
        </w:rPr>
        <w:t>pupil behaviour across the academy</w:t>
      </w:r>
    </w:p>
    <w:p w14:paraId="78875BBA" w14:textId="3A00BF42" w:rsidR="00F66699" w:rsidRDefault="00A527FD" w:rsidP="00F66699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421341">
        <w:rPr>
          <w:rFonts w:ascii="Calibri" w:hAnsi="Calibri" w:cs="Arial"/>
          <w:sz w:val="22"/>
          <w:szCs w:val="22"/>
        </w:rPr>
        <w:t xml:space="preserve">orking with the SLT, </w:t>
      </w:r>
      <w:r w:rsidR="00F66699">
        <w:rPr>
          <w:rFonts w:ascii="Calibri" w:hAnsi="Calibri" w:cs="Arial"/>
          <w:sz w:val="22"/>
          <w:szCs w:val="22"/>
        </w:rPr>
        <w:t>provide support for disaffected / vulnerable pupils with their behaviour</w:t>
      </w:r>
    </w:p>
    <w:p w14:paraId="7BD6D96A" w14:textId="77777777" w:rsidR="00132241" w:rsidRPr="00132241" w:rsidRDefault="00132241" w:rsidP="00132241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implement academy polices for behaviour and school uniform</w:t>
      </w:r>
    </w:p>
    <w:p w14:paraId="7C5FB89B" w14:textId="062DE6F0" w:rsidR="00F66699" w:rsidRDefault="00F66699" w:rsidP="00F66699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692B60">
        <w:rPr>
          <w:rFonts w:ascii="Calibri" w:hAnsi="Calibri" w:cs="Arial"/>
          <w:sz w:val="22"/>
          <w:szCs w:val="22"/>
        </w:rPr>
        <w:t xml:space="preserve">ffectively organise the administration processes and procedures for </w:t>
      </w:r>
      <w:r>
        <w:rPr>
          <w:rFonts w:ascii="Calibri" w:hAnsi="Calibri" w:cs="Arial"/>
          <w:sz w:val="22"/>
          <w:szCs w:val="22"/>
        </w:rPr>
        <w:t>behaviour management and the behaviour reward scheme</w:t>
      </w:r>
    </w:p>
    <w:p w14:paraId="2A012FD3" w14:textId="27A2C92B" w:rsidR="00692C13" w:rsidRPr="00692C13" w:rsidRDefault="00692C13" w:rsidP="00692C13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Plan, organise and deliver behaviour rewards and celebration events for pupils </w:t>
      </w:r>
    </w:p>
    <w:p w14:paraId="7F3A114F" w14:textId="77777777" w:rsidR="00132241" w:rsidRPr="00132241" w:rsidRDefault="0028213A" w:rsidP="00132241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develop and implement an intervention programme of activities to address behavioural, </w:t>
      </w:r>
      <w:proofErr w:type="gramStart"/>
      <w:r>
        <w:rPr>
          <w:rFonts w:ascii="Calibri" w:hAnsi="Calibri" w:cs="Arial"/>
          <w:sz w:val="22"/>
          <w:szCs w:val="22"/>
        </w:rPr>
        <w:t>social</w:t>
      </w:r>
      <w:proofErr w:type="gramEnd"/>
      <w:r>
        <w:rPr>
          <w:rFonts w:ascii="Calibri" w:hAnsi="Calibri" w:cs="Arial"/>
          <w:sz w:val="22"/>
          <w:szCs w:val="22"/>
        </w:rPr>
        <w:t xml:space="preserve"> and emotional needs of </w:t>
      </w:r>
      <w:r w:rsidR="00132241">
        <w:rPr>
          <w:rFonts w:ascii="Calibri" w:hAnsi="Calibri" w:cs="Arial"/>
          <w:sz w:val="22"/>
          <w:szCs w:val="22"/>
        </w:rPr>
        <w:t xml:space="preserve">individuals </w:t>
      </w:r>
      <w:r>
        <w:rPr>
          <w:rFonts w:ascii="Calibri" w:hAnsi="Calibri" w:cs="Arial"/>
          <w:sz w:val="22"/>
          <w:szCs w:val="22"/>
        </w:rPr>
        <w:t>and small groups</w:t>
      </w:r>
    </w:p>
    <w:p w14:paraId="71B6FF67" w14:textId="77777777" w:rsidR="00132241" w:rsidRDefault="0028213A" w:rsidP="00132241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undertake individual</w:t>
      </w:r>
      <w:r w:rsidR="00132241">
        <w:rPr>
          <w:rFonts w:ascii="Calibri" w:hAnsi="Calibri" w:cs="Arial"/>
          <w:sz w:val="22"/>
          <w:szCs w:val="22"/>
        </w:rPr>
        <w:t xml:space="preserve"> behaviour plans and risk assessments</w:t>
      </w:r>
    </w:p>
    <w:p w14:paraId="14710E6D" w14:textId="77777777" w:rsidR="00132241" w:rsidRDefault="00132241" w:rsidP="00132241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work within classrooms to support pupils with behaviour needs</w:t>
      </w:r>
    </w:p>
    <w:p w14:paraId="504336C0" w14:textId="25677031" w:rsidR="00132241" w:rsidRDefault="00132241" w:rsidP="00132241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promote uniform compliance and liaise with parents</w:t>
      </w:r>
      <w:r w:rsidR="006C1399">
        <w:rPr>
          <w:rFonts w:ascii="Calibri" w:hAnsi="Calibri" w:cs="Arial"/>
          <w:sz w:val="22"/>
          <w:szCs w:val="22"/>
        </w:rPr>
        <w:t>/carers</w:t>
      </w:r>
      <w:r w:rsidR="00A527FD">
        <w:rPr>
          <w:rFonts w:ascii="Calibri" w:hAnsi="Calibri" w:cs="Arial"/>
          <w:sz w:val="22"/>
          <w:szCs w:val="22"/>
        </w:rPr>
        <w:t xml:space="preserve"> to ensure high standards a</w:t>
      </w:r>
      <w:r w:rsidR="00D5536D">
        <w:rPr>
          <w:rFonts w:ascii="Calibri" w:hAnsi="Calibri" w:cs="Arial"/>
          <w:sz w:val="22"/>
          <w:szCs w:val="22"/>
        </w:rPr>
        <w:t>re embedded across the academy</w:t>
      </w:r>
    </w:p>
    <w:p w14:paraId="3D9844B5" w14:textId="77777777" w:rsidR="00132241" w:rsidRPr="00132241" w:rsidRDefault="00132241" w:rsidP="00132241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support staf</w:t>
      </w:r>
      <w:r w:rsidR="00B05B0B">
        <w:rPr>
          <w:rFonts w:ascii="Calibri" w:hAnsi="Calibri" w:cs="Arial"/>
          <w:sz w:val="22"/>
          <w:szCs w:val="22"/>
        </w:rPr>
        <w:t xml:space="preserve">f </w:t>
      </w:r>
      <w:r w:rsidR="00A527FD">
        <w:rPr>
          <w:rFonts w:ascii="Calibri" w:hAnsi="Calibri" w:cs="Arial"/>
          <w:sz w:val="22"/>
          <w:szCs w:val="22"/>
        </w:rPr>
        <w:t xml:space="preserve">and parents </w:t>
      </w:r>
      <w:r w:rsidR="00B05B0B">
        <w:rPr>
          <w:rFonts w:ascii="Calibri" w:hAnsi="Calibri" w:cs="Arial"/>
          <w:sz w:val="22"/>
          <w:szCs w:val="22"/>
        </w:rPr>
        <w:t xml:space="preserve">across school with behaviour management </w:t>
      </w:r>
      <w:r>
        <w:rPr>
          <w:rFonts w:ascii="Calibri" w:hAnsi="Calibri" w:cs="Arial"/>
          <w:sz w:val="22"/>
          <w:szCs w:val="22"/>
        </w:rPr>
        <w:t xml:space="preserve">strategies </w:t>
      </w:r>
    </w:p>
    <w:p w14:paraId="1590AF3F" w14:textId="77777777" w:rsidR="00132241" w:rsidRDefault="00132241" w:rsidP="00132241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Liaise with families, carers, external agencies and relevant staff, according to the pupil’s needs</w:t>
      </w:r>
    </w:p>
    <w:p w14:paraId="421CB1E9" w14:textId="63A5ED95" w:rsidR="00132241" w:rsidRPr="00B05B0B" w:rsidRDefault="00132241" w:rsidP="00132241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support </w:t>
      </w:r>
      <w:r w:rsidR="008C3C3B">
        <w:rPr>
          <w:rFonts w:ascii="Calibri" w:hAnsi="Calibri" w:cs="Arial"/>
          <w:sz w:val="22"/>
          <w:szCs w:val="22"/>
        </w:rPr>
        <w:t>our</w:t>
      </w:r>
      <w:r>
        <w:rPr>
          <w:rFonts w:ascii="Calibri" w:hAnsi="Calibri" w:cs="Arial"/>
          <w:sz w:val="22"/>
          <w:szCs w:val="22"/>
        </w:rPr>
        <w:t xml:space="preserve"> attendance schemes such as the walking bus and </w:t>
      </w:r>
      <w:proofErr w:type="gramStart"/>
      <w:r>
        <w:rPr>
          <w:rFonts w:ascii="Calibri" w:hAnsi="Calibri" w:cs="Arial"/>
          <w:sz w:val="22"/>
          <w:szCs w:val="22"/>
        </w:rPr>
        <w:t>mini bus</w:t>
      </w:r>
      <w:proofErr w:type="gramEnd"/>
      <w:r>
        <w:rPr>
          <w:rFonts w:ascii="Calibri" w:hAnsi="Calibri" w:cs="Arial"/>
          <w:sz w:val="22"/>
          <w:szCs w:val="22"/>
        </w:rPr>
        <w:t xml:space="preserve"> routes when necessary</w:t>
      </w:r>
    </w:p>
    <w:p w14:paraId="61E20AAA" w14:textId="77777777" w:rsidR="00132241" w:rsidRDefault="00132241" w:rsidP="00132241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Keep accurate records in line with academy policies and procedures</w:t>
      </w:r>
    </w:p>
    <w:p w14:paraId="37BFFF7D" w14:textId="256AA7C4" w:rsidR="00132241" w:rsidRDefault="00F66699" w:rsidP="00132241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Liaise with parents</w:t>
      </w:r>
      <w:r w:rsidR="006C1399">
        <w:rPr>
          <w:rFonts w:ascii="Calibri" w:hAnsi="Calibri" w:cs="Arial"/>
          <w:sz w:val="22"/>
          <w:szCs w:val="22"/>
        </w:rPr>
        <w:t>/carers</w:t>
      </w:r>
      <w:r>
        <w:rPr>
          <w:rFonts w:ascii="Calibri" w:hAnsi="Calibri" w:cs="Arial"/>
          <w:sz w:val="22"/>
          <w:szCs w:val="22"/>
        </w:rPr>
        <w:t xml:space="preserve"> </w:t>
      </w:r>
      <w:r w:rsidR="00132241">
        <w:rPr>
          <w:rFonts w:ascii="Calibri" w:hAnsi="Calibri" w:cs="Arial"/>
          <w:sz w:val="22"/>
          <w:szCs w:val="22"/>
        </w:rPr>
        <w:t>re</w:t>
      </w:r>
      <w:r>
        <w:rPr>
          <w:rFonts w:ascii="Calibri" w:hAnsi="Calibri" w:cs="Arial"/>
          <w:sz w:val="22"/>
          <w:szCs w:val="22"/>
        </w:rPr>
        <w:t>garding</w:t>
      </w:r>
      <w:r w:rsidR="00132241">
        <w:rPr>
          <w:rFonts w:ascii="Calibri" w:hAnsi="Calibri" w:cs="Arial"/>
          <w:sz w:val="22"/>
          <w:szCs w:val="22"/>
        </w:rPr>
        <w:t xml:space="preserve"> behaviour</w:t>
      </w:r>
      <w:r>
        <w:rPr>
          <w:rFonts w:ascii="Calibri" w:hAnsi="Calibri" w:cs="Arial"/>
          <w:sz w:val="22"/>
          <w:szCs w:val="22"/>
        </w:rPr>
        <w:t>, including leading meetings</w:t>
      </w:r>
    </w:p>
    <w:p w14:paraId="5BB92F2E" w14:textId="77777777" w:rsidR="00132241" w:rsidRDefault="00F66699" w:rsidP="00132241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Carry out </w:t>
      </w:r>
      <w:r w:rsidR="00132241">
        <w:rPr>
          <w:rFonts w:ascii="Calibri" w:hAnsi="Calibri" w:cs="Arial"/>
          <w:sz w:val="22"/>
          <w:szCs w:val="22"/>
        </w:rPr>
        <w:t xml:space="preserve">administrative duties </w:t>
      </w:r>
      <w:r w:rsidR="00B05B0B">
        <w:rPr>
          <w:rFonts w:ascii="Calibri" w:hAnsi="Calibri" w:cs="Arial"/>
          <w:sz w:val="22"/>
          <w:szCs w:val="22"/>
        </w:rPr>
        <w:t xml:space="preserve">relevant </w:t>
      </w:r>
      <w:r w:rsidR="00132241">
        <w:rPr>
          <w:rFonts w:ascii="Calibri" w:hAnsi="Calibri" w:cs="Arial"/>
          <w:sz w:val="22"/>
          <w:szCs w:val="22"/>
        </w:rPr>
        <w:t>to the role</w:t>
      </w:r>
    </w:p>
    <w:p w14:paraId="6A53F091" w14:textId="60B5D2F9" w:rsidR="00132241" w:rsidRDefault="00132241" w:rsidP="00B05B0B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692B60">
        <w:rPr>
          <w:rFonts w:ascii="Calibri" w:hAnsi="Calibri" w:cs="Arial"/>
          <w:sz w:val="22"/>
          <w:szCs w:val="22"/>
        </w:rPr>
        <w:t>Collate and prepare data/information and pr</w:t>
      </w:r>
      <w:r w:rsidR="00F66699">
        <w:rPr>
          <w:rFonts w:ascii="Calibri" w:hAnsi="Calibri" w:cs="Arial"/>
          <w:sz w:val="22"/>
          <w:szCs w:val="22"/>
        </w:rPr>
        <w:t>oduce reports/information/data as required</w:t>
      </w:r>
    </w:p>
    <w:p w14:paraId="4B4A4BE3" w14:textId="77777777" w:rsidR="00DA0CD1" w:rsidRDefault="00DA0CD1" w:rsidP="00DA0CD1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2C2F5A41">
        <w:rPr>
          <w:rFonts w:ascii="Calibri" w:hAnsi="Calibri" w:cs="Calibri"/>
          <w:sz w:val="22"/>
          <w:szCs w:val="22"/>
        </w:rPr>
        <w:t>To undertake first aid training and provide first aid support to pupils</w:t>
      </w:r>
    </w:p>
    <w:p w14:paraId="3A6B8E99" w14:textId="7E43EA42" w:rsidR="00DA0CD1" w:rsidRPr="00DA0CD1" w:rsidRDefault="00DA0CD1" w:rsidP="00DA0CD1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 available to support our duty rota</w:t>
      </w:r>
    </w:p>
    <w:p w14:paraId="226B6C51" w14:textId="77777777" w:rsidR="00CA4602" w:rsidRDefault="00CA4602" w:rsidP="00B05B0B">
      <w:pPr>
        <w:rPr>
          <w:rFonts w:ascii="Calibri" w:hAnsi="Calibri" w:cs="Arial"/>
          <w:sz w:val="22"/>
          <w:szCs w:val="22"/>
        </w:rPr>
      </w:pPr>
    </w:p>
    <w:p w14:paraId="0E272F4D" w14:textId="77777777" w:rsidR="00B05B0B" w:rsidRPr="003462BD" w:rsidRDefault="00B05B0B" w:rsidP="00B05B0B">
      <w:pPr>
        <w:rPr>
          <w:rFonts w:ascii="Calibri" w:hAnsi="Calibri"/>
          <w:b/>
          <w:sz w:val="22"/>
          <w:szCs w:val="22"/>
        </w:rPr>
      </w:pPr>
      <w:r w:rsidRPr="003462BD">
        <w:rPr>
          <w:rFonts w:ascii="Calibri" w:hAnsi="Calibri"/>
          <w:b/>
          <w:sz w:val="22"/>
          <w:szCs w:val="22"/>
        </w:rPr>
        <w:t>General Duties</w:t>
      </w:r>
    </w:p>
    <w:p w14:paraId="104E6894" w14:textId="77777777" w:rsidR="00B05B0B" w:rsidRDefault="00B05B0B" w:rsidP="00B05B0B">
      <w:pPr>
        <w:rPr>
          <w:rFonts w:ascii="Calibri" w:hAnsi="Calibri"/>
          <w:sz w:val="22"/>
          <w:szCs w:val="22"/>
        </w:rPr>
      </w:pPr>
    </w:p>
    <w:p w14:paraId="2B0EB3CF" w14:textId="77777777" w:rsidR="00B05B0B" w:rsidRDefault="00B05B0B" w:rsidP="00B05B0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attend academy events</w:t>
      </w:r>
    </w:p>
    <w:p w14:paraId="6E14CEF5" w14:textId="77777777" w:rsidR="00B05B0B" w:rsidRDefault="00B05B0B" w:rsidP="00B05B0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attend and participate in meetings</w:t>
      </w:r>
    </w:p>
    <w:p w14:paraId="2F548723" w14:textId="77777777" w:rsidR="00B05B0B" w:rsidRDefault="00B05B0B" w:rsidP="00B05B0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improve own practice through training, observation, evaluation, discussion with colleagues and other learning activities including performance management, and use this to support others</w:t>
      </w:r>
    </w:p>
    <w:p w14:paraId="58D1268D" w14:textId="77777777" w:rsidR="00B05B0B" w:rsidRDefault="00B05B0B" w:rsidP="00B05B0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work as part of a team and support the role of other staff within the academy.</w:t>
      </w:r>
    </w:p>
    <w:p w14:paraId="6AC0CB15" w14:textId="77777777" w:rsidR="00B05B0B" w:rsidRDefault="00B05B0B" w:rsidP="00B05B0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be aware of and comply with policies relating to safeguarding, child protection, health and safety, confidentiality and data protection, reporting all concerns to an appropriate member of senior leadership team.</w:t>
      </w:r>
    </w:p>
    <w:p w14:paraId="013BD8FF" w14:textId="77777777" w:rsidR="00B05B0B" w:rsidRDefault="00B05B0B" w:rsidP="00B05B0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demonstrate a flexible approach to undertaking tasks and responsibilities. </w:t>
      </w:r>
    </w:p>
    <w:p w14:paraId="7000657B" w14:textId="77777777" w:rsidR="00B05B0B" w:rsidRPr="00EA4F99" w:rsidRDefault="00B05B0B" w:rsidP="00B05B0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A4F99">
        <w:rPr>
          <w:rFonts w:ascii="Calibri" w:hAnsi="Calibri"/>
          <w:sz w:val="22"/>
          <w:szCs w:val="22"/>
        </w:rPr>
        <w:t>To contribute to the overall ethos and aims of the academy.</w:t>
      </w:r>
    </w:p>
    <w:p w14:paraId="5A421E63" w14:textId="77777777" w:rsidR="00F66699" w:rsidRDefault="00F66699" w:rsidP="00F66699">
      <w:pPr>
        <w:rPr>
          <w:rFonts w:ascii="Calibri" w:hAnsi="Calibri" w:cs="Calibri"/>
          <w:sz w:val="22"/>
          <w:szCs w:val="22"/>
          <w:lang w:eastAsia="en-GB"/>
        </w:rPr>
      </w:pPr>
    </w:p>
    <w:p w14:paraId="31260C08" w14:textId="6469FD15" w:rsidR="006E6BDD" w:rsidRDefault="00340684" w:rsidP="00340684">
      <w:pPr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To undertake any other duties commensu</w:t>
      </w:r>
      <w:r w:rsidR="006E6BDD">
        <w:rPr>
          <w:rFonts w:ascii="Calibri" w:hAnsi="Calibri" w:cs="Calibri"/>
          <w:sz w:val="22"/>
          <w:szCs w:val="22"/>
          <w:lang w:eastAsia="en-GB"/>
        </w:rPr>
        <w:t>rate with the grade of the post</w:t>
      </w:r>
    </w:p>
    <w:sectPr w:rsidR="006E6BDD" w:rsidSect="002710AB">
      <w:headerReference w:type="default" r:id="rId7"/>
      <w:footerReference w:type="default" r:id="rId8"/>
      <w:pgSz w:w="11906" w:h="16838"/>
      <w:pgMar w:top="720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1950" w14:textId="77777777" w:rsidR="00F7016F" w:rsidRDefault="00F7016F" w:rsidP="00EC30B7">
      <w:r>
        <w:separator/>
      </w:r>
    </w:p>
  </w:endnote>
  <w:endnote w:type="continuationSeparator" w:id="0">
    <w:p w14:paraId="7FE0B181" w14:textId="77777777" w:rsidR="00F7016F" w:rsidRDefault="00F7016F" w:rsidP="00EC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5E2E" w14:textId="77777777" w:rsidR="00EC30B7" w:rsidRPr="00EC30B7" w:rsidRDefault="00EC30B7" w:rsidP="00EC30B7">
    <w:pPr>
      <w:pStyle w:val="Footer"/>
      <w:tabs>
        <w:tab w:val="clear" w:pos="4513"/>
        <w:tab w:val="clear" w:pos="9026"/>
        <w:tab w:val="left" w:pos="23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6813" w14:textId="77777777" w:rsidR="00F7016F" w:rsidRDefault="00F7016F" w:rsidP="00EC30B7">
      <w:r>
        <w:separator/>
      </w:r>
    </w:p>
  </w:footnote>
  <w:footnote w:type="continuationSeparator" w:id="0">
    <w:p w14:paraId="636B14D2" w14:textId="77777777" w:rsidR="00F7016F" w:rsidRDefault="00F7016F" w:rsidP="00EC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B871" w14:textId="77777777" w:rsidR="00D351D3" w:rsidRPr="00F24000" w:rsidRDefault="00A846AA" w:rsidP="00D351D3">
    <w:pPr>
      <w:pStyle w:val="Header"/>
      <w:jc w:val="center"/>
      <w:rPr>
        <w:rFonts w:ascii="Segoe Print" w:hAnsi="Segoe Print"/>
        <w:b/>
        <w:color w:val="BC1D1D"/>
        <w:sz w:val="32"/>
        <w:szCs w:val="32"/>
      </w:rPr>
    </w:pPr>
    <w:r w:rsidRPr="00A846AA">
      <w:rPr>
        <w:noProof/>
        <w:sz w:val="32"/>
        <w:szCs w:val="32"/>
        <w:lang w:eastAsia="en-GB"/>
      </w:rPr>
      <w:drawing>
        <wp:anchor distT="0" distB="0" distL="114300" distR="114300" simplePos="0" relativeHeight="251666432" behindDoc="0" locked="0" layoutInCell="1" allowOverlap="1" wp14:anchorId="58DEC739" wp14:editId="758DAB59">
          <wp:simplePos x="0" y="0"/>
          <wp:positionH relativeFrom="margin">
            <wp:posOffset>5286375</wp:posOffset>
          </wp:positionH>
          <wp:positionV relativeFrom="margin">
            <wp:posOffset>-1539875</wp:posOffset>
          </wp:positionV>
          <wp:extent cx="1417955" cy="149415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estminster Logo High Res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0AB" w:rsidRPr="00A846AA">
      <w:rPr>
        <w:noProof/>
        <w:sz w:val="32"/>
        <w:szCs w:val="32"/>
        <w:lang w:eastAsia="en-GB"/>
      </w:rPr>
      <w:drawing>
        <wp:anchor distT="0" distB="0" distL="114300" distR="114300" simplePos="0" relativeHeight="251667456" behindDoc="1" locked="0" layoutInCell="1" allowOverlap="1" wp14:anchorId="56F366C6" wp14:editId="52BA9411">
          <wp:simplePos x="0" y="0"/>
          <wp:positionH relativeFrom="margin">
            <wp:posOffset>-190500</wp:posOffset>
          </wp:positionH>
          <wp:positionV relativeFrom="paragraph">
            <wp:posOffset>-132715</wp:posOffset>
          </wp:positionV>
          <wp:extent cx="1038860" cy="89535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AT_member Logo-square_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1D3" w:rsidRPr="00A846AA">
      <w:rPr>
        <w:rFonts w:ascii="Segoe Print" w:hAnsi="Segoe Print"/>
        <w:b/>
        <w:sz w:val="32"/>
        <w:szCs w:val="32"/>
      </w:rPr>
      <w:t>W</w:t>
    </w:r>
    <w:r w:rsidR="002710AB" w:rsidRPr="00A846AA">
      <w:rPr>
        <w:rFonts w:ascii="Segoe Print" w:hAnsi="Segoe Print"/>
        <w:b/>
        <w:sz w:val="32"/>
        <w:szCs w:val="32"/>
      </w:rPr>
      <w:t>estminster C of E Primary Academy</w:t>
    </w:r>
  </w:p>
  <w:p w14:paraId="01489189" w14:textId="77777777" w:rsidR="00D351D3" w:rsidRPr="00F24000" w:rsidRDefault="00D351D3" w:rsidP="00D351D3">
    <w:pPr>
      <w:pStyle w:val="Header"/>
      <w:jc w:val="center"/>
      <w:rPr>
        <w:rFonts w:ascii="Segoe Print" w:hAnsi="Segoe Print"/>
        <w:b/>
        <w:color w:val="BC1D1D"/>
        <w:szCs w:val="24"/>
      </w:rPr>
    </w:pPr>
    <w:r w:rsidRPr="00F24000">
      <w:rPr>
        <w:rFonts w:ascii="Segoe Print" w:hAnsi="Segoe Print"/>
        <w:b/>
        <w:color w:val="BC1D1D"/>
        <w:szCs w:val="24"/>
      </w:rPr>
      <w:t>Aspiring and achieving, united in God’s Love</w:t>
    </w:r>
  </w:p>
  <w:p w14:paraId="5803D703" w14:textId="77777777" w:rsidR="00D351D3" w:rsidRDefault="00D351D3" w:rsidP="00D351D3">
    <w:pPr>
      <w:pStyle w:val="Header"/>
      <w:jc w:val="center"/>
      <w:rPr>
        <w:rFonts w:ascii="Segoe Print" w:hAnsi="Segoe Print"/>
        <w:b/>
        <w:sz w:val="28"/>
        <w:szCs w:val="28"/>
      </w:rPr>
    </w:pPr>
  </w:p>
  <w:p w14:paraId="265C684E" w14:textId="77777777" w:rsidR="002710AB" w:rsidRDefault="002710AB" w:rsidP="00D351D3">
    <w:pPr>
      <w:pStyle w:val="Header"/>
      <w:jc w:val="center"/>
      <w:rPr>
        <w:rFonts w:ascii="Segoe Print" w:hAnsi="Segoe Print"/>
        <w:b/>
        <w:sz w:val="28"/>
        <w:szCs w:val="28"/>
      </w:rPr>
    </w:pPr>
  </w:p>
  <w:p w14:paraId="421A51F3" w14:textId="77777777" w:rsidR="00D351D3" w:rsidRDefault="00D35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F9D"/>
    <w:multiLevelType w:val="multilevel"/>
    <w:tmpl w:val="6194E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B7898"/>
    <w:multiLevelType w:val="hybridMultilevel"/>
    <w:tmpl w:val="7ED40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6F0E07"/>
    <w:multiLevelType w:val="multilevel"/>
    <w:tmpl w:val="95DC8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81483"/>
    <w:multiLevelType w:val="hybridMultilevel"/>
    <w:tmpl w:val="56440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974106"/>
    <w:multiLevelType w:val="hybridMultilevel"/>
    <w:tmpl w:val="7EA4C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24298"/>
    <w:multiLevelType w:val="hybridMultilevel"/>
    <w:tmpl w:val="CA96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36953"/>
    <w:multiLevelType w:val="hybridMultilevel"/>
    <w:tmpl w:val="4C68B5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B7"/>
    <w:rsid w:val="00041D37"/>
    <w:rsid w:val="00063636"/>
    <w:rsid w:val="00077916"/>
    <w:rsid w:val="000B19BD"/>
    <w:rsid w:val="000B42D6"/>
    <w:rsid w:val="0012685D"/>
    <w:rsid w:val="00132241"/>
    <w:rsid w:val="001533C1"/>
    <w:rsid w:val="001B54EE"/>
    <w:rsid w:val="001F5B55"/>
    <w:rsid w:val="0022029E"/>
    <w:rsid w:val="002353C6"/>
    <w:rsid w:val="002710AB"/>
    <w:rsid w:val="0028213A"/>
    <w:rsid w:val="002B37A6"/>
    <w:rsid w:val="002D7C24"/>
    <w:rsid w:val="003042AF"/>
    <w:rsid w:val="00340684"/>
    <w:rsid w:val="003925C8"/>
    <w:rsid w:val="003A3114"/>
    <w:rsid w:val="003D5D74"/>
    <w:rsid w:val="003F39B2"/>
    <w:rsid w:val="003F3D6A"/>
    <w:rsid w:val="003F532D"/>
    <w:rsid w:val="00421341"/>
    <w:rsid w:val="00434C5D"/>
    <w:rsid w:val="00465139"/>
    <w:rsid w:val="00467910"/>
    <w:rsid w:val="004C0DA6"/>
    <w:rsid w:val="0050362C"/>
    <w:rsid w:val="00546931"/>
    <w:rsid w:val="00570AC2"/>
    <w:rsid w:val="00577C89"/>
    <w:rsid w:val="005E5F24"/>
    <w:rsid w:val="00607C11"/>
    <w:rsid w:val="00632AE9"/>
    <w:rsid w:val="006659A0"/>
    <w:rsid w:val="00692C13"/>
    <w:rsid w:val="006C1399"/>
    <w:rsid w:val="006E6BDD"/>
    <w:rsid w:val="007140CC"/>
    <w:rsid w:val="007158B9"/>
    <w:rsid w:val="0073300D"/>
    <w:rsid w:val="0073312F"/>
    <w:rsid w:val="00750CD0"/>
    <w:rsid w:val="00767098"/>
    <w:rsid w:val="007D7698"/>
    <w:rsid w:val="007F0973"/>
    <w:rsid w:val="00812175"/>
    <w:rsid w:val="008B1755"/>
    <w:rsid w:val="008B496C"/>
    <w:rsid w:val="008C3C3B"/>
    <w:rsid w:val="008C50AE"/>
    <w:rsid w:val="008F123A"/>
    <w:rsid w:val="008F4B13"/>
    <w:rsid w:val="00920369"/>
    <w:rsid w:val="00954FEE"/>
    <w:rsid w:val="00960EC0"/>
    <w:rsid w:val="009B3C9D"/>
    <w:rsid w:val="00A2577B"/>
    <w:rsid w:val="00A357B6"/>
    <w:rsid w:val="00A527FD"/>
    <w:rsid w:val="00A846AA"/>
    <w:rsid w:val="00AA6C2B"/>
    <w:rsid w:val="00AC43C9"/>
    <w:rsid w:val="00AF34DB"/>
    <w:rsid w:val="00AF5193"/>
    <w:rsid w:val="00B05B0B"/>
    <w:rsid w:val="00B61CEA"/>
    <w:rsid w:val="00BA5894"/>
    <w:rsid w:val="00BB0FA8"/>
    <w:rsid w:val="00BE7AB4"/>
    <w:rsid w:val="00C0349D"/>
    <w:rsid w:val="00CA4602"/>
    <w:rsid w:val="00D02127"/>
    <w:rsid w:val="00D145CC"/>
    <w:rsid w:val="00D351D3"/>
    <w:rsid w:val="00D5536D"/>
    <w:rsid w:val="00D61D3D"/>
    <w:rsid w:val="00D67BE0"/>
    <w:rsid w:val="00DA0CD1"/>
    <w:rsid w:val="00E27FED"/>
    <w:rsid w:val="00E76436"/>
    <w:rsid w:val="00E93D5E"/>
    <w:rsid w:val="00EA0F25"/>
    <w:rsid w:val="00EB1D2C"/>
    <w:rsid w:val="00EC30B7"/>
    <w:rsid w:val="00EF0E89"/>
    <w:rsid w:val="00F16665"/>
    <w:rsid w:val="00F24000"/>
    <w:rsid w:val="00F54858"/>
    <w:rsid w:val="00F62C3D"/>
    <w:rsid w:val="00F66699"/>
    <w:rsid w:val="00F7016F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3349D1"/>
  <w15:docId w15:val="{13F7FE87-80C7-4F41-AB50-222A1498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6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06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0B7"/>
  </w:style>
  <w:style w:type="paragraph" w:styleId="Footer">
    <w:name w:val="footer"/>
    <w:basedOn w:val="Normal"/>
    <w:link w:val="FooterChar"/>
    <w:uiPriority w:val="99"/>
    <w:unhideWhenUsed/>
    <w:rsid w:val="00EC3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0B7"/>
  </w:style>
  <w:style w:type="paragraph" w:styleId="BalloonText">
    <w:name w:val="Balloon Text"/>
    <w:basedOn w:val="Normal"/>
    <w:link w:val="BalloonTextChar"/>
    <w:uiPriority w:val="99"/>
    <w:semiHidden/>
    <w:unhideWhenUsed/>
    <w:rsid w:val="00570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0FA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B0FA8"/>
  </w:style>
  <w:style w:type="character" w:styleId="Hyperlink">
    <w:name w:val="Hyperlink"/>
    <w:basedOn w:val="DefaultParagraphFont"/>
    <w:uiPriority w:val="99"/>
    <w:unhideWhenUsed/>
    <w:rsid w:val="00063636"/>
    <w:rPr>
      <w:color w:val="0563C1" w:themeColor="hyperlink"/>
      <w:u w:val="single"/>
    </w:rPr>
  </w:style>
  <w:style w:type="character" w:styleId="Strong">
    <w:name w:val="Strong"/>
    <w:qFormat/>
    <w:rsid w:val="003A3114"/>
    <w:rPr>
      <w:b/>
      <w:bCs/>
    </w:rPr>
  </w:style>
  <w:style w:type="paragraph" w:styleId="BodyText">
    <w:name w:val="Body Text"/>
    <w:basedOn w:val="Normal"/>
    <w:link w:val="BodyTextChar"/>
    <w:rsid w:val="00D02127"/>
    <w:pPr>
      <w:spacing w:after="120"/>
    </w:pPr>
    <w:rPr>
      <w:rFonts w:ascii="Arial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D02127"/>
    <w:rPr>
      <w:rFonts w:ascii="Arial" w:eastAsia="Times New Roman" w:hAnsi="Arial" w:cs="Arial"/>
      <w:lang w:eastAsia="en-GB"/>
    </w:rPr>
  </w:style>
  <w:style w:type="paragraph" w:styleId="NoSpacing">
    <w:name w:val="No Spacing"/>
    <w:uiPriority w:val="1"/>
    <w:qFormat/>
    <w:rsid w:val="007D76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semiHidden/>
    <w:rsid w:val="0034068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4068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40684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D2F99B412894987FF6F3F60868D11" ma:contentTypeVersion="12" ma:contentTypeDescription="Create a new document." ma:contentTypeScope="" ma:versionID="e34aa920e5c038dba921a40007658cdf">
  <xsd:schema xmlns:xsd="http://www.w3.org/2001/XMLSchema" xmlns:xs="http://www.w3.org/2001/XMLSchema" xmlns:p="http://schemas.microsoft.com/office/2006/metadata/properties" xmlns:ns2="94393bf7-e638-470c-ace1-6672ca8aecfd" xmlns:ns3="b2ed5698-f0a5-46fa-ab85-c48524c97365" targetNamespace="http://schemas.microsoft.com/office/2006/metadata/properties" ma:root="true" ma:fieldsID="a4ee493b795307307b2482c599e289aa" ns2:_="" ns3:_="">
    <xsd:import namespace="94393bf7-e638-470c-ace1-6672ca8aecfd"/>
    <xsd:import namespace="b2ed5698-f0a5-46fa-ab85-c48524c9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93bf7-e638-470c-ace1-6672ca8ae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d5698-f0a5-46fa-ab85-c48524c9736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8bca5c3-32bd-445c-84bf-fe0891a6c47a}" ma:internalName="TaxCatchAll" ma:showField="CatchAllData" ma:web="b2ed5698-f0a5-46fa-ab85-c48524c97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D65CC-753B-4E45-968E-8398CB7D82C1}"/>
</file>

<file path=customXml/itemProps2.xml><?xml version="1.0" encoding="utf-8"?>
<ds:datastoreItem xmlns:ds="http://schemas.openxmlformats.org/officeDocument/2006/customXml" ds:itemID="{BEE80C47-8E52-4E61-AD89-D930687D2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Darr</dc:creator>
  <cp:lastModifiedBy>Catherine Wade</cp:lastModifiedBy>
  <cp:revision>2</cp:revision>
  <cp:lastPrinted>2022-06-24T12:29:00Z</cp:lastPrinted>
  <dcterms:created xsi:type="dcterms:W3CDTF">2022-06-24T12:31:00Z</dcterms:created>
  <dcterms:modified xsi:type="dcterms:W3CDTF">2022-06-24T12:31:00Z</dcterms:modified>
</cp:coreProperties>
</file>